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4B67" w:rsidRPr="008022E3" w:rsidRDefault="00984B67" w:rsidP="008022E3">
      <w:pPr>
        <w:spacing w:after="0" w:line="240" w:lineRule="auto"/>
        <w:ind w:firstLine="567"/>
        <w:jc w:val="center"/>
        <w:rPr>
          <w:rFonts w:ascii="Times New Roman" w:hAnsi="Times New Roman" w:cs="Times New Roman"/>
          <w:b/>
        </w:rPr>
      </w:pPr>
      <w:r w:rsidRPr="008022E3">
        <w:rPr>
          <w:rFonts w:ascii="Times New Roman" w:hAnsi="Times New Roman" w:cs="Times New Roman"/>
          <w:b/>
        </w:rPr>
        <w:t>Протокол № 1</w:t>
      </w:r>
    </w:p>
    <w:p w:rsidR="00984B67" w:rsidRPr="008022E3" w:rsidRDefault="00984B67" w:rsidP="008022E3">
      <w:pPr>
        <w:spacing w:after="0" w:line="240" w:lineRule="auto"/>
        <w:ind w:firstLine="567"/>
        <w:jc w:val="center"/>
        <w:rPr>
          <w:rFonts w:ascii="Times New Roman" w:hAnsi="Times New Roman" w:cs="Times New Roman"/>
        </w:rPr>
      </w:pPr>
      <w:r w:rsidRPr="008022E3">
        <w:rPr>
          <w:rFonts w:ascii="Times New Roman" w:hAnsi="Times New Roman" w:cs="Times New Roman"/>
        </w:rPr>
        <w:t>заседания МО учителей истории и обществознания СОШ им. В. П. Чкалова</w:t>
      </w:r>
    </w:p>
    <w:p w:rsidR="00984B67" w:rsidRPr="008022E3" w:rsidRDefault="00984B67" w:rsidP="008022E3">
      <w:pPr>
        <w:spacing w:after="0" w:line="240" w:lineRule="auto"/>
        <w:ind w:firstLine="567"/>
        <w:jc w:val="center"/>
        <w:rPr>
          <w:rFonts w:ascii="Times New Roman" w:hAnsi="Times New Roman" w:cs="Times New Roman"/>
        </w:rPr>
      </w:pPr>
      <w:r w:rsidRPr="008022E3">
        <w:rPr>
          <w:rFonts w:ascii="Times New Roman" w:hAnsi="Times New Roman" w:cs="Times New Roman"/>
        </w:rPr>
        <w:t>от 25.08.2020</w:t>
      </w:r>
    </w:p>
    <w:p w:rsidR="00984B67" w:rsidRPr="008022E3" w:rsidRDefault="00984B67" w:rsidP="008022E3">
      <w:pPr>
        <w:spacing w:after="0" w:line="240" w:lineRule="auto"/>
        <w:ind w:firstLine="567"/>
        <w:jc w:val="center"/>
        <w:rPr>
          <w:rFonts w:ascii="Times New Roman" w:hAnsi="Times New Roman" w:cs="Times New Roman"/>
        </w:rPr>
      </w:pPr>
    </w:p>
    <w:p w:rsidR="00984B67" w:rsidRPr="008022E3" w:rsidRDefault="00984B67" w:rsidP="008022E3">
      <w:pPr>
        <w:spacing w:after="0" w:line="240" w:lineRule="auto"/>
        <w:rPr>
          <w:rFonts w:ascii="Times New Roman" w:hAnsi="Times New Roman" w:cs="Times New Roman"/>
          <w:b/>
          <w:bCs/>
          <w:color w:val="000000"/>
          <w:shd w:val="clear" w:color="auto" w:fill="FFFFFF"/>
        </w:rPr>
      </w:pPr>
      <w:r w:rsidRPr="008022E3">
        <w:rPr>
          <w:rFonts w:ascii="Times New Roman" w:hAnsi="Times New Roman" w:cs="Times New Roman"/>
          <w:b/>
        </w:rPr>
        <w:t xml:space="preserve">тема: </w:t>
      </w:r>
      <w:r w:rsidRPr="008022E3">
        <w:rPr>
          <w:rFonts w:ascii="Times New Roman" w:hAnsi="Times New Roman" w:cs="Times New Roman"/>
          <w:b/>
          <w:i/>
        </w:rPr>
        <w:t>«</w:t>
      </w:r>
      <w:r w:rsidRPr="008022E3">
        <w:rPr>
          <w:rFonts w:ascii="Times New Roman" w:hAnsi="Times New Roman" w:cs="Times New Roman"/>
          <w:b/>
          <w:bCs/>
          <w:i/>
          <w:color w:val="000000"/>
          <w:shd w:val="clear" w:color="auto" w:fill="FFFFFF"/>
        </w:rPr>
        <w:t>организация образовательного процесса в 2020-2021 учебном году</w:t>
      </w:r>
      <w:r w:rsidRPr="008022E3">
        <w:rPr>
          <w:rFonts w:ascii="Times New Roman" w:hAnsi="Times New Roman" w:cs="Times New Roman"/>
          <w:b/>
          <w:bCs/>
          <w:color w:val="000000"/>
          <w:shd w:val="clear" w:color="auto" w:fill="FFFFFF"/>
        </w:rPr>
        <w:t>» (25.08.2020)</w:t>
      </w:r>
    </w:p>
    <w:p w:rsidR="00984B67" w:rsidRPr="008022E3" w:rsidRDefault="00984B67" w:rsidP="008022E3">
      <w:pPr>
        <w:spacing w:after="0" w:line="240" w:lineRule="auto"/>
        <w:rPr>
          <w:rFonts w:ascii="Times New Roman" w:hAnsi="Times New Roman" w:cs="Times New Roman"/>
          <w:b/>
          <w:i/>
        </w:rPr>
      </w:pPr>
      <w:r w:rsidRPr="008022E3">
        <w:rPr>
          <w:rFonts w:ascii="Times New Roman" w:hAnsi="Times New Roman" w:cs="Times New Roman"/>
          <w:b/>
          <w:bCs/>
          <w:i/>
          <w:color w:val="000000"/>
          <w:shd w:val="clear" w:color="auto" w:fill="FFFFFF"/>
        </w:rPr>
        <w:t>Форма: методический диалог</w:t>
      </w:r>
    </w:p>
    <w:p w:rsidR="00984B67" w:rsidRPr="008022E3" w:rsidRDefault="00984B67" w:rsidP="008022E3">
      <w:pPr>
        <w:spacing w:after="0" w:line="240" w:lineRule="auto"/>
        <w:ind w:firstLine="567"/>
        <w:rPr>
          <w:rFonts w:ascii="Times New Roman" w:hAnsi="Times New Roman" w:cs="Times New Roman"/>
        </w:rPr>
      </w:pPr>
      <w:r w:rsidRPr="008022E3">
        <w:rPr>
          <w:rFonts w:ascii="Times New Roman" w:hAnsi="Times New Roman" w:cs="Times New Roman"/>
        </w:rPr>
        <w:t>Повестка дня:</w:t>
      </w:r>
    </w:p>
    <w:p w:rsidR="00984B67" w:rsidRPr="008022E3" w:rsidRDefault="00984B67" w:rsidP="008022E3">
      <w:pPr>
        <w:spacing w:after="0" w:line="240" w:lineRule="auto"/>
        <w:jc w:val="both"/>
        <w:rPr>
          <w:rFonts w:ascii="Times New Roman" w:hAnsi="Times New Roman" w:cs="Times New Roman"/>
          <w:b/>
        </w:rPr>
      </w:pPr>
      <w:r w:rsidRPr="008022E3">
        <w:rPr>
          <w:rFonts w:ascii="Times New Roman" w:hAnsi="Times New Roman" w:cs="Times New Roman"/>
          <w:b/>
        </w:rPr>
        <w:t xml:space="preserve">Тема: </w:t>
      </w:r>
      <w:r w:rsidRPr="008022E3">
        <w:rPr>
          <w:rFonts w:ascii="Times New Roman" w:hAnsi="Times New Roman" w:cs="Times New Roman"/>
          <w:b/>
          <w:bCs/>
          <w:i/>
          <w:color w:val="000000"/>
          <w:shd w:val="clear" w:color="auto" w:fill="FFFFFF"/>
        </w:rPr>
        <w:t>Планирование и организация образовательного процесса в 2020-2021 учебном году</w:t>
      </w:r>
      <w:r w:rsidRPr="008022E3">
        <w:rPr>
          <w:rFonts w:ascii="Times New Roman" w:hAnsi="Times New Roman" w:cs="Times New Roman"/>
          <w:b/>
        </w:rPr>
        <w:t xml:space="preserve"> </w:t>
      </w:r>
    </w:p>
    <w:p w:rsidR="00984B67" w:rsidRPr="008022E3" w:rsidRDefault="00984B67" w:rsidP="008022E3">
      <w:pPr>
        <w:spacing w:after="0" w:line="240" w:lineRule="auto"/>
        <w:jc w:val="both"/>
        <w:rPr>
          <w:rFonts w:ascii="Times New Roman" w:hAnsi="Times New Roman" w:cs="Times New Roman"/>
          <w:b/>
        </w:rPr>
      </w:pPr>
      <w:r w:rsidRPr="008022E3">
        <w:rPr>
          <w:rFonts w:ascii="Times New Roman" w:hAnsi="Times New Roman" w:cs="Times New Roman"/>
          <w:b/>
        </w:rPr>
        <w:t>повестка дня:</w:t>
      </w:r>
    </w:p>
    <w:p w:rsidR="00984B67" w:rsidRPr="008022E3" w:rsidRDefault="00984B67" w:rsidP="008022E3">
      <w:pPr>
        <w:pStyle w:val="ab"/>
        <w:numPr>
          <w:ilvl w:val="0"/>
          <w:numId w:val="8"/>
        </w:numPr>
        <w:jc w:val="both"/>
        <w:rPr>
          <w:sz w:val="22"/>
          <w:szCs w:val="22"/>
        </w:rPr>
      </w:pPr>
      <w:r w:rsidRPr="008022E3">
        <w:rPr>
          <w:sz w:val="22"/>
          <w:szCs w:val="22"/>
        </w:rPr>
        <w:t>анализ работы ШМО</w:t>
      </w:r>
    </w:p>
    <w:p w:rsidR="00984B67" w:rsidRPr="008022E3" w:rsidRDefault="00984B67" w:rsidP="008022E3">
      <w:pPr>
        <w:pStyle w:val="ab"/>
        <w:numPr>
          <w:ilvl w:val="0"/>
          <w:numId w:val="8"/>
        </w:numPr>
        <w:jc w:val="both"/>
        <w:rPr>
          <w:sz w:val="22"/>
          <w:szCs w:val="22"/>
        </w:rPr>
      </w:pPr>
      <w:r w:rsidRPr="008022E3">
        <w:rPr>
          <w:sz w:val="22"/>
          <w:szCs w:val="22"/>
        </w:rPr>
        <w:t>Рассмотрение и утверждение планов работы ШМО на 2020-2021 учебном году</w:t>
      </w:r>
    </w:p>
    <w:p w:rsidR="00984B67" w:rsidRPr="008022E3" w:rsidRDefault="00984B67" w:rsidP="008022E3">
      <w:pPr>
        <w:pStyle w:val="ab"/>
        <w:numPr>
          <w:ilvl w:val="0"/>
          <w:numId w:val="8"/>
        </w:numPr>
        <w:jc w:val="both"/>
        <w:rPr>
          <w:sz w:val="22"/>
          <w:szCs w:val="22"/>
        </w:rPr>
      </w:pPr>
      <w:r w:rsidRPr="008022E3">
        <w:rPr>
          <w:sz w:val="22"/>
          <w:szCs w:val="22"/>
        </w:rPr>
        <w:t>Результативность применения технологий дистанционного обучения</w:t>
      </w:r>
    </w:p>
    <w:p w:rsidR="00984B67" w:rsidRPr="008022E3" w:rsidRDefault="00984B67" w:rsidP="008022E3">
      <w:pPr>
        <w:pStyle w:val="ab"/>
        <w:numPr>
          <w:ilvl w:val="0"/>
          <w:numId w:val="8"/>
        </w:numPr>
        <w:jc w:val="both"/>
        <w:rPr>
          <w:sz w:val="22"/>
          <w:szCs w:val="22"/>
        </w:rPr>
      </w:pPr>
      <w:r w:rsidRPr="008022E3">
        <w:rPr>
          <w:sz w:val="22"/>
          <w:szCs w:val="22"/>
        </w:rPr>
        <w:t>Функциональная грамотность</w:t>
      </w:r>
    </w:p>
    <w:p w:rsidR="00984B67" w:rsidRPr="008022E3" w:rsidRDefault="00984B67" w:rsidP="008022E3">
      <w:pPr>
        <w:pStyle w:val="ab"/>
        <w:numPr>
          <w:ilvl w:val="0"/>
          <w:numId w:val="8"/>
        </w:numPr>
        <w:jc w:val="both"/>
        <w:rPr>
          <w:sz w:val="22"/>
          <w:szCs w:val="22"/>
        </w:rPr>
      </w:pPr>
      <w:r w:rsidRPr="008022E3">
        <w:rPr>
          <w:sz w:val="22"/>
          <w:szCs w:val="22"/>
        </w:rPr>
        <w:t>Организация и проведение школьного этапа Всероссийских предметных олимпиад</w:t>
      </w:r>
    </w:p>
    <w:p w:rsidR="00984B67" w:rsidRPr="008022E3" w:rsidRDefault="00984B67" w:rsidP="008022E3">
      <w:pPr>
        <w:pStyle w:val="ab"/>
        <w:numPr>
          <w:ilvl w:val="0"/>
          <w:numId w:val="8"/>
        </w:numPr>
        <w:jc w:val="both"/>
        <w:rPr>
          <w:sz w:val="22"/>
          <w:szCs w:val="22"/>
        </w:rPr>
      </w:pPr>
      <w:r w:rsidRPr="008022E3">
        <w:rPr>
          <w:sz w:val="22"/>
          <w:szCs w:val="22"/>
          <w:bdr w:val="none" w:sz="0" w:space="0" w:color="auto" w:frame="1"/>
        </w:rPr>
        <w:t xml:space="preserve"> Обсуждение и утверждение рабочих программ по истории, обществознанию, праву, предметным и элективным курсам на 2020-2021 учебный год. Рабочие программы работы учителей </w:t>
      </w:r>
      <w:proofErr w:type="gramStart"/>
      <w:r w:rsidRPr="008022E3">
        <w:rPr>
          <w:sz w:val="22"/>
          <w:szCs w:val="22"/>
          <w:bdr w:val="none" w:sz="0" w:space="0" w:color="auto" w:frame="1"/>
        </w:rPr>
        <w:t>в11</w:t>
      </w:r>
      <w:proofErr w:type="gramEnd"/>
      <w:r w:rsidRPr="008022E3">
        <w:rPr>
          <w:sz w:val="22"/>
          <w:szCs w:val="22"/>
          <w:bdr w:val="none" w:sz="0" w:space="0" w:color="auto" w:frame="1"/>
        </w:rPr>
        <w:t xml:space="preserve"> а классе (ФГОС, пилотный вариант)</w:t>
      </w:r>
    </w:p>
    <w:p w:rsidR="00984B67" w:rsidRPr="008022E3" w:rsidRDefault="00984B67" w:rsidP="008022E3">
      <w:pPr>
        <w:pStyle w:val="a3"/>
        <w:spacing w:before="0" w:after="0"/>
        <w:contextualSpacing/>
        <w:jc w:val="both"/>
        <w:rPr>
          <w:sz w:val="22"/>
          <w:szCs w:val="22"/>
        </w:rPr>
      </w:pPr>
    </w:p>
    <w:p w:rsidR="00984B67" w:rsidRPr="008022E3" w:rsidRDefault="00984B67" w:rsidP="008022E3">
      <w:pPr>
        <w:pStyle w:val="a3"/>
        <w:spacing w:before="0" w:after="0"/>
        <w:contextualSpacing/>
        <w:jc w:val="both"/>
        <w:rPr>
          <w:rStyle w:val="apple-converted-space"/>
          <w:sz w:val="22"/>
          <w:szCs w:val="22"/>
        </w:rPr>
      </w:pPr>
    </w:p>
    <w:p w:rsidR="00984B67" w:rsidRPr="008022E3" w:rsidRDefault="00984B67" w:rsidP="008022E3">
      <w:pPr>
        <w:pStyle w:val="a9"/>
        <w:ind w:firstLine="567"/>
        <w:jc w:val="both"/>
        <w:rPr>
          <w:b/>
          <w:color w:val="FF0000"/>
          <w:sz w:val="22"/>
          <w:szCs w:val="22"/>
        </w:rPr>
      </w:pPr>
      <w:r w:rsidRPr="008022E3">
        <w:rPr>
          <w:b/>
          <w:sz w:val="22"/>
          <w:szCs w:val="22"/>
        </w:rPr>
        <w:t>На заседании присутствовали: 3</w:t>
      </w:r>
    </w:p>
    <w:p w:rsidR="00984B67" w:rsidRPr="008022E3" w:rsidRDefault="00984B67" w:rsidP="008022E3">
      <w:pPr>
        <w:pStyle w:val="a3"/>
        <w:spacing w:before="0" w:after="0"/>
        <w:ind w:firstLine="567"/>
        <w:contextualSpacing/>
        <w:rPr>
          <w:b/>
          <w:sz w:val="22"/>
          <w:szCs w:val="22"/>
        </w:rPr>
      </w:pPr>
      <w:r w:rsidRPr="008022E3">
        <w:rPr>
          <w:b/>
          <w:sz w:val="22"/>
          <w:szCs w:val="22"/>
        </w:rPr>
        <w:t>Отсутствовали: 0</w:t>
      </w:r>
    </w:p>
    <w:p w:rsidR="00984B67" w:rsidRPr="008022E3" w:rsidRDefault="00984B67" w:rsidP="008022E3">
      <w:pPr>
        <w:pStyle w:val="a3"/>
        <w:spacing w:before="0" w:after="0"/>
        <w:ind w:firstLine="567"/>
        <w:contextualSpacing/>
        <w:rPr>
          <w:rStyle w:val="apple-converted-space"/>
          <w:sz w:val="22"/>
          <w:szCs w:val="22"/>
        </w:rPr>
      </w:pPr>
    </w:p>
    <w:p w:rsidR="00984B67" w:rsidRPr="008022E3" w:rsidRDefault="00984B67" w:rsidP="008022E3">
      <w:pPr>
        <w:spacing w:after="0" w:line="240" w:lineRule="auto"/>
        <w:jc w:val="both"/>
        <w:rPr>
          <w:rFonts w:ascii="Times New Roman" w:hAnsi="Times New Roman" w:cs="Times New Roman"/>
        </w:rPr>
      </w:pPr>
      <w:r w:rsidRPr="008022E3">
        <w:rPr>
          <w:rStyle w:val="apple-converted-space"/>
          <w:rFonts w:ascii="Times New Roman" w:hAnsi="Times New Roman" w:cs="Times New Roman"/>
          <w:b/>
        </w:rPr>
        <w:t>Ход заседания</w:t>
      </w:r>
      <w:r w:rsidRPr="008022E3">
        <w:rPr>
          <w:rStyle w:val="apple-converted-space"/>
          <w:rFonts w:ascii="Times New Roman" w:hAnsi="Times New Roman" w:cs="Times New Roman"/>
        </w:rPr>
        <w:t xml:space="preserve">: по первому вопросу выступила Кириллова Л. А. по </w:t>
      </w:r>
      <w:proofErr w:type="gramStart"/>
      <w:r w:rsidRPr="008022E3">
        <w:rPr>
          <w:rStyle w:val="apple-converted-space"/>
          <w:rFonts w:ascii="Times New Roman" w:hAnsi="Times New Roman" w:cs="Times New Roman"/>
        </w:rPr>
        <w:t>теме  «</w:t>
      </w:r>
      <w:proofErr w:type="gramEnd"/>
      <w:r w:rsidRPr="008022E3">
        <w:rPr>
          <w:rFonts w:ascii="Times New Roman" w:hAnsi="Times New Roman" w:cs="Times New Roman"/>
          <w:bCs/>
          <w:color w:val="000000"/>
          <w:shd w:val="clear" w:color="auto" w:fill="FFFFFF"/>
        </w:rPr>
        <w:t>Планирование и организация образовательного процесса в 2020-2021 учебном году</w:t>
      </w:r>
      <w:r w:rsidRPr="008022E3">
        <w:rPr>
          <w:rFonts w:ascii="Times New Roman" w:hAnsi="Times New Roman" w:cs="Times New Roman"/>
        </w:rPr>
        <w:t xml:space="preserve">» было отмечено, что в связи с эпидемиологической ситуацией в стране ВПР перенесены на начало учебного 2020-2021 учебного года: на период с 14.09 по 12.10. </w:t>
      </w:r>
    </w:p>
    <w:tbl>
      <w:tblPr>
        <w:tblStyle w:val="a8"/>
        <w:tblW w:w="0" w:type="auto"/>
        <w:tblLook w:val="04A0" w:firstRow="1" w:lastRow="0" w:firstColumn="1" w:lastColumn="0" w:noHBand="0" w:noVBand="1"/>
      </w:tblPr>
      <w:tblGrid>
        <w:gridCol w:w="3190"/>
        <w:gridCol w:w="3190"/>
        <w:gridCol w:w="3191"/>
      </w:tblGrid>
      <w:tr w:rsidR="00984B67" w:rsidRPr="008022E3" w:rsidTr="0059641A">
        <w:tc>
          <w:tcPr>
            <w:tcW w:w="3190" w:type="dxa"/>
          </w:tcPr>
          <w:p w:rsidR="00984B67" w:rsidRPr="008022E3" w:rsidRDefault="00984B67" w:rsidP="008022E3">
            <w:pPr>
              <w:jc w:val="both"/>
              <w:rPr>
                <w:rStyle w:val="apple-converted-space"/>
                <w:rFonts w:ascii="Times New Roman" w:hAnsi="Times New Roman" w:cs="Times New Roman"/>
              </w:rPr>
            </w:pPr>
            <w:r w:rsidRPr="008022E3">
              <w:rPr>
                <w:rStyle w:val="apple-converted-space"/>
                <w:rFonts w:ascii="Times New Roman" w:hAnsi="Times New Roman" w:cs="Times New Roman"/>
              </w:rPr>
              <w:t>класс</w:t>
            </w:r>
          </w:p>
        </w:tc>
        <w:tc>
          <w:tcPr>
            <w:tcW w:w="3190" w:type="dxa"/>
          </w:tcPr>
          <w:p w:rsidR="00984B67" w:rsidRPr="008022E3" w:rsidRDefault="00984B67" w:rsidP="008022E3">
            <w:pPr>
              <w:jc w:val="both"/>
              <w:rPr>
                <w:rStyle w:val="apple-converted-space"/>
                <w:rFonts w:ascii="Times New Roman" w:hAnsi="Times New Roman" w:cs="Times New Roman"/>
              </w:rPr>
            </w:pPr>
            <w:r w:rsidRPr="008022E3">
              <w:rPr>
                <w:rStyle w:val="apple-converted-space"/>
                <w:rFonts w:ascii="Times New Roman" w:hAnsi="Times New Roman" w:cs="Times New Roman"/>
              </w:rPr>
              <w:t>предмет</w:t>
            </w:r>
          </w:p>
        </w:tc>
        <w:tc>
          <w:tcPr>
            <w:tcW w:w="3191" w:type="dxa"/>
          </w:tcPr>
          <w:p w:rsidR="00984B67" w:rsidRPr="008022E3" w:rsidRDefault="00984B67" w:rsidP="008022E3">
            <w:pPr>
              <w:jc w:val="both"/>
              <w:rPr>
                <w:rStyle w:val="apple-converted-space"/>
                <w:rFonts w:ascii="Times New Roman" w:hAnsi="Times New Roman" w:cs="Times New Roman"/>
              </w:rPr>
            </w:pPr>
            <w:r w:rsidRPr="008022E3">
              <w:rPr>
                <w:rStyle w:val="apple-converted-space"/>
                <w:rFonts w:ascii="Times New Roman" w:hAnsi="Times New Roman" w:cs="Times New Roman"/>
              </w:rPr>
              <w:t>дата</w:t>
            </w:r>
          </w:p>
        </w:tc>
      </w:tr>
      <w:tr w:rsidR="00984B67" w:rsidRPr="008022E3" w:rsidTr="0059641A">
        <w:tc>
          <w:tcPr>
            <w:tcW w:w="3190" w:type="dxa"/>
          </w:tcPr>
          <w:p w:rsidR="00984B67" w:rsidRPr="008022E3" w:rsidRDefault="00984B67" w:rsidP="008022E3">
            <w:pPr>
              <w:jc w:val="both"/>
              <w:rPr>
                <w:rStyle w:val="apple-converted-space"/>
                <w:rFonts w:ascii="Times New Roman" w:hAnsi="Times New Roman" w:cs="Times New Roman"/>
              </w:rPr>
            </w:pPr>
            <w:r w:rsidRPr="008022E3">
              <w:rPr>
                <w:rStyle w:val="apple-converted-space"/>
                <w:rFonts w:ascii="Times New Roman" w:hAnsi="Times New Roman" w:cs="Times New Roman"/>
              </w:rPr>
              <w:t xml:space="preserve">6 </w:t>
            </w:r>
          </w:p>
        </w:tc>
        <w:tc>
          <w:tcPr>
            <w:tcW w:w="3190" w:type="dxa"/>
          </w:tcPr>
          <w:p w:rsidR="00984B67" w:rsidRPr="008022E3" w:rsidRDefault="00984B67" w:rsidP="008022E3">
            <w:pPr>
              <w:jc w:val="both"/>
              <w:rPr>
                <w:rStyle w:val="apple-converted-space"/>
                <w:rFonts w:ascii="Times New Roman" w:hAnsi="Times New Roman" w:cs="Times New Roman"/>
              </w:rPr>
            </w:pPr>
            <w:r w:rsidRPr="008022E3">
              <w:rPr>
                <w:rStyle w:val="apple-converted-space"/>
                <w:rFonts w:ascii="Times New Roman" w:hAnsi="Times New Roman" w:cs="Times New Roman"/>
              </w:rPr>
              <w:t>история</w:t>
            </w:r>
          </w:p>
        </w:tc>
        <w:tc>
          <w:tcPr>
            <w:tcW w:w="3191" w:type="dxa"/>
          </w:tcPr>
          <w:p w:rsidR="00984B67" w:rsidRPr="008022E3" w:rsidRDefault="00984B67" w:rsidP="008022E3">
            <w:pPr>
              <w:jc w:val="both"/>
              <w:rPr>
                <w:rStyle w:val="apple-converted-space"/>
                <w:rFonts w:ascii="Times New Roman" w:hAnsi="Times New Roman" w:cs="Times New Roman"/>
              </w:rPr>
            </w:pPr>
            <w:r w:rsidRPr="008022E3">
              <w:rPr>
                <w:rStyle w:val="apple-converted-space"/>
                <w:rFonts w:ascii="Times New Roman" w:hAnsi="Times New Roman" w:cs="Times New Roman"/>
              </w:rPr>
              <w:t>15.09.2020</w:t>
            </w:r>
          </w:p>
        </w:tc>
      </w:tr>
      <w:tr w:rsidR="00984B67" w:rsidRPr="008022E3" w:rsidTr="0059641A">
        <w:tc>
          <w:tcPr>
            <w:tcW w:w="3190" w:type="dxa"/>
          </w:tcPr>
          <w:p w:rsidR="00984B67" w:rsidRPr="008022E3" w:rsidRDefault="00984B67" w:rsidP="008022E3">
            <w:pPr>
              <w:jc w:val="both"/>
              <w:rPr>
                <w:rStyle w:val="apple-converted-space"/>
                <w:rFonts w:ascii="Times New Roman" w:hAnsi="Times New Roman" w:cs="Times New Roman"/>
              </w:rPr>
            </w:pPr>
            <w:r w:rsidRPr="008022E3">
              <w:rPr>
                <w:rStyle w:val="apple-converted-space"/>
                <w:rFonts w:ascii="Times New Roman" w:hAnsi="Times New Roman" w:cs="Times New Roman"/>
              </w:rPr>
              <w:t>8</w:t>
            </w:r>
          </w:p>
        </w:tc>
        <w:tc>
          <w:tcPr>
            <w:tcW w:w="3190" w:type="dxa"/>
          </w:tcPr>
          <w:p w:rsidR="00984B67" w:rsidRPr="008022E3" w:rsidRDefault="00984B67" w:rsidP="008022E3">
            <w:pPr>
              <w:jc w:val="both"/>
              <w:rPr>
                <w:rStyle w:val="apple-converted-space"/>
                <w:rFonts w:ascii="Times New Roman" w:hAnsi="Times New Roman" w:cs="Times New Roman"/>
              </w:rPr>
            </w:pPr>
            <w:r w:rsidRPr="008022E3">
              <w:rPr>
                <w:rStyle w:val="apple-converted-space"/>
                <w:rFonts w:ascii="Times New Roman" w:hAnsi="Times New Roman" w:cs="Times New Roman"/>
              </w:rPr>
              <w:t>история</w:t>
            </w:r>
          </w:p>
        </w:tc>
        <w:tc>
          <w:tcPr>
            <w:tcW w:w="3191" w:type="dxa"/>
          </w:tcPr>
          <w:p w:rsidR="00984B67" w:rsidRPr="008022E3" w:rsidRDefault="00984B67" w:rsidP="008022E3">
            <w:pPr>
              <w:jc w:val="both"/>
              <w:rPr>
                <w:rStyle w:val="apple-converted-space"/>
                <w:rFonts w:ascii="Times New Roman" w:hAnsi="Times New Roman" w:cs="Times New Roman"/>
              </w:rPr>
            </w:pPr>
            <w:r w:rsidRPr="008022E3">
              <w:rPr>
                <w:rStyle w:val="apple-converted-space"/>
                <w:rFonts w:ascii="Times New Roman" w:hAnsi="Times New Roman" w:cs="Times New Roman"/>
              </w:rPr>
              <w:t>30.09.2020</w:t>
            </w:r>
          </w:p>
        </w:tc>
      </w:tr>
      <w:tr w:rsidR="00984B67" w:rsidRPr="008022E3" w:rsidTr="0059641A">
        <w:tc>
          <w:tcPr>
            <w:tcW w:w="3190" w:type="dxa"/>
          </w:tcPr>
          <w:p w:rsidR="00984B67" w:rsidRPr="008022E3" w:rsidRDefault="00984B67" w:rsidP="008022E3">
            <w:pPr>
              <w:jc w:val="both"/>
              <w:rPr>
                <w:rStyle w:val="apple-converted-space"/>
                <w:rFonts w:ascii="Times New Roman" w:hAnsi="Times New Roman" w:cs="Times New Roman"/>
              </w:rPr>
            </w:pPr>
            <w:r w:rsidRPr="008022E3">
              <w:rPr>
                <w:rStyle w:val="apple-converted-space"/>
                <w:rFonts w:ascii="Times New Roman" w:hAnsi="Times New Roman" w:cs="Times New Roman"/>
              </w:rPr>
              <w:t>8</w:t>
            </w:r>
          </w:p>
        </w:tc>
        <w:tc>
          <w:tcPr>
            <w:tcW w:w="3190" w:type="dxa"/>
          </w:tcPr>
          <w:p w:rsidR="00984B67" w:rsidRPr="008022E3" w:rsidRDefault="00984B67" w:rsidP="008022E3">
            <w:pPr>
              <w:jc w:val="both"/>
              <w:rPr>
                <w:rStyle w:val="apple-converted-space"/>
                <w:rFonts w:ascii="Times New Roman" w:hAnsi="Times New Roman" w:cs="Times New Roman"/>
              </w:rPr>
            </w:pPr>
            <w:r w:rsidRPr="008022E3">
              <w:rPr>
                <w:rStyle w:val="apple-converted-space"/>
                <w:rFonts w:ascii="Times New Roman" w:hAnsi="Times New Roman" w:cs="Times New Roman"/>
              </w:rPr>
              <w:t>обществознание</w:t>
            </w:r>
          </w:p>
        </w:tc>
        <w:tc>
          <w:tcPr>
            <w:tcW w:w="3191" w:type="dxa"/>
          </w:tcPr>
          <w:p w:rsidR="00984B67" w:rsidRPr="008022E3" w:rsidRDefault="00984B67" w:rsidP="008022E3">
            <w:pPr>
              <w:jc w:val="both"/>
              <w:rPr>
                <w:rStyle w:val="apple-converted-space"/>
                <w:rFonts w:ascii="Times New Roman" w:hAnsi="Times New Roman" w:cs="Times New Roman"/>
              </w:rPr>
            </w:pPr>
            <w:r w:rsidRPr="008022E3">
              <w:rPr>
                <w:rStyle w:val="apple-converted-space"/>
                <w:rFonts w:ascii="Times New Roman" w:hAnsi="Times New Roman" w:cs="Times New Roman"/>
              </w:rPr>
              <w:t>08.10.2020</w:t>
            </w:r>
          </w:p>
        </w:tc>
      </w:tr>
    </w:tbl>
    <w:p w:rsidR="00984B67" w:rsidRPr="008022E3" w:rsidRDefault="00984B67" w:rsidP="008022E3">
      <w:pPr>
        <w:spacing w:after="0" w:line="240" w:lineRule="auto"/>
        <w:jc w:val="both"/>
        <w:rPr>
          <w:rStyle w:val="apple-converted-space"/>
          <w:rFonts w:ascii="Times New Roman" w:hAnsi="Times New Roman" w:cs="Times New Roman"/>
        </w:rPr>
      </w:pPr>
    </w:p>
    <w:p w:rsidR="00984B67" w:rsidRPr="008022E3" w:rsidRDefault="00984B67" w:rsidP="008022E3">
      <w:pPr>
        <w:pStyle w:val="a3"/>
        <w:spacing w:before="0" w:after="0"/>
        <w:ind w:firstLine="567"/>
        <w:contextualSpacing/>
        <w:jc w:val="both"/>
        <w:rPr>
          <w:rFonts w:eastAsia="Calibri"/>
          <w:sz w:val="22"/>
          <w:szCs w:val="22"/>
        </w:rPr>
      </w:pPr>
      <w:r w:rsidRPr="008022E3">
        <w:rPr>
          <w:rStyle w:val="apple-converted-space"/>
          <w:sz w:val="22"/>
          <w:szCs w:val="22"/>
        </w:rPr>
        <w:t xml:space="preserve">Далее руководитель ШМО провела анализ результатов </w:t>
      </w:r>
      <w:proofErr w:type="gramStart"/>
      <w:r w:rsidRPr="008022E3">
        <w:rPr>
          <w:rStyle w:val="apple-converted-space"/>
          <w:sz w:val="22"/>
          <w:szCs w:val="22"/>
        </w:rPr>
        <w:t>ЕГЭ  по</w:t>
      </w:r>
      <w:proofErr w:type="gramEnd"/>
      <w:r w:rsidRPr="008022E3">
        <w:rPr>
          <w:rStyle w:val="apple-converted-space"/>
          <w:sz w:val="22"/>
          <w:szCs w:val="22"/>
        </w:rPr>
        <w:t xml:space="preserve"> обществознанию</w:t>
      </w:r>
    </w:p>
    <w:tbl>
      <w:tblPr>
        <w:tblStyle w:val="11"/>
        <w:tblW w:w="0" w:type="auto"/>
        <w:tblInd w:w="-289" w:type="dxa"/>
        <w:tblLook w:val="04A0" w:firstRow="1" w:lastRow="0" w:firstColumn="1" w:lastColumn="0" w:noHBand="0" w:noVBand="1"/>
      </w:tblPr>
      <w:tblGrid>
        <w:gridCol w:w="2935"/>
        <w:gridCol w:w="2233"/>
        <w:gridCol w:w="2233"/>
        <w:gridCol w:w="2233"/>
      </w:tblGrid>
      <w:tr w:rsidR="00984B67" w:rsidRPr="008022E3" w:rsidTr="0059641A">
        <w:tc>
          <w:tcPr>
            <w:tcW w:w="2935" w:type="dxa"/>
          </w:tcPr>
          <w:p w:rsidR="00984B67" w:rsidRPr="008022E3" w:rsidRDefault="00984B67" w:rsidP="008022E3">
            <w:pPr>
              <w:contextualSpacing/>
              <w:jc w:val="center"/>
              <w:rPr>
                <w:rFonts w:ascii="Times New Roman" w:eastAsia="Calibri" w:hAnsi="Times New Roman" w:cs="Times New Roman"/>
              </w:rPr>
            </w:pPr>
            <w:r w:rsidRPr="008022E3">
              <w:rPr>
                <w:rFonts w:ascii="Times New Roman" w:eastAsia="Calibri" w:hAnsi="Times New Roman" w:cs="Times New Roman"/>
              </w:rPr>
              <w:t>год</w:t>
            </w:r>
          </w:p>
        </w:tc>
        <w:tc>
          <w:tcPr>
            <w:tcW w:w="2233" w:type="dxa"/>
          </w:tcPr>
          <w:p w:rsidR="00984B67" w:rsidRPr="008022E3" w:rsidRDefault="00984B67" w:rsidP="008022E3">
            <w:pPr>
              <w:contextualSpacing/>
              <w:jc w:val="both"/>
              <w:rPr>
                <w:rFonts w:ascii="Times New Roman" w:eastAsia="Calibri" w:hAnsi="Times New Roman" w:cs="Times New Roman"/>
              </w:rPr>
            </w:pPr>
            <w:r w:rsidRPr="008022E3">
              <w:rPr>
                <w:rFonts w:ascii="Times New Roman" w:eastAsia="Calibri" w:hAnsi="Times New Roman" w:cs="Times New Roman"/>
              </w:rPr>
              <w:t xml:space="preserve">2017-2018 </w:t>
            </w:r>
            <w:proofErr w:type="spellStart"/>
            <w:r w:rsidRPr="008022E3">
              <w:rPr>
                <w:rFonts w:ascii="Times New Roman" w:eastAsia="Calibri" w:hAnsi="Times New Roman" w:cs="Times New Roman"/>
              </w:rPr>
              <w:t>уч</w:t>
            </w:r>
            <w:proofErr w:type="spellEnd"/>
            <w:r w:rsidRPr="008022E3">
              <w:rPr>
                <w:rFonts w:ascii="Times New Roman" w:eastAsia="Calibri" w:hAnsi="Times New Roman" w:cs="Times New Roman"/>
              </w:rPr>
              <w:t xml:space="preserve"> год</w:t>
            </w:r>
          </w:p>
        </w:tc>
        <w:tc>
          <w:tcPr>
            <w:tcW w:w="2233" w:type="dxa"/>
          </w:tcPr>
          <w:p w:rsidR="00984B67" w:rsidRPr="008022E3" w:rsidRDefault="00984B67" w:rsidP="008022E3">
            <w:pPr>
              <w:contextualSpacing/>
              <w:jc w:val="both"/>
              <w:rPr>
                <w:rFonts w:ascii="Times New Roman" w:eastAsia="Calibri" w:hAnsi="Times New Roman" w:cs="Times New Roman"/>
              </w:rPr>
            </w:pPr>
            <w:r w:rsidRPr="008022E3">
              <w:rPr>
                <w:rFonts w:ascii="Times New Roman" w:eastAsia="Calibri" w:hAnsi="Times New Roman" w:cs="Times New Roman"/>
              </w:rPr>
              <w:t>2018-2019</w:t>
            </w:r>
          </w:p>
        </w:tc>
        <w:tc>
          <w:tcPr>
            <w:tcW w:w="2233" w:type="dxa"/>
          </w:tcPr>
          <w:p w:rsidR="00984B67" w:rsidRPr="008022E3" w:rsidRDefault="00984B67" w:rsidP="008022E3">
            <w:pPr>
              <w:contextualSpacing/>
              <w:jc w:val="both"/>
              <w:rPr>
                <w:rFonts w:ascii="Times New Roman" w:eastAsia="Calibri" w:hAnsi="Times New Roman" w:cs="Times New Roman"/>
              </w:rPr>
            </w:pPr>
            <w:r w:rsidRPr="008022E3">
              <w:rPr>
                <w:rFonts w:ascii="Times New Roman" w:eastAsia="Calibri" w:hAnsi="Times New Roman" w:cs="Times New Roman"/>
              </w:rPr>
              <w:t>2019-2020</w:t>
            </w:r>
          </w:p>
        </w:tc>
      </w:tr>
      <w:tr w:rsidR="00984B67" w:rsidRPr="008022E3" w:rsidTr="0059641A">
        <w:tc>
          <w:tcPr>
            <w:tcW w:w="2935" w:type="dxa"/>
          </w:tcPr>
          <w:p w:rsidR="00984B67" w:rsidRPr="008022E3" w:rsidRDefault="00984B67" w:rsidP="008022E3">
            <w:pPr>
              <w:contextualSpacing/>
              <w:jc w:val="center"/>
              <w:rPr>
                <w:rFonts w:ascii="Times New Roman" w:eastAsia="Calibri" w:hAnsi="Times New Roman" w:cs="Times New Roman"/>
              </w:rPr>
            </w:pPr>
            <w:r w:rsidRPr="008022E3">
              <w:rPr>
                <w:rFonts w:ascii="Times New Roman" w:eastAsia="Calibri" w:hAnsi="Times New Roman" w:cs="Times New Roman"/>
              </w:rPr>
              <w:t>учитель</w:t>
            </w:r>
          </w:p>
        </w:tc>
        <w:tc>
          <w:tcPr>
            <w:tcW w:w="2233" w:type="dxa"/>
          </w:tcPr>
          <w:p w:rsidR="00984B67" w:rsidRPr="008022E3" w:rsidRDefault="00984B67" w:rsidP="008022E3">
            <w:pPr>
              <w:contextualSpacing/>
              <w:jc w:val="both"/>
              <w:rPr>
                <w:rFonts w:ascii="Times New Roman" w:eastAsia="Calibri" w:hAnsi="Times New Roman" w:cs="Times New Roman"/>
                <w:b/>
              </w:rPr>
            </w:pPr>
            <w:proofErr w:type="spellStart"/>
            <w:r w:rsidRPr="008022E3">
              <w:rPr>
                <w:rFonts w:ascii="Times New Roman" w:eastAsia="Calibri" w:hAnsi="Times New Roman" w:cs="Times New Roman"/>
                <w:b/>
              </w:rPr>
              <w:t>Гиматдинова</w:t>
            </w:r>
            <w:proofErr w:type="spellEnd"/>
            <w:r w:rsidRPr="008022E3">
              <w:rPr>
                <w:rFonts w:ascii="Times New Roman" w:eastAsia="Calibri" w:hAnsi="Times New Roman" w:cs="Times New Roman"/>
                <w:b/>
              </w:rPr>
              <w:t xml:space="preserve"> Р.Ф.</w:t>
            </w:r>
          </w:p>
        </w:tc>
        <w:tc>
          <w:tcPr>
            <w:tcW w:w="2233" w:type="dxa"/>
          </w:tcPr>
          <w:p w:rsidR="00984B67" w:rsidRPr="008022E3" w:rsidRDefault="00984B67" w:rsidP="008022E3">
            <w:pPr>
              <w:contextualSpacing/>
              <w:jc w:val="both"/>
              <w:rPr>
                <w:rFonts w:ascii="Times New Roman" w:eastAsia="Calibri" w:hAnsi="Times New Roman" w:cs="Times New Roman"/>
                <w:b/>
              </w:rPr>
            </w:pPr>
            <w:r w:rsidRPr="008022E3">
              <w:rPr>
                <w:rFonts w:ascii="Times New Roman" w:eastAsia="Calibri" w:hAnsi="Times New Roman" w:cs="Times New Roman"/>
                <w:b/>
              </w:rPr>
              <w:t>Кириллова Л. А.</w:t>
            </w:r>
          </w:p>
        </w:tc>
        <w:tc>
          <w:tcPr>
            <w:tcW w:w="2233" w:type="dxa"/>
          </w:tcPr>
          <w:p w:rsidR="00984B67" w:rsidRPr="008022E3" w:rsidRDefault="00984B67" w:rsidP="008022E3">
            <w:pPr>
              <w:contextualSpacing/>
              <w:jc w:val="both"/>
              <w:rPr>
                <w:rFonts w:ascii="Times New Roman" w:eastAsia="Calibri" w:hAnsi="Times New Roman" w:cs="Times New Roman"/>
                <w:b/>
              </w:rPr>
            </w:pPr>
            <w:proofErr w:type="spellStart"/>
            <w:r w:rsidRPr="008022E3">
              <w:rPr>
                <w:rFonts w:ascii="Times New Roman" w:eastAsia="Calibri" w:hAnsi="Times New Roman" w:cs="Times New Roman"/>
                <w:b/>
              </w:rPr>
              <w:t>Гиматдинова</w:t>
            </w:r>
            <w:proofErr w:type="spellEnd"/>
            <w:r w:rsidRPr="008022E3">
              <w:rPr>
                <w:rFonts w:ascii="Times New Roman" w:eastAsia="Calibri" w:hAnsi="Times New Roman" w:cs="Times New Roman"/>
                <w:b/>
              </w:rPr>
              <w:t xml:space="preserve"> Р.Ф.</w:t>
            </w:r>
          </w:p>
        </w:tc>
      </w:tr>
      <w:tr w:rsidR="00984B67" w:rsidRPr="008022E3" w:rsidTr="0059641A">
        <w:tc>
          <w:tcPr>
            <w:tcW w:w="2935" w:type="dxa"/>
          </w:tcPr>
          <w:p w:rsidR="00984B67" w:rsidRPr="008022E3" w:rsidRDefault="00984B67" w:rsidP="008022E3">
            <w:pPr>
              <w:contextualSpacing/>
              <w:jc w:val="both"/>
              <w:rPr>
                <w:rFonts w:ascii="Times New Roman" w:eastAsia="Calibri" w:hAnsi="Times New Roman" w:cs="Times New Roman"/>
              </w:rPr>
            </w:pPr>
            <w:r w:rsidRPr="008022E3">
              <w:rPr>
                <w:rFonts w:ascii="Times New Roman" w:eastAsia="Calibri" w:hAnsi="Times New Roman" w:cs="Times New Roman"/>
              </w:rPr>
              <w:t>Средний балл</w:t>
            </w:r>
          </w:p>
        </w:tc>
        <w:tc>
          <w:tcPr>
            <w:tcW w:w="2233" w:type="dxa"/>
          </w:tcPr>
          <w:p w:rsidR="00984B67" w:rsidRPr="008022E3" w:rsidRDefault="00984B67" w:rsidP="008022E3">
            <w:pPr>
              <w:keepNext/>
              <w:jc w:val="both"/>
              <w:rPr>
                <w:rFonts w:ascii="Times New Roman" w:hAnsi="Times New Roman" w:cs="Times New Roman"/>
              </w:rPr>
            </w:pPr>
            <w:r w:rsidRPr="008022E3">
              <w:rPr>
                <w:rFonts w:ascii="Times New Roman" w:hAnsi="Times New Roman" w:cs="Times New Roman"/>
              </w:rPr>
              <w:t>61.3</w:t>
            </w:r>
          </w:p>
        </w:tc>
        <w:tc>
          <w:tcPr>
            <w:tcW w:w="2233" w:type="dxa"/>
          </w:tcPr>
          <w:p w:rsidR="00984B67" w:rsidRPr="008022E3" w:rsidRDefault="00984B67" w:rsidP="008022E3">
            <w:pPr>
              <w:keepNext/>
              <w:jc w:val="both"/>
              <w:rPr>
                <w:rFonts w:ascii="Times New Roman" w:hAnsi="Times New Roman" w:cs="Times New Roman"/>
              </w:rPr>
            </w:pPr>
            <w:r w:rsidRPr="008022E3">
              <w:rPr>
                <w:rFonts w:ascii="Times New Roman" w:hAnsi="Times New Roman" w:cs="Times New Roman"/>
              </w:rPr>
              <w:t>66.3</w:t>
            </w:r>
          </w:p>
        </w:tc>
        <w:tc>
          <w:tcPr>
            <w:tcW w:w="2233" w:type="dxa"/>
          </w:tcPr>
          <w:p w:rsidR="00984B67" w:rsidRPr="008022E3" w:rsidRDefault="00984B67" w:rsidP="008022E3">
            <w:pPr>
              <w:keepNext/>
              <w:jc w:val="both"/>
              <w:rPr>
                <w:rFonts w:ascii="Times New Roman" w:hAnsi="Times New Roman" w:cs="Times New Roman"/>
              </w:rPr>
            </w:pPr>
            <w:r w:rsidRPr="008022E3">
              <w:rPr>
                <w:rFonts w:ascii="Times New Roman" w:hAnsi="Times New Roman" w:cs="Times New Roman"/>
              </w:rPr>
              <w:t>57.3</w:t>
            </w:r>
          </w:p>
        </w:tc>
      </w:tr>
      <w:tr w:rsidR="00984B67" w:rsidRPr="008022E3" w:rsidTr="0059641A">
        <w:tc>
          <w:tcPr>
            <w:tcW w:w="2935" w:type="dxa"/>
          </w:tcPr>
          <w:p w:rsidR="00984B67" w:rsidRPr="008022E3" w:rsidRDefault="00984B67" w:rsidP="008022E3">
            <w:pPr>
              <w:contextualSpacing/>
              <w:rPr>
                <w:rFonts w:ascii="Times New Roman" w:eastAsia="Calibri" w:hAnsi="Times New Roman" w:cs="Times New Roman"/>
              </w:rPr>
            </w:pPr>
            <w:r w:rsidRPr="008022E3">
              <w:rPr>
                <w:rFonts w:ascii="Times New Roman" w:eastAsia="Calibri" w:hAnsi="Times New Roman" w:cs="Times New Roman"/>
              </w:rPr>
              <w:t>Не перешли минимальный порог</w:t>
            </w:r>
          </w:p>
        </w:tc>
        <w:tc>
          <w:tcPr>
            <w:tcW w:w="2233" w:type="dxa"/>
          </w:tcPr>
          <w:p w:rsidR="00984B67" w:rsidRPr="008022E3" w:rsidRDefault="00984B67" w:rsidP="008022E3">
            <w:pPr>
              <w:contextualSpacing/>
              <w:jc w:val="both"/>
              <w:rPr>
                <w:rFonts w:ascii="Times New Roman" w:eastAsia="Calibri" w:hAnsi="Times New Roman" w:cs="Times New Roman"/>
              </w:rPr>
            </w:pPr>
            <w:r w:rsidRPr="008022E3">
              <w:rPr>
                <w:rFonts w:ascii="Times New Roman" w:eastAsia="Calibri" w:hAnsi="Times New Roman" w:cs="Times New Roman"/>
              </w:rPr>
              <w:t>1</w:t>
            </w:r>
          </w:p>
        </w:tc>
        <w:tc>
          <w:tcPr>
            <w:tcW w:w="2233" w:type="dxa"/>
          </w:tcPr>
          <w:p w:rsidR="00984B67" w:rsidRPr="008022E3" w:rsidRDefault="00984B67" w:rsidP="008022E3">
            <w:pPr>
              <w:contextualSpacing/>
              <w:jc w:val="both"/>
              <w:rPr>
                <w:rFonts w:ascii="Times New Roman" w:eastAsia="Calibri" w:hAnsi="Times New Roman" w:cs="Times New Roman"/>
              </w:rPr>
            </w:pPr>
            <w:r w:rsidRPr="008022E3">
              <w:rPr>
                <w:rFonts w:ascii="Times New Roman" w:eastAsia="Calibri" w:hAnsi="Times New Roman" w:cs="Times New Roman"/>
              </w:rPr>
              <w:t>0</w:t>
            </w:r>
          </w:p>
        </w:tc>
        <w:tc>
          <w:tcPr>
            <w:tcW w:w="2233" w:type="dxa"/>
          </w:tcPr>
          <w:p w:rsidR="00984B67" w:rsidRPr="008022E3" w:rsidRDefault="00984B67" w:rsidP="008022E3">
            <w:pPr>
              <w:contextualSpacing/>
              <w:jc w:val="both"/>
              <w:rPr>
                <w:rFonts w:ascii="Times New Roman" w:eastAsia="Calibri" w:hAnsi="Times New Roman" w:cs="Times New Roman"/>
              </w:rPr>
            </w:pPr>
            <w:r w:rsidRPr="008022E3">
              <w:rPr>
                <w:rFonts w:ascii="Times New Roman" w:eastAsia="Calibri" w:hAnsi="Times New Roman" w:cs="Times New Roman"/>
              </w:rPr>
              <w:t>0</w:t>
            </w:r>
          </w:p>
        </w:tc>
      </w:tr>
      <w:tr w:rsidR="00984B67" w:rsidRPr="008022E3" w:rsidTr="0059641A">
        <w:tc>
          <w:tcPr>
            <w:tcW w:w="2935" w:type="dxa"/>
          </w:tcPr>
          <w:p w:rsidR="00984B67" w:rsidRPr="008022E3" w:rsidRDefault="00984B67" w:rsidP="008022E3">
            <w:pPr>
              <w:contextualSpacing/>
              <w:rPr>
                <w:rFonts w:ascii="Times New Roman" w:eastAsia="Calibri" w:hAnsi="Times New Roman" w:cs="Times New Roman"/>
              </w:rPr>
            </w:pPr>
            <w:r w:rsidRPr="008022E3">
              <w:rPr>
                <w:rFonts w:ascii="Times New Roman" w:eastAsia="Calibri" w:hAnsi="Times New Roman" w:cs="Times New Roman"/>
              </w:rPr>
              <w:t>Более 80 баллов</w:t>
            </w:r>
          </w:p>
        </w:tc>
        <w:tc>
          <w:tcPr>
            <w:tcW w:w="2233" w:type="dxa"/>
          </w:tcPr>
          <w:p w:rsidR="00984B67" w:rsidRPr="008022E3" w:rsidRDefault="00984B67" w:rsidP="008022E3">
            <w:pPr>
              <w:contextualSpacing/>
              <w:jc w:val="both"/>
              <w:rPr>
                <w:rFonts w:ascii="Times New Roman" w:eastAsia="Calibri" w:hAnsi="Times New Roman" w:cs="Times New Roman"/>
              </w:rPr>
            </w:pPr>
            <w:r w:rsidRPr="008022E3">
              <w:rPr>
                <w:rFonts w:ascii="Times New Roman" w:eastAsia="Calibri" w:hAnsi="Times New Roman" w:cs="Times New Roman"/>
              </w:rPr>
              <w:t>0</w:t>
            </w:r>
          </w:p>
        </w:tc>
        <w:tc>
          <w:tcPr>
            <w:tcW w:w="2233" w:type="dxa"/>
          </w:tcPr>
          <w:p w:rsidR="00984B67" w:rsidRPr="008022E3" w:rsidRDefault="00984B67" w:rsidP="008022E3">
            <w:pPr>
              <w:contextualSpacing/>
              <w:jc w:val="both"/>
              <w:rPr>
                <w:rFonts w:ascii="Times New Roman" w:eastAsia="Calibri" w:hAnsi="Times New Roman" w:cs="Times New Roman"/>
              </w:rPr>
            </w:pPr>
            <w:r w:rsidRPr="008022E3">
              <w:rPr>
                <w:rFonts w:ascii="Times New Roman" w:eastAsia="Calibri" w:hAnsi="Times New Roman" w:cs="Times New Roman"/>
              </w:rPr>
              <w:t>0</w:t>
            </w:r>
          </w:p>
        </w:tc>
        <w:tc>
          <w:tcPr>
            <w:tcW w:w="2233" w:type="dxa"/>
          </w:tcPr>
          <w:p w:rsidR="00984B67" w:rsidRPr="008022E3" w:rsidRDefault="00984B67" w:rsidP="008022E3">
            <w:pPr>
              <w:contextualSpacing/>
              <w:jc w:val="both"/>
              <w:rPr>
                <w:rFonts w:ascii="Times New Roman" w:eastAsia="Calibri" w:hAnsi="Times New Roman" w:cs="Times New Roman"/>
              </w:rPr>
            </w:pPr>
            <w:r w:rsidRPr="008022E3">
              <w:rPr>
                <w:rFonts w:ascii="Times New Roman" w:eastAsia="Calibri" w:hAnsi="Times New Roman" w:cs="Times New Roman"/>
              </w:rPr>
              <w:t>0</w:t>
            </w:r>
          </w:p>
        </w:tc>
      </w:tr>
      <w:tr w:rsidR="00984B67" w:rsidRPr="008022E3" w:rsidTr="0059641A">
        <w:tc>
          <w:tcPr>
            <w:tcW w:w="2935" w:type="dxa"/>
          </w:tcPr>
          <w:p w:rsidR="00984B67" w:rsidRPr="008022E3" w:rsidRDefault="00984B67" w:rsidP="008022E3">
            <w:pPr>
              <w:contextualSpacing/>
              <w:rPr>
                <w:rFonts w:ascii="Times New Roman" w:eastAsia="Calibri" w:hAnsi="Times New Roman" w:cs="Times New Roman"/>
              </w:rPr>
            </w:pPr>
            <w:r w:rsidRPr="008022E3">
              <w:rPr>
                <w:rFonts w:ascii="Times New Roman" w:eastAsia="Calibri" w:hAnsi="Times New Roman" w:cs="Times New Roman"/>
              </w:rPr>
              <w:t>Не получили аттестат</w:t>
            </w:r>
          </w:p>
        </w:tc>
        <w:tc>
          <w:tcPr>
            <w:tcW w:w="2233" w:type="dxa"/>
          </w:tcPr>
          <w:p w:rsidR="00984B67" w:rsidRPr="008022E3" w:rsidRDefault="00984B67" w:rsidP="008022E3">
            <w:pPr>
              <w:contextualSpacing/>
              <w:jc w:val="both"/>
              <w:rPr>
                <w:rFonts w:ascii="Times New Roman" w:eastAsia="Calibri" w:hAnsi="Times New Roman" w:cs="Times New Roman"/>
              </w:rPr>
            </w:pPr>
            <w:r w:rsidRPr="008022E3">
              <w:rPr>
                <w:rFonts w:ascii="Times New Roman" w:eastAsia="Calibri" w:hAnsi="Times New Roman" w:cs="Times New Roman"/>
              </w:rPr>
              <w:t>0</w:t>
            </w:r>
          </w:p>
        </w:tc>
        <w:tc>
          <w:tcPr>
            <w:tcW w:w="2233" w:type="dxa"/>
          </w:tcPr>
          <w:p w:rsidR="00984B67" w:rsidRPr="008022E3" w:rsidRDefault="00984B67" w:rsidP="008022E3">
            <w:pPr>
              <w:contextualSpacing/>
              <w:jc w:val="both"/>
              <w:rPr>
                <w:rFonts w:ascii="Times New Roman" w:eastAsia="Calibri" w:hAnsi="Times New Roman" w:cs="Times New Roman"/>
              </w:rPr>
            </w:pPr>
            <w:r w:rsidRPr="008022E3">
              <w:rPr>
                <w:rFonts w:ascii="Times New Roman" w:eastAsia="Calibri" w:hAnsi="Times New Roman" w:cs="Times New Roman"/>
              </w:rPr>
              <w:t>0</w:t>
            </w:r>
          </w:p>
        </w:tc>
        <w:tc>
          <w:tcPr>
            <w:tcW w:w="2233" w:type="dxa"/>
          </w:tcPr>
          <w:p w:rsidR="00984B67" w:rsidRPr="008022E3" w:rsidRDefault="00984B67" w:rsidP="008022E3">
            <w:pPr>
              <w:contextualSpacing/>
              <w:jc w:val="both"/>
              <w:rPr>
                <w:rFonts w:ascii="Times New Roman" w:eastAsia="Calibri" w:hAnsi="Times New Roman" w:cs="Times New Roman"/>
              </w:rPr>
            </w:pPr>
            <w:r w:rsidRPr="008022E3">
              <w:rPr>
                <w:rFonts w:ascii="Times New Roman" w:eastAsia="Calibri" w:hAnsi="Times New Roman" w:cs="Times New Roman"/>
              </w:rPr>
              <w:t>0</w:t>
            </w:r>
          </w:p>
        </w:tc>
      </w:tr>
    </w:tbl>
    <w:p w:rsidR="00984B67" w:rsidRPr="008022E3" w:rsidRDefault="00984B67" w:rsidP="008022E3">
      <w:pPr>
        <w:pStyle w:val="a3"/>
        <w:spacing w:before="0" w:after="0"/>
        <w:ind w:firstLine="567"/>
        <w:contextualSpacing/>
        <w:jc w:val="both"/>
        <w:rPr>
          <w:rStyle w:val="apple-converted-space"/>
          <w:sz w:val="22"/>
          <w:szCs w:val="22"/>
        </w:rPr>
      </w:pPr>
      <w:r w:rsidRPr="008022E3">
        <w:rPr>
          <w:rStyle w:val="apple-converted-space"/>
          <w:sz w:val="22"/>
          <w:szCs w:val="22"/>
        </w:rPr>
        <w:t xml:space="preserve">Отрицательная динамика показателей обусловлена </w:t>
      </w:r>
      <w:proofErr w:type="spellStart"/>
      <w:r w:rsidRPr="008022E3">
        <w:rPr>
          <w:rStyle w:val="apple-converted-space"/>
          <w:sz w:val="22"/>
          <w:szCs w:val="22"/>
        </w:rPr>
        <w:t>немотивированностью</w:t>
      </w:r>
      <w:proofErr w:type="spellEnd"/>
      <w:r w:rsidRPr="008022E3">
        <w:rPr>
          <w:rStyle w:val="apple-converted-space"/>
          <w:sz w:val="22"/>
          <w:szCs w:val="22"/>
        </w:rPr>
        <w:t xml:space="preserve"> учащихся. Зам. директора по методической работе </w:t>
      </w:r>
      <w:proofErr w:type="spellStart"/>
      <w:r w:rsidRPr="008022E3">
        <w:rPr>
          <w:rStyle w:val="apple-converted-space"/>
          <w:sz w:val="22"/>
          <w:szCs w:val="22"/>
        </w:rPr>
        <w:t>Нуртдинова</w:t>
      </w:r>
      <w:proofErr w:type="spellEnd"/>
      <w:r w:rsidRPr="008022E3">
        <w:rPr>
          <w:rStyle w:val="apple-converted-space"/>
          <w:sz w:val="22"/>
          <w:szCs w:val="22"/>
        </w:rPr>
        <w:t xml:space="preserve"> Э. Ф. ознакомила коллег с условием прохождения педагогической аттестации в 2020-2021 </w:t>
      </w:r>
      <w:proofErr w:type="spellStart"/>
      <w:r w:rsidRPr="008022E3">
        <w:rPr>
          <w:rStyle w:val="apple-converted-space"/>
          <w:sz w:val="22"/>
          <w:szCs w:val="22"/>
        </w:rPr>
        <w:t>уч</w:t>
      </w:r>
      <w:proofErr w:type="spellEnd"/>
      <w:r w:rsidRPr="008022E3">
        <w:rPr>
          <w:rStyle w:val="apple-converted-space"/>
          <w:sz w:val="22"/>
          <w:szCs w:val="22"/>
        </w:rPr>
        <w:t xml:space="preserve"> году. Руководитель ШМО Кириллова Л. А. отметила, что среди учителей истории и </w:t>
      </w:r>
      <w:proofErr w:type="gramStart"/>
      <w:r w:rsidRPr="008022E3">
        <w:rPr>
          <w:rStyle w:val="apple-converted-space"/>
          <w:sz w:val="22"/>
          <w:szCs w:val="22"/>
        </w:rPr>
        <w:t>обществознания  нет</w:t>
      </w:r>
      <w:proofErr w:type="gramEnd"/>
      <w:r w:rsidRPr="008022E3">
        <w:rPr>
          <w:rStyle w:val="apple-converted-space"/>
          <w:sz w:val="22"/>
          <w:szCs w:val="22"/>
        </w:rPr>
        <w:t xml:space="preserve"> аттестуемых в текущем году. </w:t>
      </w:r>
      <w:proofErr w:type="spellStart"/>
      <w:r w:rsidRPr="008022E3">
        <w:rPr>
          <w:rStyle w:val="apple-converted-space"/>
          <w:sz w:val="22"/>
          <w:szCs w:val="22"/>
        </w:rPr>
        <w:t>Категорированность</w:t>
      </w:r>
      <w:proofErr w:type="spellEnd"/>
      <w:r w:rsidRPr="008022E3">
        <w:rPr>
          <w:rStyle w:val="apple-converted-space"/>
          <w:sz w:val="22"/>
          <w:szCs w:val="22"/>
        </w:rPr>
        <w:t xml:space="preserve"> остается прежней.</w:t>
      </w:r>
    </w:p>
    <w:p w:rsidR="00984B67" w:rsidRPr="008022E3" w:rsidRDefault="00984B67" w:rsidP="008022E3">
      <w:pPr>
        <w:pStyle w:val="a3"/>
        <w:spacing w:before="0" w:after="0"/>
        <w:ind w:firstLine="567"/>
        <w:contextualSpacing/>
        <w:jc w:val="both"/>
        <w:rPr>
          <w:rStyle w:val="apple-converted-space"/>
          <w:sz w:val="22"/>
          <w:szCs w:val="22"/>
        </w:rPr>
      </w:pPr>
      <w:r w:rsidRPr="008022E3">
        <w:rPr>
          <w:rStyle w:val="apple-converted-space"/>
          <w:sz w:val="22"/>
          <w:szCs w:val="22"/>
        </w:rPr>
        <w:t xml:space="preserve"> По второму и третьему вопросам выступили Кириллова Л. А., </w:t>
      </w:r>
      <w:proofErr w:type="spellStart"/>
      <w:r w:rsidRPr="008022E3">
        <w:rPr>
          <w:rStyle w:val="apple-converted-space"/>
          <w:sz w:val="22"/>
          <w:szCs w:val="22"/>
        </w:rPr>
        <w:t>Гарифуллина</w:t>
      </w:r>
      <w:proofErr w:type="spellEnd"/>
      <w:r w:rsidRPr="008022E3">
        <w:rPr>
          <w:rStyle w:val="apple-converted-space"/>
          <w:sz w:val="22"/>
          <w:szCs w:val="22"/>
        </w:rPr>
        <w:t xml:space="preserve"> Э. И., дав сравнительную характеристику итогов работы МО в прошедшем учебном году и наметив основные направления работы в нынешнем 2020-2021 учебном году. </w:t>
      </w:r>
    </w:p>
    <w:p w:rsidR="00984B67" w:rsidRPr="008022E3" w:rsidRDefault="00984B67" w:rsidP="008022E3">
      <w:pPr>
        <w:pStyle w:val="a3"/>
        <w:spacing w:before="0" w:after="0"/>
        <w:ind w:firstLine="567"/>
        <w:contextualSpacing/>
        <w:jc w:val="both"/>
        <w:rPr>
          <w:rStyle w:val="apple-converted-space"/>
          <w:sz w:val="22"/>
          <w:szCs w:val="22"/>
        </w:rPr>
      </w:pPr>
      <w:r w:rsidRPr="008022E3">
        <w:rPr>
          <w:rStyle w:val="apple-converted-space"/>
          <w:sz w:val="22"/>
          <w:szCs w:val="22"/>
        </w:rPr>
        <w:t xml:space="preserve">На заседании МО были обсуждены и утверждены рабочие программы (особое внимание уделено составлению рабочей программы в </w:t>
      </w:r>
      <w:proofErr w:type="gramStart"/>
      <w:r w:rsidRPr="008022E3">
        <w:rPr>
          <w:rStyle w:val="apple-converted-space"/>
          <w:sz w:val="22"/>
          <w:szCs w:val="22"/>
        </w:rPr>
        <w:t>11</w:t>
      </w:r>
      <w:proofErr w:type="gramEnd"/>
      <w:r w:rsidRPr="008022E3">
        <w:rPr>
          <w:rStyle w:val="apple-converted-space"/>
          <w:sz w:val="22"/>
          <w:szCs w:val="22"/>
        </w:rPr>
        <w:t xml:space="preserve"> а классе с учетом особого статуса пилотного проекта класса реализации ФГОС второго поколения) и </w:t>
      </w:r>
      <w:r w:rsidRPr="008022E3">
        <w:rPr>
          <w:sz w:val="22"/>
          <w:szCs w:val="22"/>
        </w:rPr>
        <w:t>методические темы по самообразованию учителей истории и обществознания.</w:t>
      </w:r>
      <w:r w:rsidRPr="008022E3">
        <w:rPr>
          <w:rStyle w:val="apple-converted-space"/>
          <w:sz w:val="22"/>
          <w:szCs w:val="22"/>
        </w:rPr>
        <w:t> </w:t>
      </w:r>
    </w:p>
    <w:p w:rsidR="00984B67" w:rsidRPr="008022E3" w:rsidRDefault="00984B67" w:rsidP="008022E3">
      <w:pPr>
        <w:pStyle w:val="a3"/>
        <w:spacing w:before="0" w:after="0"/>
        <w:ind w:firstLine="567"/>
        <w:contextualSpacing/>
        <w:jc w:val="both"/>
        <w:rPr>
          <w:rStyle w:val="apple-converted-space"/>
          <w:sz w:val="22"/>
          <w:szCs w:val="22"/>
        </w:rPr>
      </w:pPr>
      <w:r w:rsidRPr="008022E3">
        <w:rPr>
          <w:rStyle w:val="apple-converted-space"/>
          <w:sz w:val="22"/>
          <w:szCs w:val="22"/>
        </w:rPr>
        <w:t xml:space="preserve">На заседании МО был представлен методический отчет учителей истории и обществознания по результатам применения технологий дистанционного обучения: к началу 4 четверти 209-2020 учебного года по всем предметам школа перешла на дистанционную форму бучения. </w:t>
      </w:r>
      <w:proofErr w:type="gramStart"/>
      <w:r w:rsidRPr="008022E3">
        <w:rPr>
          <w:rStyle w:val="apple-converted-space"/>
          <w:sz w:val="22"/>
          <w:szCs w:val="22"/>
        </w:rPr>
        <w:t>Провели  мониторинг</w:t>
      </w:r>
      <w:proofErr w:type="gramEnd"/>
      <w:r w:rsidRPr="008022E3">
        <w:rPr>
          <w:rStyle w:val="apple-converted-space"/>
          <w:sz w:val="22"/>
          <w:szCs w:val="22"/>
        </w:rPr>
        <w:t xml:space="preserve"> по вопросу наличия технических средств обучения в каждой семье (каждая семья имела технические возможности, но многодетные семьи испытывали трудности с доступом к тех средствам)</w:t>
      </w:r>
    </w:p>
    <w:p w:rsidR="00984B67" w:rsidRPr="008022E3" w:rsidRDefault="00984B67" w:rsidP="008022E3">
      <w:pPr>
        <w:pStyle w:val="a3"/>
        <w:spacing w:before="0" w:after="0"/>
        <w:ind w:firstLine="567"/>
        <w:contextualSpacing/>
        <w:jc w:val="both"/>
        <w:rPr>
          <w:rStyle w:val="apple-converted-space"/>
          <w:sz w:val="22"/>
          <w:szCs w:val="22"/>
        </w:rPr>
      </w:pPr>
      <w:r w:rsidRPr="008022E3">
        <w:rPr>
          <w:rStyle w:val="apple-converted-space"/>
          <w:sz w:val="22"/>
          <w:szCs w:val="22"/>
        </w:rPr>
        <w:t xml:space="preserve">В рамках дистанционного обучения использовались образовательные платформы: </w:t>
      </w:r>
      <w:r w:rsidRPr="008022E3">
        <w:rPr>
          <w:rStyle w:val="apple-converted-space"/>
          <w:sz w:val="22"/>
          <w:szCs w:val="22"/>
          <w:lang w:val="en-US"/>
        </w:rPr>
        <w:t>ZOOM</w:t>
      </w:r>
      <w:r w:rsidRPr="008022E3">
        <w:rPr>
          <w:rStyle w:val="apple-converted-space"/>
          <w:sz w:val="22"/>
          <w:szCs w:val="22"/>
        </w:rPr>
        <w:t>.</w:t>
      </w:r>
      <w:r w:rsidRPr="008022E3">
        <w:rPr>
          <w:rStyle w:val="apple-converted-space"/>
          <w:sz w:val="22"/>
          <w:szCs w:val="22"/>
          <w:lang w:val="en-US"/>
        </w:rPr>
        <w:t>US</w:t>
      </w:r>
      <w:r w:rsidRPr="008022E3">
        <w:rPr>
          <w:rStyle w:val="apple-converted-space"/>
          <w:sz w:val="22"/>
          <w:szCs w:val="22"/>
        </w:rPr>
        <w:t xml:space="preserve">, </w:t>
      </w:r>
      <w:proofErr w:type="spellStart"/>
      <w:proofErr w:type="gramStart"/>
      <w:r w:rsidRPr="008022E3">
        <w:rPr>
          <w:rStyle w:val="apple-converted-space"/>
          <w:sz w:val="22"/>
          <w:szCs w:val="22"/>
        </w:rPr>
        <w:t>учи.ру</w:t>
      </w:r>
      <w:proofErr w:type="spellEnd"/>
      <w:proofErr w:type="gramEnd"/>
      <w:r w:rsidRPr="008022E3">
        <w:rPr>
          <w:rStyle w:val="apple-converted-space"/>
          <w:sz w:val="22"/>
          <w:szCs w:val="22"/>
        </w:rPr>
        <w:t xml:space="preserve"> и т.п. проблемными моментами дистанционного обучения стали технические сбои, </w:t>
      </w:r>
      <w:proofErr w:type="spellStart"/>
      <w:r w:rsidRPr="008022E3">
        <w:rPr>
          <w:rStyle w:val="apple-converted-space"/>
          <w:sz w:val="22"/>
          <w:szCs w:val="22"/>
        </w:rPr>
        <w:t>неадаптированность</w:t>
      </w:r>
      <w:proofErr w:type="spellEnd"/>
      <w:r w:rsidRPr="008022E3">
        <w:rPr>
          <w:rStyle w:val="apple-converted-space"/>
          <w:sz w:val="22"/>
          <w:szCs w:val="22"/>
        </w:rPr>
        <w:t xml:space="preserve"> программ образовательных </w:t>
      </w:r>
      <w:proofErr w:type="spellStart"/>
      <w:r w:rsidRPr="008022E3">
        <w:rPr>
          <w:rStyle w:val="apple-converted-space"/>
          <w:sz w:val="22"/>
          <w:szCs w:val="22"/>
        </w:rPr>
        <w:t>интернетплощадок</w:t>
      </w:r>
      <w:proofErr w:type="spellEnd"/>
      <w:r w:rsidRPr="008022E3">
        <w:rPr>
          <w:rStyle w:val="apple-converted-space"/>
          <w:sz w:val="22"/>
          <w:szCs w:val="22"/>
        </w:rPr>
        <w:t>.</w:t>
      </w:r>
    </w:p>
    <w:p w:rsidR="00984B67" w:rsidRPr="008022E3" w:rsidRDefault="00984B67" w:rsidP="008022E3">
      <w:pPr>
        <w:pStyle w:val="a3"/>
        <w:spacing w:before="0" w:after="0"/>
        <w:ind w:firstLine="567"/>
        <w:contextualSpacing/>
        <w:jc w:val="both"/>
        <w:rPr>
          <w:rStyle w:val="apple-converted-space"/>
          <w:sz w:val="22"/>
          <w:szCs w:val="22"/>
        </w:rPr>
      </w:pPr>
      <w:r w:rsidRPr="008022E3">
        <w:rPr>
          <w:rStyle w:val="apple-converted-space"/>
          <w:sz w:val="22"/>
          <w:szCs w:val="22"/>
        </w:rPr>
        <w:t>Обучение проводилось с использованием индивидуальных и групповых форм.</w:t>
      </w:r>
    </w:p>
    <w:p w:rsidR="00984B67" w:rsidRPr="008022E3" w:rsidRDefault="00984B67" w:rsidP="008022E3">
      <w:pPr>
        <w:pStyle w:val="a3"/>
        <w:spacing w:before="0" w:after="0"/>
        <w:ind w:firstLine="567"/>
        <w:contextualSpacing/>
        <w:jc w:val="both"/>
        <w:rPr>
          <w:rStyle w:val="apple-converted-space"/>
          <w:sz w:val="22"/>
          <w:szCs w:val="22"/>
        </w:rPr>
      </w:pPr>
      <w:r w:rsidRPr="008022E3">
        <w:rPr>
          <w:rStyle w:val="apple-converted-space"/>
          <w:sz w:val="22"/>
          <w:szCs w:val="22"/>
        </w:rPr>
        <w:t>Программа по предметам история и обществознание были выполнены полностью с учетом оптимизации.</w:t>
      </w:r>
    </w:p>
    <w:p w:rsidR="00984B67" w:rsidRPr="008022E3" w:rsidRDefault="00984B67" w:rsidP="008022E3">
      <w:pPr>
        <w:pStyle w:val="a3"/>
        <w:spacing w:before="0" w:after="0"/>
        <w:ind w:firstLine="567"/>
        <w:contextualSpacing/>
        <w:jc w:val="both"/>
        <w:rPr>
          <w:sz w:val="22"/>
          <w:szCs w:val="22"/>
        </w:rPr>
      </w:pPr>
      <w:r w:rsidRPr="008022E3">
        <w:rPr>
          <w:rStyle w:val="apple-converted-space"/>
          <w:sz w:val="22"/>
          <w:szCs w:val="22"/>
        </w:rPr>
        <w:lastRenderedPageBreak/>
        <w:t xml:space="preserve">По четвертому вопросу </w:t>
      </w:r>
      <w:proofErr w:type="spellStart"/>
      <w:r w:rsidRPr="008022E3">
        <w:rPr>
          <w:rStyle w:val="apple-converted-space"/>
          <w:sz w:val="22"/>
          <w:szCs w:val="22"/>
        </w:rPr>
        <w:t>Гарифуллина</w:t>
      </w:r>
      <w:proofErr w:type="spellEnd"/>
      <w:r w:rsidRPr="008022E3">
        <w:rPr>
          <w:rStyle w:val="apple-converted-space"/>
          <w:sz w:val="22"/>
          <w:szCs w:val="22"/>
        </w:rPr>
        <w:t xml:space="preserve"> Э. И. представила теоретический материал, поясняющий содержание </w:t>
      </w:r>
      <w:r w:rsidRPr="008022E3">
        <w:rPr>
          <w:sz w:val="22"/>
          <w:szCs w:val="22"/>
        </w:rPr>
        <w:t xml:space="preserve">федерального проекта «Функциональная </w:t>
      </w:r>
      <w:proofErr w:type="gramStart"/>
      <w:r w:rsidRPr="008022E3">
        <w:rPr>
          <w:sz w:val="22"/>
          <w:szCs w:val="22"/>
        </w:rPr>
        <w:t>грамотность»  -</w:t>
      </w:r>
      <w:proofErr w:type="gramEnd"/>
      <w:r w:rsidRPr="008022E3">
        <w:rPr>
          <w:sz w:val="22"/>
          <w:szCs w:val="22"/>
        </w:rPr>
        <w:t xml:space="preserve"> способность использовать знания для решения проблем и задач. </w:t>
      </w:r>
    </w:p>
    <w:p w:rsidR="00984B67" w:rsidRPr="008022E3" w:rsidRDefault="00984B67" w:rsidP="008022E3">
      <w:pPr>
        <w:pStyle w:val="a3"/>
        <w:spacing w:before="0" w:after="0"/>
        <w:ind w:firstLine="567"/>
        <w:contextualSpacing/>
        <w:jc w:val="both"/>
        <w:rPr>
          <w:sz w:val="22"/>
          <w:szCs w:val="22"/>
        </w:rPr>
      </w:pPr>
      <w:r w:rsidRPr="008022E3">
        <w:rPr>
          <w:sz w:val="22"/>
          <w:szCs w:val="22"/>
        </w:rPr>
        <w:t>Основные направления программы:</w:t>
      </w:r>
    </w:p>
    <w:p w:rsidR="00984B67" w:rsidRPr="008022E3" w:rsidRDefault="00984B67" w:rsidP="008022E3">
      <w:pPr>
        <w:pStyle w:val="a3"/>
        <w:spacing w:before="0" w:after="0"/>
        <w:ind w:firstLine="567"/>
        <w:contextualSpacing/>
        <w:jc w:val="both"/>
        <w:rPr>
          <w:sz w:val="22"/>
          <w:szCs w:val="22"/>
        </w:rPr>
      </w:pPr>
      <w:r w:rsidRPr="008022E3">
        <w:rPr>
          <w:sz w:val="22"/>
          <w:szCs w:val="22"/>
        </w:rPr>
        <w:t>- математическая грамотность;</w:t>
      </w:r>
    </w:p>
    <w:p w:rsidR="00984B67" w:rsidRPr="008022E3" w:rsidRDefault="00984B67" w:rsidP="008022E3">
      <w:pPr>
        <w:pStyle w:val="a3"/>
        <w:spacing w:before="0" w:after="0"/>
        <w:ind w:firstLine="567"/>
        <w:contextualSpacing/>
        <w:jc w:val="both"/>
        <w:rPr>
          <w:sz w:val="22"/>
          <w:szCs w:val="22"/>
        </w:rPr>
      </w:pPr>
      <w:r w:rsidRPr="008022E3">
        <w:rPr>
          <w:sz w:val="22"/>
          <w:szCs w:val="22"/>
        </w:rPr>
        <w:t>- читательская грамотность;</w:t>
      </w:r>
    </w:p>
    <w:p w:rsidR="00984B67" w:rsidRPr="008022E3" w:rsidRDefault="00984B67" w:rsidP="008022E3">
      <w:pPr>
        <w:pStyle w:val="a3"/>
        <w:spacing w:before="0" w:after="0"/>
        <w:ind w:firstLine="567"/>
        <w:contextualSpacing/>
        <w:jc w:val="both"/>
        <w:rPr>
          <w:sz w:val="22"/>
          <w:szCs w:val="22"/>
        </w:rPr>
      </w:pPr>
      <w:r w:rsidRPr="008022E3">
        <w:rPr>
          <w:sz w:val="22"/>
          <w:szCs w:val="22"/>
        </w:rPr>
        <w:t>- естественнонаучная грамотность;</w:t>
      </w:r>
    </w:p>
    <w:p w:rsidR="00984B67" w:rsidRPr="008022E3" w:rsidRDefault="00984B67" w:rsidP="008022E3">
      <w:pPr>
        <w:pStyle w:val="a3"/>
        <w:spacing w:before="0" w:after="0"/>
        <w:ind w:firstLine="567"/>
        <w:contextualSpacing/>
        <w:jc w:val="both"/>
        <w:rPr>
          <w:sz w:val="22"/>
          <w:szCs w:val="22"/>
        </w:rPr>
      </w:pPr>
      <w:r w:rsidRPr="008022E3">
        <w:rPr>
          <w:sz w:val="22"/>
          <w:szCs w:val="22"/>
        </w:rPr>
        <w:t>- финансовая грамотность;</w:t>
      </w:r>
    </w:p>
    <w:p w:rsidR="00984B67" w:rsidRPr="008022E3" w:rsidRDefault="00984B67" w:rsidP="008022E3">
      <w:pPr>
        <w:pStyle w:val="a3"/>
        <w:spacing w:before="0" w:after="0"/>
        <w:ind w:firstLine="567"/>
        <w:contextualSpacing/>
        <w:jc w:val="both"/>
        <w:rPr>
          <w:sz w:val="22"/>
          <w:szCs w:val="22"/>
        </w:rPr>
      </w:pPr>
      <w:r w:rsidRPr="008022E3">
        <w:rPr>
          <w:sz w:val="22"/>
          <w:szCs w:val="22"/>
        </w:rPr>
        <w:t>- глобальные компетенции.</w:t>
      </w:r>
    </w:p>
    <w:p w:rsidR="00984B67" w:rsidRPr="008022E3" w:rsidRDefault="00984B67" w:rsidP="008022E3">
      <w:pPr>
        <w:pStyle w:val="a3"/>
        <w:spacing w:before="0" w:after="0"/>
        <w:contextualSpacing/>
        <w:jc w:val="both"/>
        <w:rPr>
          <w:sz w:val="22"/>
          <w:szCs w:val="22"/>
        </w:rPr>
      </w:pPr>
      <w:r w:rsidRPr="008022E3">
        <w:rPr>
          <w:rStyle w:val="apple-converted-space"/>
          <w:sz w:val="22"/>
          <w:szCs w:val="22"/>
        </w:rPr>
        <w:t xml:space="preserve">На заседании рассмотрели </w:t>
      </w:r>
      <w:r w:rsidRPr="008022E3">
        <w:rPr>
          <w:sz w:val="22"/>
          <w:szCs w:val="22"/>
        </w:rPr>
        <w:t>условия и режим проведения школьного этапа Всероссийских олимпиад по предметам.</w:t>
      </w:r>
    </w:p>
    <w:p w:rsidR="00984B67" w:rsidRPr="008022E3" w:rsidRDefault="00984B67" w:rsidP="008022E3">
      <w:pPr>
        <w:pStyle w:val="a3"/>
        <w:spacing w:before="0" w:after="0"/>
        <w:contextualSpacing/>
        <w:jc w:val="both"/>
        <w:rPr>
          <w:sz w:val="22"/>
          <w:szCs w:val="22"/>
        </w:rPr>
      </w:pPr>
      <w:r w:rsidRPr="008022E3">
        <w:rPr>
          <w:sz w:val="22"/>
          <w:szCs w:val="22"/>
        </w:rPr>
        <w:t xml:space="preserve"> Изучили федеральный список </w:t>
      </w:r>
      <w:proofErr w:type="spellStart"/>
      <w:r w:rsidRPr="008022E3">
        <w:rPr>
          <w:sz w:val="22"/>
          <w:szCs w:val="22"/>
        </w:rPr>
        <w:t>МОиН</w:t>
      </w:r>
      <w:proofErr w:type="spellEnd"/>
      <w:r w:rsidRPr="008022E3">
        <w:rPr>
          <w:sz w:val="22"/>
          <w:szCs w:val="22"/>
        </w:rPr>
        <w:t xml:space="preserve"> РФ рекомендуемых учебников.</w:t>
      </w:r>
    </w:p>
    <w:p w:rsidR="00984B67" w:rsidRPr="008022E3" w:rsidRDefault="00984B67" w:rsidP="008022E3">
      <w:pPr>
        <w:pStyle w:val="a3"/>
        <w:spacing w:before="0" w:after="0"/>
        <w:contextualSpacing/>
        <w:jc w:val="both"/>
        <w:rPr>
          <w:rStyle w:val="apple-converted-space"/>
          <w:sz w:val="22"/>
          <w:szCs w:val="22"/>
        </w:rPr>
      </w:pPr>
    </w:p>
    <w:p w:rsidR="00984B67" w:rsidRPr="008022E3" w:rsidRDefault="00984B67" w:rsidP="008022E3">
      <w:pPr>
        <w:pStyle w:val="a3"/>
        <w:spacing w:before="0" w:after="0"/>
        <w:ind w:firstLine="567"/>
        <w:contextualSpacing/>
        <w:jc w:val="both"/>
        <w:rPr>
          <w:rStyle w:val="apple-converted-space"/>
          <w:sz w:val="22"/>
          <w:szCs w:val="22"/>
        </w:rPr>
      </w:pPr>
    </w:p>
    <w:p w:rsidR="00984B67" w:rsidRPr="008022E3" w:rsidRDefault="00984B67" w:rsidP="008022E3">
      <w:pPr>
        <w:pStyle w:val="a3"/>
        <w:spacing w:before="0" w:after="0"/>
        <w:ind w:firstLine="567"/>
        <w:contextualSpacing/>
        <w:jc w:val="both"/>
        <w:rPr>
          <w:rStyle w:val="apple-converted-space"/>
          <w:sz w:val="22"/>
          <w:szCs w:val="22"/>
        </w:rPr>
      </w:pPr>
    </w:p>
    <w:p w:rsidR="00984B67" w:rsidRPr="008022E3" w:rsidRDefault="00984B67" w:rsidP="008022E3">
      <w:pPr>
        <w:pStyle w:val="a3"/>
        <w:spacing w:before="0" w:after="0"/>
        <w:ind w:firstLine="567"/>
        <w:contextualSpacing/>
        <w:jc w:val="both"/>
        <w:rPr>
          <w:rStyle w:val="apple-converted-space"/>
          <w:b/>
          <w:sz w:val="22"/>
          <w:szCs w:val="22"/>
        </w:rPr>
      </w:pPr>
      <w:r w:rsidRPr="008022E3">
        <w:rPr>
          <w:rStyle w:val="apple-converted-space"/>
          <w:b/>
          <w:sz w:val="22"/>
          <w:szCs w:val="22"/>
        </w:rPr>
        <w:t xml:space="preserve">Решение: </w:t>
      </w:r>
    </w:p>
    <w:p w:rsidR="00984B67" w:rsidRPr="008022E3" w:rsidRDefault="00984B67" w:rsidP="008022E3">
      <w:pPr>
        <w:pStyle w:val="a3"/>
        <w:numPr>
          <w:ilvl w:val="0"/>
          <w:numId w:val="7"/>
        </w:numPr>
        <w:spacing w:before="0" w:after="0"/>
        <w:ind w:firstLine="567"/>
        <w:contextualSpacing/>
        <w:jc w:val="both"/>
        <w:rPr>
          <w:rStyle w:val="apple-converted-space"/>
          <w:sz w:val="22"/>
          <w:szCs w:val="22"/>
        </w:rPr>
      </w:pPr>
      <w:r w:rsidRPr="008022E3">
        <w:rPr>
          <w:rStyle w:val="apple-converted-space"/>
          <w:sz w:val="22"/>
          <w:szCs w:val="22"/>
        </w:rPr>
        <w:t xml:space="preserve">Принять к сведению информацию о проведении секционного заседания МО учителей истории и обществознания  </w:t>
      </w:r>
    </w:p>
    <w:p w:rsidR="00984B67" w:rsidRPr="008022E3" w:rsidRDefault="00984B67" w:rsidP="008022E3">
      <w:pPr>
        <w:pStyle w:val="a3"/>
        <w:numPr>
          <w:ilvl w:val="0"/>
          <w:numId w:val="7"/>
        </w:numPr>
        <w:spacing w:before="0" w:after="0"/>
        <w:ind w:firstLine="567"/>
        <w:contextualSpacing/>
        <w:jc w:val="both"/>
        <w:rPr>
          <w:rStyle w:val="apple-converted-space"/>
          <w:sz w:val="22"/>
          <w:szCs w:val="22"/>
        </w:rPr>
      </w:pPr>
      <w:r w:rsidRPr="008022E3">
        <w:rPr>
          <w:rStyle w:val="apple-converted-space"/>
          <w:sz w:val="22"/>
          <w:szCs w:val="22"/>
        </w:rPr>
        <w:t>Считать удовлетворительной работу ШМО в 2019-2020 уч. году, обеспечить выполнение рекомендаций.</w:t>
      </w:r>
    </w:p>
    <w:p w:rsidR="00984B67" w:rsidRPr="008022E3" w:rsidRDefault="00984B67" w:rsidP="008022E3">
      <w:pPr>
        <w:pStyle w:val="a3"/>
        <w:numPr>
          <w:ilvl w:val="0"/>
          <w:numId w:val="7"/>
        </w:numPr>
        <w:spacing w:before="0" w:after="0"/>
        <w:ind w:firstLine="567"/>
        <w:contextualSpacing/>
        <w:jc w:val="both"/>
        <w:rPr>
          <w:rStyle w:val="apple-converted-space"/>
          <w:sz w:val="22"/>
          <w:szCs w:val="22"/>
        </w:rPr>
      </w:pPr>
      <w:r w:rsidRPr="008022E3">
        <w:rPr>
          <w:sz w:val="22"/>
          <w:szCs w:val="22"/>
        </w:rPr>
        <w:t xml:space="preserve">Принять во внимание и обеспечить выполнение основных направлений работы </w:t>
      </w:r>
      <w:r w:rsidRPr="008022E3">
        <w:rPr>
          <w:rStyle w:val="apple-converted-space"/>
          <w:sz w:val="22"/>
          <w:szCs w:val="22"/>
        </w:rPr>
        <w:t>2020-2021 учебном году.</w:t>
      </w:r>
    </w:p>
    <w:p w:rsidR="00984B67" w:rsidRPr="008022E3" w:rsidRDefault="00984B67" w:rsidP="008022E3">
      <w:pPr>
        <w:pStyle w:val="a3"/>
        <w:numPr>
          <w:ilvl w:val="0"/>
          <w:numId w:val="7"/>
        </w:numPr>
        <w:spacing w:before="0" w:after="0"/>
        <w:ind w:firstLine="567"/>
        <w:contextualSpacing/>
        <w:jc w:val="both"/>
        <w:rPr>
          <w:rStyle w:val="apple-converted-space"/>
          <w:sz w:val="22"/>
          <w:szCs w:val="22"/>
        </w:rPr>
      </w:pPr>
      <w:r w:rsidRPr="008022E3">
        <w:rPr>
          <w:rStyle w:val="apple-converted-space"/>
          <w:sz w:val="22"/>
          <w:szCs w:val="22"/>
        </w:rPr>
        <w:t xml:space="preserve">утвердить рабочие программы и </w:t>
      </w:r>
      <w:r w:rsidRPr="008022E3">
        <w:rPr>
          <w:sz w:val="22"/>
          <w:szCs w:val="22"/>
        </w:rPr>
        <w:t>методические темы по самообразованию учителей истории и обществознания.</w:t>
      </w:r>
      <w:r w:rsidRPr="008022E3">
        <w:rPr>
          <w:rStyle w:val="apple-converted-space"/>
          <w:sz w:val="22"/>
          <w:szCs w:val="22"/>
        </w:rPr>
        <w:t> </w:t>
      </w:r>
    </w:p>
    <w:p w:rsidR="00984B67" w:rsidRPr="008022E3" w:rsidRDefault="00984B67" w:rsidP="008022E3">
      <w:pPr>
        <w:pStyle w:val="a3"/>
        <w:numPr>
          <w:ilvl w:val="0"/>
          <w:numId w:val="7"/>
        </w:numPr>
        <w:spacing w:before="0" w:after="0"/>
        <w:ind w:firstLine="567"/>
        <w:contextualSpacing/>
        <w:jc w:val="both"/>
        <w:rPr>
          <w:sz w:val="22"/>
          <w:szCs w:val="22"/>
        </w:rPr>
      </w:pPr>
      <w:r w:rsidRPr="008022E3">
        <w:rPr>
          <w:rStyle w:val="apple-converted-space"/>
          <w:sz w:val="22"/>
          <w:szCs w:val="22"/>
        </w:rPr>
        <w:t xml:space="preserve">Принять во внимание и к исполнению федеральный проект </w:t>
      </w:r>
      <w:r w:rsidRPr="008022E3">
        <w:rPr>
          <w:sz w:val="22"/>
          <w:szCs w:val="22"/>
        </w:rPr>
        <w:t xml:space="preserve">«Функциональная </w:t>
      </w:r>
      <w:proofErr w:type="gramStart"/>
      <w:r w:rsidRPr="008022E3">
        <w:rPr>
          <w:sz w:val="22"/>
          <w:szCs w:val="22"/>
        </w:rPr>
        <w:t>грамотность»  -</w:t>
      </w:r>
      <w:proofErr w:type="gramEnd"/>
      <w:r w:rsidRPr="008022E3">
        <w:rPr>
          <w:sz w:val="22"/>
          <w:szCs w:val="22"/>
        </w:rPr>
        <w:t xml:space="preserve"> способность использовать знания для решения проблем и задач Обеспечить условия прохождения педагогической аттестации педагогическими работниками</w:t>
      </w:r>
    </w:p>
    <w:p w:rsidR="00984B67" w:rsidRPr="008022E3" w:rsidRDefault="00984B67" w:rsidP="008022E3">
      <w:pPr>
        <w:pStyle w:val="a3"/>
        <w:numPr>
          <w:ilvl w:val="0"/>
          <w:numId w:val="7"/>
        </w:numPr>
        <w:spacing w:before="0" w:after="0"/>
        <w:ind w:firstLine="567"/>
        <w:contextualSpacing/>
        <w:jc w:val="both"/>
        <w:rPr>
          <w:rStyle w:val="apple-converted-space"/>
          <w:sz w:val="22"/>
          <w:szCs w:val="22"/>
        </w:rPr>
      </w:pPr>
      <w:r w:rsidRPr="008022E3">
        <w:rPr>
          <w:sz w:val="22"/>
          <w:szCs w:val="22"/>
        </w:rPr>
        <w:t xml:space="preserve">Принять к исполнению формы </w:t>
      </w:r>
      <w:proofErr w:type="spellStart"/>
      <w:r w:rsidRPr="008022E3">
        <w:rPr>
          <w:sz w:val="22"/>
          <w:szCs w:val="22"/>
        </w:rPr>
        <w:t>оцениванияучащихся</w:t>
      </w:r>
      <w:proofErr w:type="spellEnd"/>
      <w:r w:rsidRPr="008022E3">
        <w:rPr>
          <w:sz w:val="22"/>
          <w:szCs w:val="22"/>
        </w:rPr>
        <w:t xml:space="preserve"> 9-х классов в 2019-2020 учебном году</w:t>
      </w:r>
    </w:p>
    <w:p w:rsidR="00984B67" w:rsidRPr="008022E3" w:rsidRDefault="00984B67" w:rsidP="008022E3">
      <w:pPr>
        <w:pStyle w:val="a3"/>
        <w:spacing w:before="0" w:after="0"/>
        <w:ind w:left="360" w:firstLine="567"/>
        <w:contextualSpacing/>
        <w:jc w:val="both"/>
        <w:rPr>
          <w:sz w:val="22"/>
          <w:szCs w:val="22"/>
        </w:rPr>
      </w:pPr>
    </w:p>
    <w:p w:rsidR="00984B67" w:rsidRPr="008022E3" w:rsidRDefault="00984B67" w:rsidP="008022E3">
      <w:pPr>
        <w:pStyle w:val="a3"/>
        <w:spacing w:before="0" w:after="0"/>
        <w:ind w:left="360" w:firstLine="567"/>
        <w:contextualSpacing/>
        <w:jc w:val="both"/>
        <w:rPr>
          <w:sz w:val="22"/>
          <w:szCs w:val="22"/>
        </w:rPr>
      </w:pPr>
    </w:p>
    <w:p w:rsidR="00984B67" w:rsidRPr="008022E3" w:rsidRDefault="00984B67" w:rsidP="008022E3">
      <w:pPr>
        <w:pStyle w:val="a3"/>
        <w:spacing w:before="0" w:after="0"/>
        <w:ind w:left="360" w:firstLine="567"/>
        <w:contextualSpacing/>
        <w:rPr>
          <w:sz w:val="22"/>
          <w:szCs w:val="22"/>
        </w:rPr>
      </w:pPr>
    </w:p>
    <w:p w:rsidR="00984B67" w:rsidRPr="008022E3" w:rsidRDefault="00984B67" w:rsidP="008022E3">
      <w:pPr>
        <w:pStyle w:val="a4"/>
        <w:spacing w:after="0" w:line="240" w:lineRule="auto"/>
        <w:ind w:left="0" w:firstLine="284"/>
        <w:jc w:val="right"/>
        <w:rPr>
          <w:rFonts w:ascii="Times New Roman" w:hAnsi="Times New Roman" w:cs="Times New Roman"/>
        </w:rPr>
      </w:pPr>
      <w:r w:rsidRPr="008022E3">
        <w:rPr>
          <w:rFonts w:ascii="Times New Roman" w:hAnsi="Times New Roman" w:cs="Times New Roman"/>
        </w:rPr>
        <w:t>Руководитель ШМО   ___________ Кириллова Л. А.</w:t>
      </w:r>
    </w:p>
    <w:p w:rsidR="00984B67" w:rsidRPr="008022E3" w:rsidRDefault="00984B67" w:rsidP="008022E3">
      <w:pPr>
        <w:pStyle w:val="a4"/>
        <w:spacing w:after="0" w:line="240" w:lineRule="auto"/>
        <w:ind w:left="0" w:firstLine="284"/>
        <w:jc w:val="right"/>
        <w:rPr>
          <w:rFonts w:ascii="Times New Roman" w:hAnsi="Times New Roman" w:cs="Times New Roman"/>
        </w:rPr>
      </w:pPr>
    </w:p>
    <w:p w:rsidR="00984B67" w:rsidRPr="008022E3" w:rsidRDefault="00984B67" w:rsidP="008022E3">
      <w:pPr>
        <w:pStyle w:val="a4"/>
        <w:spacing w:after="0" w:line="240" w:lineRule="auto"/>
        <w:ind w:left="0" w:firstLine="284"/>
        <w:jc w:val="right"/>
        <w:rPr>
          <w:rFonts w:ascii="Times New Roman" w:hAnsi="Times New Roman" w:cs="Times New Roman"/>
        </w:rPr>
      </w:pPr>
    </w:p>
    <w:p w:rsidR="00984B67" w:rsidRPr="008022E3" w:rsidRDefault="00984B67" w:rsidP="008022E3">
      <w:pPr>
        <w:pStyle w:val="a4"/>
        <w:spacing w:after="0" w:line="240" w:lineRule="auto"/>
        <w:ind w:left="0" w:firstLine="284"/>
        <w:jc w:val="right"/>
        <w:rPr>
          <w:rFonts w:ascii="Times New Roman" w:hAnsi="Times New Roman" w:cs="Times New Roman"/>
        </w:rPr>
      </w:pPr>
    </w:p>
    <w:p w:rsidR="00984B67" w:rsidRPr="008022E3" w:rsidRDefault="00984B67" w:rsidP="008022E3">
      <w:pPr>
        <w:spacing w:after="0" w:line="240" w:lineRule="auto"/>
        <w:ind w:firstLine="567"/>
        <w:jc w:val="both"/>
        <w:rPr>
          <w:rFonts w:ascii="Times New Roman" w:hAnsi="Times New Roman" w:cs="Times New Roman"/>
          <w:b/>
        </w:rPr>
      </w:pPr>
    </w:p>
    <w:p w:rsidR="008854D9" w:rsidRPr="008022E3" w:rsidRDefault="008854D9" w:rsidP="008022E3">
      <w:pPr>
        <w:spacing w:after="0" w:line="240" w:lineRule="auto"/>
        <w:jc w:val="center"/>
        <w:rPr>
          <w:rFonts w:ascii="Times New Roman" w:eastAsia="Times New Roman" w:hAnsi="Times New Roman" w:cs="Times New Roman"/>
          <w:b/>
          <w:lang w:eastAsia="ru-RU"/>
        </w:rPr>
      </w:pPr>
      <w:r w:rsidRPr="008022E3">
        <w:rPr>
          <w:rFonts w:ascii="Times New Roman" w:eastAsia="Times New Roman" w:hAnsi="Times New Roman" w:cs="Times New Roman"/>
          <w:b/>
          <w:lang w:eastAsia="ru-RU"/>
        </w:rPr>
        <w:t>Протокол № 2 внепланового заседания</w:t>
      </w:r>
    </w:p>
    <w:p w:rsidR="008854D9" w:rsidRPr="008022E3" w:rsidRDefault="008854D9" w:rsidP="008022E3">
      <w:pPr>
        <w:spacing w:after="0" w:line="240" w:lineRule="auto"/>
        <w:jc w:val="center"/>
        <w:rPr>
          <w:rFonts w:ascii="Times New Roman" w:eastAsia="Times New Roman" w:hAnsi="Times New Roman" w:cs="Times New Roman"/>
          <w:b/>
          <w:lang w:eastAsia="ru-RU"/>
        </w:rPr>
      </w:pPr>
      <w:r w:rsidRPr="008022E3">
        <w:rPr>
          <w:rFonts w:ascii="Times New Roman" w:eastAsia="Times New Roman" w:hAnsi="Times New Roman" w:cs="Times New Roman"/>
          <w:b/>
          <w:lang w:eastAsia="ru-RU"/>
        </w:rPr>
        <w:t>школьного методического объединения учителей истории и обществознания</w:t>
      </w:r>
    </w:p>
    <w:p w:rsidR="008854D9" w:rsidRPr="008022E3" w:rsidRDefault="008854D9" w:rsidP="008022E3">
      <w:pPr>
        <w:spacing w:after="0" w:line="240" w:lineRule="auto"/>
        <w:jc w:val="center"/>
        <w:rPr>
          <w:rFonts w:ascii="Times New Roman" w:eastAsia="Times New Roman" w:hAnsi="Times New Roman" w:cs="Times New Roman"/>
          <w:b/>
          <w:lang w:eastAsia="ru-RU"/>
        </w:rPr>
      </w:pPr>
      <w:r w:rsidRPr="008022E3">
        <w:rPr>
          <w:rFonts w:ascii="Times New Roman" w:eastAsia="Times New Roman" w:hAnsi="Times New Roman" w:cs="Times New Roman"/>
          <w:b/>
          <w:lang w:eastAsia="ru-RU"/>
        </w:rPr>
        <w:t>от 02.10.2020</w:t>
      </w:r>
    </w:p>
    <w:p w:rsidR="008854D9" w:rsidRPr="008022E3" w:rsidRDefault="008854D9" w:rsidP="008022E3">
      <w:pPr>
        <w:spacing w:after="0" w:line="240" w:lineRule="auto"/>
        <w:rPr>
          <w:rFonts w:ascii="Times New Roman" w:eastAsia="Times New Roman" w:hAnsi="Times New Roman" w:cs="Times New Roman"/>
          <w:lang w:eastAsia="ru-RU"/>
        </w:rPr>
      </w:pPr>
      <w:r w:rsidRPr="008022E3">
        <w:rPr>
          <w:rFonts w:ascii="Times New Roman" w:eastAsia="Times New Roman" w:hAnsi="Times New Roman" w:cs="Times New Roman"/>
          <w:b/>
          <w:lang w:eastAsia="ru-RU"/>
        </w:rPr>
        <w:t>Тема</w:t>
      </w:r>
      <w:r w:rsidRPr="008022E3">
        <w:rPr>
          <w:rFonts w:ascii="Times New Roman" w:eastAsia="Times New Roman" w:hAnsi="Times New Roman" w:cs="Times New Roman"/>
          <w:lang w:eastAsia="ru-RU"/>
        </w:rPr>
        <w:t xml:space="preserve">: Организация работы по формированию функциональной грамотности обучающихся </w:t>
      </w:r>
    </w:p>
    <w:p w:rsidR="008854D9" w:rsidRPr="008022E3" w:rsidRDefault="008854D9" w:rsidP="008022E3">
      <w:pPr>
        <w:spacing w:after="0" w:line="240" w:lineRule="auto"/>
        <w:rPr>
          <w:rFonts w:ascii="Times New Roman" w:eastAsia="Times New Roman" w:hAnsi="Times New Roman" w:cs="Times New Roman"/>
          <w:lang w:eastAsia="ru-RU"/>
        </w:rPr>
      </w:pPr>
      <w:r w:rsidRPr="008022E3">
        <w:rPr>
          <w:rFonts w:ascii="Times New Roman" w:eastAsia="Times New Roman" w:hAnsi="Times New Roman" w:cs="Times New Roman"/>
          <w:b/>
          <w:u w:val="single"/>
          <w:lang w:eastAsia="ru-RU"/>
        </w:rPr>
        <w:t>Форма проведения:</w:t>
      </w:r>
      <w:r w:rsidRPr="008022E3">
        <w:rPr>
          <w:rFonts w:ascii="Times New Roman" w:eastAsia="Times New Roman" w:hAnsi="Times New Roman" w:cs="Times New Roman"/>
          <w:u w:val="single"/>
          <w:lang w:eastAsia="ru-RU"/>
        </w:rPr>
        <w:t xml:space="preserve"> методическое консультирование</w:t>
      </w:r>
    </w:p>
    <w:p w:rsidR="008854D9" w:rsidRPr="008022E3" w:rsidRDefault="008854D9" w:rsidP="008022E3">
      <w:pPr>
        <w:spacing w:after="0" w:line="240" w:lineRule="auto"/>
        <w:rPr>
          <w:rFonts w:ascii="Times New Roman" w:eastAsia="Times New Roman" w:hAnsi="Times New Roman" w:cs="Times New Roman"/>
          <w:b/>
          <w:lang w:eastAsia="ru-RU"/>
        </w:rPr>
      </w:pPr>
      <w:r w:rsidRPr="008022E3">
        <w:rPr>
          <w:rFonts w:ascii="Times New Roman" w:eastAsia="Times New Roman" w:hAnsi="Times New Roman" w:cs="Times New Roman"/>
          <w:b/>
          <w:lang w:eastAsia="ru-RU"/>
        </w:rPr>
        <w:t xml:space="preserve">Повестка: </w:t>
      </w:r>
    </w:p>
    <w:p w:rsidR="008854D9" w:rsidRPr="008022E3" w:rsidRDefault="008854D9" w:rsidP="008022E3">
      <w:pPr>
        <w:numPr>
          <w:ilvl w:val="0"/>
          <w:numId w:val="3"/>
        </w:numPr>
        <w:spacing w:after="0" w:line="240" w:lineRule="auto"/>
        <w:contextualSpacing/>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 xml:space="preserve">Организация работы по формированию функциональной грамотности обучающихся (на основании методических рекомендаций по внесению изменений в ООП и локальные акты ОУ </w:t>
      </w:r>
      <w:proofErr w:type="spellStart"/>
      <w:r w:rsidRPr="008022E3">
        <w:rPr>
          <w:rFonts w:ascii="Times New Roman" w:eastAsia="Times New Roman" w:hAnsi="Times New Roman" w:cs="Times New Roman"/>
          <w:lang w:eastAsia="ru-RU"/>
        </w:rPr>
        <w:t>Лениногорского</w:t>
      </w:r>
      <w:proofErr w:type="spellEnd"/>
      <w:r w:rsidRPr="008022E3">
        <w:rPr>
          <w:rFonts w:ascii="Times New Roman" w:eastAsia="Times New Roman" w:hAnsi="Times New Roman" w:cs="Times New Roman"/>
          <w:lang w:eastAsia="ru-RU"/>
        </w:rPr>
        <w:t xml:space="preserve"> района с учетом формирования функциональной грамотности школьников).</w:t>
      </w:r>
    </w:p>
    <w:p w:rsidR="008854D9" w:rsidRPr="008022E3" w:rsidRDefault="008854D9" w:rsidP="008022E3">
      <w:pPr>
        <w:numPr>
          <w:ilvl w:val="0"/>
          <w:numId w:val="3"/>
        </w:numPr>
        <w:spacing w:after="0" w:line="240" w:lineRule="auto"/>
        <w:contextualSpacing/>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Методическое инструктирование членов ШМО по организации работы по формированию функциональной грамотности обучающихся (с учетом методических рекомендаций); ознакомление и изучение «дорожной карты»</w:t>
      </w:r>
      <w:r w:rsidRPr="008022E3">
        <w:rPr>
          <w:rFonts w:ascii="Times New Roman" w:eastAsia="Calibri" w:hAnsi="Times New Roman" w:cs="Times New Roman"/>
          <w:b/>
        </w:rPr>
        <w:t xml:space="preserve"> </w:t>
      </w:r>
      <w:r w:rsidRPr="008022E3">
        <w:rPr>
          <w:rFonts w:ascii="Times New Roman" w:eastAsia="Times New Roman" w:hAnsi="Times New Roman" w:cs="Times New Roman"/>
          <w:lang w:eastAsia="ru-RU"/>
        </w:rPr>
        <w:t xml:space="preserve">по обеспечению процесса перехода и формированию функциональной грамотности обучающихся в общеобразовательных учреждениях </w:t>
      </w:r>
      <w:proofErr w:type="spellStart"/>
      <w:r w:rsidRPr="008022E3">
        <w:rPr>
          <w:rFonts w:ascii="Times New Roman" w:eastAsia="Times New Roman" w:hAnsi="Times New Roman" w:cs="Times New Roman"/>
          <w:lang w:eastAsia="ru-RU"/>
        </w:rPr>
        <w:t>Лениногорского</w:t>
      </w:r>
      <w:proofErr w:type="spellEnd"/>
      <w:r w:rsidRPr="008022E3">
        <w:rPr>
          <w:rFonts w:ascii="Times New Roman" w:eastAsia="Times New Roman" w:hAnsi="Times New Roman" w:cs="Times New Roman"/>
          <w:lang w:eastAsia="ru-RU"/>
        </w:rPr>
        <w:t xml:space="preserve"> муниципального района на 2020-2023 гг.</w:t>
      </w:r>
    </w:p>
    <w:p w:rsidR="008854D9" w:rsidRPr="008022E3" w:rsidRDefault="008854D9" w:rsidP="008022E3">
      <w:pPr>
        <w:spacing w:after="0" w:line="240" w:lineRule="auto"/>
        <w:rPr>
          <w:rFonts w:ascii="Times New Roman" w:eastAsia="Times New Roman" w:hAnsi="Times New Roman" w:cs="Times New Roman"/>
          <w:lang w:eastAsia="ru-RU"/>
        </w:rPr>
      </w:pPr>
    </w:p>
    <w:p w:rsidR="008854D9" w:rsidRPr="008022E3" w:rsidRDefault="008854D9" w:rsidP="008022E3">
      <w:pPr>
        <w:spacing w:after="0" w:line="240" w:lineRule="auto"/>
        <w:ind w:left="360"/>
        <w:contextualSpacing/>
        <w:rPr>
          <w:rFonts w:ascii="Times New Roman" w:eastAsia="Times New Roman" w:hAnsi="Times New Roman" w:cs="Times New Roman"/>
          <w:b/>
          <w:lang w:eastAsia="ru-RU"/>
        </w:rPr>
      </w:pPr>
      <w:r w:rsidRPr="008022E3">
        <w:rPr>
          <w:rFonts w:ascii="Times New Roman" w:eastAsia="Times New Roman" w:hAnsi="Times New Roman" w:cs="Times New Roman"/>
          <w:b/>
          <w:lang w:eastAsia="ru-RU"/>
        </w:rPr>
        <w:t>Ход заседания</w:t>
      </w:r>
    </w:p>
    <w:p w:rsidR="008854D9" w:rsidRPr="008022E3" w:rsidRDefault="008854D9" w:rsidP="008022E3">
      <w:pPr>
        <w:spacing w:after="0" w:line="240" w:lineRule="auto"/>
        <w:ind w:left="360"/>
        <w:contextualSpacing/>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 xml:space="preserve">По 1 вопросу слушали руководителя ШМО Кириллову Л. А, которая раскрыла вопрос организации работы по формированию функциональной грамотности обучающихся (на основании методических рекомендаций по внесению изменений в ООП и локальные акты ОУ </w:t>
      </w:r>
      <w:proofErr w:type="spellStart"/>
      <w:r w:rsidRPr="008022E3">
        <w:rPr>
          <w:rFonts w:ascii="Times New Roman" w:eastAsia="Times New Roman" w:hAnsi="Times New Roman" w:cs="Times New Roman"/>
          <w:lang w:eastAsia="ru-RU"/>
        </w:rPr>
        <w:t>Лениногорского</w:t>
      </w:r>
      <w:proofErr w:type="spellEnd"/>
      <w:r w:rsidRPr="008022E3">
        <w:rPr>
          <w:rFonts w:ascii="Times New Roman" w:eastAsia="Times New Roman" w:hAnsi="Times New Roman" w:cs="Times New Roman"/>
          <w:lang w:eastAsia="ru-RU"/>
        </w:rPr>
        <w:t xml:space="preserve"> района с учетом формирования функциональной грамотности школьников).</w:t>
      </w:r>
    </w:p>
    <w:p w:rsidR="008854D9" w:rsidRPr="008022E3" w:rsidRDefault="008854D9" w:rsidP="008022E3">
      <w:pPr>
        <w:spacing w:after="0" w:line="240" w:lineRule="auto"/>
        <w:ind w:left="360"/>
        <w:contextualSpacing/>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 xml:space="preserve">Кириллова Л. А. провела методическое инструктирование членов ШМО по организации работы по формированию функциональной грамотности обучающихся (с учетом методических рекомендаций); Члены ШМО ознакомились и </w:t>
      </w:r>
      <w:proofErr w:type="gramStart"/>
      <w:r w:rsidRPr="008022E3">
        <w:rPr>
          <w:rFonts w:ascii="Times New Roman" w:eastAsia="Times New Roman" w:hAnsi="Times New Roman" w:cs="Times New Roman"/>
          <w:lang w:eastAsia="ru-RU"/>
        </w:rPr>
        <w:t>изучили  «</w:t>
      </w:r>
      <w:proofErr w:type="gramEnd"/>
      <w:r w:rsidRPr="008022E3">
        <w:rPr>
          <w:rFonts w:ascii="Times New Roman" w:eastAsia="Times New Roman" w:hAnsi="Times New Roman" w:cs="Times New Roman"/>
          <w:lang w:eastAsia="ru-RU"/>
        </w:rPr>
        <w:t>дорожную карту»</w:t>
      </w:r>
      <w:r w:rsidRPr="008022E3">
        <w:rPr>
          <w:rFonts w:ascii="Times New Roman" w:eastAsia="Calibri" w:hAnsi="Times New Roman" w:cs="Times New Roman"/>
          <w:b/>
        </w:rPr>
        <w:t xml:space="preserve"> </w:t>
      </w:r>
      <w:r w:rsidRPr="008022E3">
        <w:rPr>
          <w:rFonts w:ascii="Times New Roman" w:eastAsia="Times New Roman" w:hAnsi="Times New Roman" w:cs="Times New Roman"/>
          <w:lang w:eastAsia="ru-RU"/>
        </w:rPr>
        <w:t xml:space="preserve">по обеспечению процесса перехода и </w:t>
      </w:r>
      <w:r w:rsidRPr="008022E3">
        <w:rPr>
          <w:rFonts w:ascii="Times New Roman" w:eastAsia="Times New Roman" w:hAnsi="Times New Roman" w:cs="Times New Roman"/>
          <w:lang w:eastAsia="ru-RU"/>
        </w:rPr>
        <w:lastRenderedPageBreak/>
        <w:t xml:space="preserve">формированию функциональной грамотности обучающихся в общеобразовательных учреждениях </w:t>
      </w:r>
      <w:proofErr w:type="spellStart"/>
      <w:r w:rsidRPr="008022E3">
        <w:rPr>
          <w:rFonts w:ascii="Times New Roman" w:eastAsia="Times New Roman" w:hAnsi="Times New Roman" w:cs="Times New Roman"/>
          <w:lang w:eastAsia="ru-RU"/>
        </w:rPr>
        <w:t>Лениногорского</w:t>
      </w:r>
      <w:proofErr w:type="spellEnd"/>
      <w:r w:rsidRPr="008022E3">
        <w:rPr>
          <w:rFonts w:ascii="Times New Roman" w:eastAsia="Times New Roman" w:hAnsi="Times New Roman" w:cs="Times New Roman"/>
          <w:lang w:eastAsia="ru-RU"/>
        </w:rPr>
        <w:t xml:space="preserve"> муниципального района на 2020-2023 гг.</w:t>
      </w:r>
    </w:p>
    <w:p w:rsidR="008854D9" w:rsidRPr="008022E3" w:rsidRDefault="008854D9" w:rsidP="008022E3">
      <w:pPr>
        <w:spacing w:after="0" w:line="240" w:lineRule="auto"/>
        <w:rPr>
          <w:rFonts w:ascii="Times New Roman" w:eastAsia="Times New Roman" w:hAnsi="Times New Roman" w:cs="Times New Roman"/>
          <w:lang w:eastAsia="ru-RU"/>
        </w:rPr>
      </w:pPr>
      <w:r w:rsidRPr="008022E3">
        <w:rPr>
          <w:rFonts w:ascii="Times New Roman" w:eastAsia="Times New Roman" w:hAnsi="Times New Roman" w:cs="Times New Roman"/>
          <w:b/>
          <w:lang w:eastAsia="ru-RU"/>
        </w:rPr>
        <w:t>Решение</w:t>
      </w:r>
      <w:r w:rsidRPr="008022E3">
        <w:rPr>
          <w:rFonts w:ascii="Times New Roman" w:eastAsia="Times New Roman" w:hAnsi="Times New Roman" w:cs="Times New Roman"/>
          <w:lang w:eastAsia="ru-RU"/>
        </w:rPr>
        <w:t xml:space="preserve">: </w:t>
      </w:r>
    </w:p>
    <w:p w:rsidR="008854D9" w:rsidRPr="008022E3" w:rsidRDefault="008854D9" w:rsidP="008022E3">
      <w:pPr>
        <w:numPr>
          <w:ilvl w:val="1"/>
          <w:numId w:val="2"/>
        </w:numPr>
        <w:spacing w:after="0" w:line="240" w:lineRule="auto"/>
        <w:contextualSpacing/>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 xml:space="preserve">Принять к сведению методические рекомендации по внесению изменений в ООП и локальные акты ОУ </w:t>
      </w:r>
      <w:proofErr w:type="spellStart"/>
      <w:r w:rsidRPr="008022E3">
        <w:rPr>
          <w:rFonts w:ascii="Times New Roman" w:eastAsia="Times New Roman" w:hAnsi="Times New Roman" w:cs="Times New Roman"/>
          <w:lang w:eastAsia="ru-RU"/>
        </w:rPr>
        <w:t>Лениногорского</w:t>
      </w:r>
      <w:proofErr w:type="spellEnd"/>
      <w:r w:rsidRPr="008022E3">
        <w:rPr>
          <w:rFonts w:ascii="Times New Roman" w:eastAsia="Times New Roman" w:hAnsi="Times New Roman" w:cs="Times New Roman"/>
          <w:lang w:eastAsia="ru-RU"/>
        </w:rPr>
        <w:t xml:space="preserve"> района с учетом формирования функциональной грамотности школьников.</w:t>
      </w:r>
    </w:p>
    <w:p w:rsidR="008854D9" w:rsidRPr="008022E3" w:rsidRDefault="008854D9" w:rsidP="008022E3">
      <w:pPr>
        <w:numPr>
          <w:ilvl w:val="1"/>
          <w:numId w:val="2"/>
        </w:numPr>
        <w:spacing w:after="0" w:line="240" w:lineRule="auto"/>
        <w:contextualSpacing/>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Внести изменения (раздел «Личностные результаты»; «</w:t>
      </w:r>
      <w:proofErr w:type="spellStart"/>
      <w:r w:rsidRPr="008022E3">
        <w:rPr>
          <w:rFonts w:ascii="Times New Roman" w:eastAsia="Times New Roman" w:hAnsi="Times New Roman" w:cs="Times New Roman"/>
          <w:lang w:eastAsia="ru-RU"/>
        </w:rPr>
        <w:t>Метапредметные</w:t>
      </w:r>
      <w:proofErr w:type="spellEnd"/>
      <w:r w:rsidRPr="008022E3">
        <w:rPr>
          <w:rFonts w:ascii="Times New Roman" w:eastAsia="Times New Roman" w:hAnsi="Times New Roman" w:cs="Times New Roman"/>
          <w:lang w:eastAsia="ru-RU"/>
        </w:rPr>
        <w:t xml:space="preserve"> результаты») в рабочие программы урочной, внеурочной деятельности.</w:t>
      </w:r>
    </w:p>
    <w:p w:rsidR="008854D9" w:rsidRPr="008022E3" w:rsidRDefault="008854D9" w:rsidP="008022E3">
      <w:pPr>
        <w:spacing w:after="0" w:line="240" w:lineRule="auto"/>
        <w:rPr>
          <w:rFonts w:ascii="Times New Roman" w:eastAsia="Times New Roman" w:hAnsi="Times New Roman" w:cs="Times New Roman"/>
          <w:lang w:eastAsia="ru-RU"/>
        </w:rPr>
      </w:pPr>
    </w:p>
    <w:p w:rsidR="008854D9" w:rsidRPr="008022E3" w:rsidRDefault="008854D9" w:rsidP="008022E3">
      <w:pPr>
        <w:spacing w:after="0" w:line="240" w:lineRule="auto"/>
        <w:ind w:left="360"/>
        <w:contextualSpacing/>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 xml:space="preserve">По 2 вопросу Кириллова Л. А. провела методическое инструктирование членов ШМО по организации работы по формированию функциональной грамотности обучающихся (с учетом методических рекомендаций); Члены ШМО ознакомились и </w:t>
      </w:r>
      <w:proofErr w:type="gramStart"/>
      <w:r w:rsidRPr="008022E3">
        <w:rPr>
          <w:rFonts w:ascii="Times New Roman" w:eastAsia="Times New Roman" w:hAnsi="Times New Roman" w:cs="Times New Roman"/>
          <w:lang w:eastAsia="ru-RU"/>
        </w:rPr>
        <w:t>изучили  «</w:t>
      </w:r>
      <w:proofErr w:type="gramEnd"/>
      <w:r w:rsidRPr="008022E3">
        <w:rPr>
          <w:rFonts w:ascii="Times New Roman" w:eastAsia="Times New Roman" w:hAnsi="Times New Roman" w:cs="Times New Roman"/>
          <w:lang w:eastAsia="ru-RU"/>
        </w:rPr>
        <w:t>дорожную карту»</w:t>
      </w:r>
      <w:r w:rsidRPr="008022E3">
        <w:rPr>
          <w:rFonts w:ascii="Times New Roman" w:eastAsia="Calibri" w:hAnsi="Times New Roman" w:cs="Times New Roman"/>
          <w:b/>
        </w:rPr>
        <w:t xml:space="preserve"> </w:t>
      </w:r>
      <w:r w:rsidRPr="008022E3">
        <w:rPr>
          <w:rFonts w:ascii="Times New Roman" w:eastAsia="Times New Roman" w:hAnsi="Times New Roman" w:cs="Times New Roman"/>
          <w:lang w:eastAsia="ru-RU"/>
        </w:rPr>
        <w:t xml:space="preserve">по обеспечению процесса перехода и формированию функциональной грамотности обучающихся в общеобразовательных учреждениях </w:t>
      </w:r>
      <w:proofErr w:type="spellStart"/>
      <w:r w:rsidRPr="008022E3">
        <w:rPr>
          <w:rFonts w:ascii="Times New Roman" w:eastAsia="Times New Roman" w:hAnsi="Times New Roman" w:cs="Times New Roman"/>
          <w:lang w:eastAsia="ru-RU"/>
        </w:rPr>
        <w:t>Лениногорского</w:t>
      </w:r>
      <w:proofErr w:type="spellEnd"/>
      <w:r w:rsidRPr="008022E3">
        <w:rPr>
          <w:rFonts w:ascii="Times New Roman" w:eastAsia="Times New Roman" w:hAnsi="Times New Roman" w:cs="Times New Roman"/>
          <w:lang w:eastAsia="ru-RU"/>
        </w:rPr>
        <w:t xml:space="preserve"> муниципального района на 2020-2023 гг.</w:t>
      </w:r>
    </w:p>
    <w:p w:rsidR="008854D9" w:rsidRPr="008022E3" w:rsidRDefault="008854D9" w:rsidP="008022E3">
      <w:pPr>
        <w:spacing w:after="0" w:line="240" w:lineRule="auto"/>
        <w:rPr>
          <w:rFonts w:ascii="Times New Roman" w:eastAsia="Times New Roman" w:hAnsi="Times New Roman" w:cs="Times New Roman"/>
          <w:lang w:eastAsia="ru-RU"/>
        </w:rPr>
      </w:pPr>
    </w:p>
    <w:p w:rsidR="008854D9" w:rsidRPr="008022E3" w:rsidRDefault="008854D9" w:rsidP="008022E3">
      <w:pPr>
        <w:spacing w:after="0" w:line="240" w:lineRule="auto"/>
        <w:rPr>
          <w:rFonts w:ascii="Times New Roman" w:eastAsia="Times New Roman" w:hAnsi="Times New Roman" w:cs="Times New Roman"/>
          <w:b/>
          <w:lang w:eastAsia="ru-RU"/>
        </w:rPr>
      </w:pPr>
      <w:r w:rsidRPr="008022E3">
        <w:rPr>
          <w:rFonts w:ascii="Times New Roman" w:eastAsia="Times New Roman" w:hAnsi="Times New Roman" w:cs="Times New Roman"/>
          <w:b/>
          <w:lang w:eastAsia="ru-RU"/>
        </w:rPr>
        <w:t>Решение:</w:t>
      </w:r>
    </w:p>
    <w:p w:rsidR="008854D9" w:rsidRPr="008022E3" w:rsidRDefault="008854D9" w:rsidP="008022E3">
      <w:pPr>
        <w:numPr>
          <w:ilvl w:val="1"/>
          <w:numId w:val="3"/>
        </w:numPr>
        <w:spacing w:after="0" w:line="240" w:lineRule="auto"/>
        <w:contextualSpacing/>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 xml:space="preserve">Принять к сведению основные мероприятия по реализации «дорожной карты» по обеспечению процесса перехода и формированию функциональной грамотности обучающихся в общеобразовательных учреждениях </w:t>
      </w:r>
      <w:proofErr w:type="spellStart"/>
      <w:r w:rsidRPr="008022E3">
        <w:rPr>
          <w:rFonts w:ascii="Times New Roman" w:eastAsia="Times New Roman" w:hAnsi="Times New Roman" w:cs="Times New Roman"/>
          <w:lang w:eastAsia="ru-RU"/>
        </w:rPr>
        <w:t>Лениногорского</w:t>
      </w:r>
      <w:proofErr w:type="spellEnd"/>
      <w:r w:rsidRPr="008022E3">
        <w:rPr>
          <w:rFonts w:ascii="Times New Roman" w:eastAsia="Times New Roman" w:hAnsi="Times New Roman" w:cs="Times New Roman"/>
          <w:lang w:eastAsia="ru-RU"/>
        </w:rPr>
        <w:t xml:space="preserve"> муниципального района на 2020-2023 гг.</w:t>
      </w:r>
    </w:p>
    <w:p w:rsidR="008854D9" w:rsidRPr="008022E3" w:rsidRDefault="008854D9" w:rsidP="008022E3">
      <w:pPr>
        <w:numPr>
          <w:ilvl w:val="1"/>
          <w:numId w:val="3"/>
        </w:numPr>
        <w:spacing w:after="0" w:line="240" w:lineRule="auto"/>
        <w:contextualSpacing/>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При реализации программ основного общего образования; программ внеурочной деятельности работать над формированием функциональной грамотности обучающихся.</w:t>
      </w:r>
    </w:p>
    <w:p w:rsidR="008854D9" w:rsidRPr="008022E3" w:rsidRDefault="008854D9" w:rsidP="008022E3">
      <w:pPr>
        <w:numPr>
          <w:ilvl w:val="1"/>
          <w:numId w:val="3"/>
        </w:numPr>
        <w:spacing w:after="0" w:line="240" w:lineRule="auto"/>
        <w:contextualSpacing/>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Установить сроки исполнения для членов ШМО по внесению изменений (раздел «Личностные результаты»; «</w:t>
      </w:r>
      <w:proofErr w:type="spellStart"/>
      <w:r w:rsidRPr="008022E3">
        <w:rPr>
          <w:rFonts w:ascii="Times New Roman" w:eastAsia="Times New Roman" w:hAnsi="Times New Roman" w:cs="Times New Roman"/>
          <w:lang w:eastAsia="ru-RU"/>
        </w:rPr>
        <w:t>Метапредметные</w:t>
      </w:r>
      <w:proofErr w:type="spellEnd"/>
      <w:r w:rsidRPr="008022E3">
        <w:rPr>
          <w:rFonts w:ascii="Times New Roman" w:eastAsia="Times New Roman" w:hAnsi="Times New Roman" w:cs="Times New Roman"/>
          <w:lang w:eastAsia="ru-RU"/>
        </w:rPr>
        <w:t xml:space="preserve"> результаты») в рабочие программы урочной, внеурочной деятельности до 08.10.2020 с последующим контролем со стороны руководителя ШМО.</w:t>
      </w:r>
    </w:p>
    <w:p w:rsidR="008854D9" w:rsidRPr="008022E3" w:rsidRDefault="008854D9" w:rsidP="008022E3">
      <w:pPr>
        <w:spacing w:after="0" w:line="240" w:lineRule="auto"/>
        <w:rPr>
          <w:rFonts w:ascii="Times New Roman" w:eastAsia="Times New Roman" w:hAnsi="Times New Roman" w:cs="Times New Roman"/>
          <w:lang w:eastAsia="ru-RU"/>
        </w:rPr>
      </w:pPr>
    </w:p>
    <w:p w:rsidR="008854D9" w:rsidRPr="008022E3" w:rsidRDefault="008854D9" w:rsidP="008022E3">
      <w:pPr>
        <w:spacing w:after="0" w:line="240" w:lineRule="auto"/>
        <w:jc w:val="right"/>
        <w:rPr>
          <w:rFonts w:ascii="Times New Roman" w:hAnsi="Times New Roman" w:cs="Times New Roman"/>
        </w:rPr>
      </w:pPr>
      <w:r w:rsidRPr="008022E3">
        <w:rPr>
          <w:rFonts w:ascii="Times New Roman" w:hAnsi="Times New Roman" w:cs="Times New Roman"/>
        </w:rPr>
        <w:t>Руководитель ШМО ___________/ Л. А. Кириллова</w:t>
      </w:r>
    </w:p>
    <w:p w:rsidR="00510578" w:rsidRPr="008022E3" w:rsidRDefault="00510578" w:rsidP="008022E3">
      <w:pPr>
        <w:spacing w:after="0" w:line="240" w:lineRule="auto"/>
        <w:ind w:firstLine="567"/>
        <w:jc w:val="center"/>
        <w:rPr>
          <w:rFonts w:ascii="Times New Roman" w:hAnsi="Times New Roman" w:cs="Times New Roman"/>
          <w:b/>
        </w:rPr>
      </w:pPr>
    </w:p>
    <w:p w:rsidR="00510578" w:rsidRPr="008022E3" w:rsidRDefault="00510578" w:rsidP="008022E3">
      <w:pPr>
        <w:spacing w:after="0" w:line="240" w:lineRule="auto"/>
        <w:ind w:firstLine="567"/>
        <w:jc w:val="center"/>
        <w:rPr>
          <w:rFonts w:ascii="Times New Roman" w:hAnsi="Times New Roman" w:cs="Times New Roman"/>
          <w:b/>
        </w:rPr>
      </w:pPr>
    </w:p>
    <w:p w:rsidR="00510578" w:rsidRPr="008022E3" w:rsidRDefault="00510578" w:rsidP="008022E3">
      <w:pPr>
        <w:spacing w:after="0" w:line="240" w:lineRule="auto"/>
        <w:ind w:firstLine="567"/>
        <w:jc w:val="center"/>
        <w:rPr>
          <w:rFonts w:ascii="Times New Roman" w:hAnsi="Times New Roman" w:cs="Times New Roman"/>
          <w:b/>
        </w:rPr>
      </w:pPr>
    </w:p>
    <w:p w:rsidR="00510578" w:rsidRPr="008022E3" w:rsidRDefault="00510578" w:rsidP="008022E3">
      <w:pPr>
        <w:spacing w:after="0" w:line="240" w:lineRule="auto"/>
        <w:ind w:firstLine="567"/>
        <w:jc w:val="center"/>
        <w:rPr>
          <w:rFonts w:ascii="Times New Roman" w:hAnsi="Times New Roman" w:cs="Times New Roman"/>
          <w:b/>
        </w:rPr>
      </w:pPr>
    </w:p>
    <w:p w:rsidR="00510578" w:rsidRPr="008022E3" w:rsidRDefault="00510578" w:rsidP="008022E3">
      <w:pPr>
        <w:spacing w:after="0" w:line="240" w:lineRule="auto"/>
        <w:ind w:firstLine="567"/>
        <w:jc w:val="center"/>
        <w:rPr>
          <w:rFonts w:ascii="Times New Roman" w:hAnsi="Times New Roman" w:cs="Times New Roman"/>
          <w:b/>
        </w:rPr>
      </w:pPr>
    </w:p>
    <w:p w:rsidR="00510578" w:rsidRPr="008022E3" w:rsidRDefault="00510578" w:rsidP="008022E3">
      <w:pPr>
        <w:spacing w:after="0" w:line="240" w:lineRule="auto"/>
        <w:ind w:firstLine="567"/>
        <w:jc w:val="center"/>
        <w:rPr>
          <w:rFonts w:ascii="Times New Roman" w:hAnsi="Times New Roman" w:cs="Times New Roman"/>
          <w:b/>
        </w:rPr>
      </w:pPr>
    </w:p>
    <w:p w:rsidR="00510578" w:rsidRPr="008022E3" w:rsidRDefault="00510578" w:rsidP="008022E3">
      <w:pPr>
        <w:spacing w:after="0" w:line="240" w:lineRule="auto"/>
        <w:ind w:firstLine="567"/>
        <w:jc w:val="center"/>
        <w:rPr>
          <w:rFonts w:ascii="Times New Roman" w:hAnsi="Times New Roman" w:cs="Times New Roman"/>
          <w:b/>
        </w:rPr>
      </w:pPr>
    </w:p>
    <w:p w:rsidR="00C81689" w:rsidRPr="008022E3" w:rsidRDefault="008854D9" w:rsidP="008022E3">
      <w:pPr>
        <w:spacing w:after="0" w:line="240" w:lineRule="auto"/>
        <w:ind w:firstLine="567"/>
        <w:jc w:val="center"/>
        <w:rPr>
          <w:rFonts w:ascii="Times New Roman" w:hAnsi="Times New Roman" w:cs="Times New Roman"/>
          <w:b/>
        </w:rPr>
      </w:pPr>
      <w:r w:rsidRPr="008022E3">
        <w:rPr>
          <w:rFonts w:ascii="Times New Roman" w:hAnsi="Times New Roman" w:cs="Times New Roman"/>
          <w:b/>
        </w:rPr>
        <w:t>Протокол № 3</w:t>
      </w:r>
    </w:p>
    <w:p w:rsidR="00C81689" w:rsidRPr="008022E3" w:rsidRDefault="00C81689" w:rsidP="008022E3">
      <w:pPr>
        <w:spacing w:after="0" w:line="240" w:lineRule="auto"/>
        <w:ind w:firstLine="567"/>
        <w:jc w:val="center"/>
        <w:rPr>
          <w:rFonts w:ascii="Times New Roman" w:hAnsi="Times New Roman" w:cs="Times New Roman"/>
        </w:rPr>
      </w:pPr>
      <w:r w:rsidRPr="008022E3">
        <w:rPr>
          <w:rFonts w:ascii="Times New Roman" w:hAnsi="Times New Roman" w:cs="Times New Roman"/>
        </w:rPr>
        <w:t>заседания МО учителей истории и обществознания СОШ им. В. П. Чкалова</w:t>
      </w:r>
    </w:p>
    <w:p w:rsidR="00C81689" w:rsidRPr="008022E3" w:rsidRDefault="00C81689" w:rsidP="008022E3">
      <w:pPr>
        <w:spacing w:after="0" w:line="240" w:lineRule="auto"/>
        <w:ind w:firstLine="567"/>
        <w:jc w:val="center"/>
        <w:rPr>
          <w:rFonts w:ascii="Times New Roman" w:hAnsi="Times New Roman" w:cs="Times New Roman"/>
        </w:rPr>
      </w:pPr>
      <w:r w:rsidRPr="008022E3">
        <w:rPr>
          <w:rFonts w:ascii="Times New Roman" w:hAnsi="Times New Roman" w:cs="Times New Roman"/>
        </w:rPr>
        <w:t>от 03.11.2020</w:t>
      </w:r>
    </w:p>
    <w:p w:rsidR="00C81689" w:rsidRPr="008022E3" w:rsidRDefault="00C81689" w:rsidP="008022E3">
      <w:pPr>
        <w:spacing w:after="0" w:line="240" w:lineRule="auto"/>
        <w:ind w:firstLine="567"/>
        <w:jc w:val="both"/>
        <w:rPr>
          <w:rFonts w:ascii="Times New Roman" w:hAnsi="Times New Roman" w:cs="Times New Roman"/>
        </w:rPr>
      </w:pPr>
    </w:p>
    <w:p w:rsidR="00C81689" w:rsidRPr="008022E3" w:rsidRDefault="00C81689" w:rsidP="008022E3">
      <w:pPr>
        <w:spacing w:after="0" w:line="240" w:lineRule="auto"/>
        <w:contextualSpacing/>
        <w:rPr>
          <w:rFonts w:ascii="Times New Roman" w:hAnsi="Times New Roman" w:cs="Times New Roman"/>
          <w:b/>
          <w:bCs/>
          <w:i/>
          <w:color w:val="000000"/>
          <w:shd w:val="clear" w:color="auto" w:fill="FFFFFF"/>
        </w:rPr>
      </w:pPr>
      <w:r w:rsidRPr="008022E3">
        <w:rPr>
          <w:rFonts w:ascii="Times New Roman" w:hAnsi="Times New Roman" w:cs="Times New Roman"/>
          <w:b/>
          <w:i/>
        </w:rPr>
        <w:t xml:space="preserve">Тема: </w:t>
      </w:r>
      <w:r w:rsidRPr="008022E3">
        <w:rPr>
          <w:rFonts w:ascii="Times New Roman" w:hAnsi="Times New Roman" w:cs="Times New Roman"/>
          <w:b/>
          <w:bCs/>
          <w:i/>
          <w:color w:val="000000"/>
          <w:shd w:val="clear" w:color="auto" w:fill="FFFFFF"/>
        </w:rPr>
        <w:t xml:space="preserve">«Формирование мотивационной эффективности учебно-воспитательного процесса» </w:t>
      </w:r>
    </w:p>
    <w:p w:rsidR="00C81689" w:rsidRPr="008022E3" w:rsidRDefault="00C81689" w:rsidP="008022E3">
      <w:pPr>
        <w:spacing w:after="0" w:line="240" w:lineRule="auto"/>
        <w:contextualSpacing/>
        <w:rPr>
          <w:rFonts w:ascii="Times New Roman" w:hAnsi="Times New Roman" w:cs="Times New Roman"/>
          <w:b/>
          <w:i/>
        </w:rPr>
      </w:pPr>
      <w:r w:rsidRPr="008022E3">
        <w:rPr>
          <w:rFonts w:ascii="Times New Roman" w:hAnsi="Times New Roman" w:cs="Times New Roman"/>
          <w:b/>
          <w:bCs/>
          <w:i/>
          <w:color w:val="000000"/>
          <w:shd w:val="clear" w:color="auto" w:fill="FFFFFF"/>
        </w:rPr>
        <w:t>Форма: семинар-практикум</w:t>
      </w:r>
    </w:p>
    <w:p w:rsidR="00C81689" w:rsidRPr="008022E3" w:rsidRDefault="00C81689" w:rsidP="008022E3">
      <w:pPr>
        <w:spacing w:after="0" w:line="240" w:lineRule="auto"/>
        <w:ind w:firstLine="567"/>
        <w:jc w:val="both"/>
        <w:rPr>
          <w:rFonts w:ascii="Times New Roman" w:hAnsi="Times New Roman" w:cs="Times New Roman"/>
          <w:b/>
        </w:rPr>
      </w:pPr>
      <w:r w:rsidRPr="008022E3">
        <w:rPr>
          <w:rFonts w:ascii="Times New Roman" w:hAnsi="Times New Roman" w:cs="Times New Roman"/>
          <w:b/>
        </w:rPr>
        <w:t>повестка дня:</w:t>
      </w:r>
    </w:p>
    <w:p w:rsidR="00C81689" w:rsidRPr="008022E3" w:rsidRDefault="00C81689" w:rsidP="008022E3">
      <w:pPr>
        <w:snapToGrid w:val="0"/>
        <w:spacing w:after="0" w:line="240" w:lineRule="auto"/>
        <w:contextualSpacing/>
        <w:jc w:val="both"/>
        <w:rPr>
          <w:rFonts w:ascii="Times New Roman" w:hAnsi="Times New Roman" w:cs="Times New Roman"/>
        </w:rPr>
      </w:pPr>
      <w:r w:rsidRPr="008022E3">
        <w:rPr>
          <w:rFonts w:ascii="Times New Roman" w:hAnsi="Times New Roman" w:cs="Times New Roman"/>
        </w:rPr>
        <w:t>- Круглый стол «Применение инновационных технологий как фактор мотивации эффективности учебно-воспитательной работы»</w:t>
      </w:r>
    </w:p>
    <w:p w:rsidR="00C81689" w:rsidRPr="008022E3" w:rsidRDefault="00C81689" w:rsidP="008022E3">
      <w:pPr>
        <w:snapToGrid w:val="0"/>
        <w:spacing w:after="0" w:line="240" w:lineRule="auto"/>
        <w:contextualSpacing/>
        <w:jc w:val="both"/>
        <w:rPr>
          <w:rFonts w:ascii="Times New Roman" w:hAnsi="Times New Roman" w:cs="Times New Roman"/>
        </w:rPr>
      </w:pPr>
      <w:r w:rsidRPr="008022E3">
        <w:rPr>
          <w:rFonts w:ascii="Times New Roman" w:hAnsi="Times New Roman" w:cs="Times New Roman"/>
        </w:rPr>
        <w:t>- Анализ школьного тура Всероссийской олимпиады по истории, обществознанию, экономике и праву</w:t>
      </w:r>
    </w:p>
    <w:p w:rsidR="00C81689" w:rsidRPr="008022E3" w:rsidRDefault="00C81689" w:rsidP="008022E3">
      <w:pPr>
        <w:snapToGrid w:val="0"/>
        <w:spacing w:after="0" w:line="240" w:lineRule="auto"/>
        <w:contextualSpacing/>
        <w:jc w:val="both"/>
        <w:rPr>
          <w:rFonts w:ascii="Times New Roman" w:hAnsi="Times New Roman" w:cs="Times New Roman"/>
        </w:rPr>
      </w:pPr>
      <w:r w:rsidRPr="008022E3">
        <w:rPr>
          <w:rFonts w:ascii="Times New Roman" w:hAnsi="Times New Roman" w:cs="Times New Roman"/>
        </w:rPr>
        <w:t>- Утверждение графика подготовки победителей и призеров школьного этапа предметных олимпиад к муниципальному туру</w:t>
      </w:r>
    </w:p>
    <w:p w:rsidR="00C81689" w:rsidRPr="008022E3" w:rsidRDefault="00C81689" w:rsidP="008022E3">
      <w:pPr>
        <w:pStyle w:val="a3"/>
        <w:spacing w:before="0" w:after="0"/>
        <w:contextualSpacing/>
        <w:jc w:val="both"/>
        <w:rPr>
          <w:sz w:val="22"/>
          <w:szCs w:val="22"/>
        </w:rPr>
      </w:pPr>
      <w:r w:rsidRPr="008022E3">
        <w:rPr>
          <w:sz w:val="22"/>
          <w:szCs w:val="22"/>
        </w:rPr>
        <w:t>- Система работы учителя по выявлению и поддержке одарённых школьников: организация участия учеников в мероприятиях различного уровня</w:t>
      </w:r>
    </w:p>
    <w:p w:rsidR="00C81689" w:rsidRPr="008022E3" w:rsidRDefault="00C81689" w:rsidP="008022E3">
      <w:pPr>
        <w:shd w:val="clear" w:color="auto" w:fill="FFFFFF"/>
        <w:spacing w:after="0" w:line="240" w:lineRule="auto"/>
        <w:contextualSpacing/>
        <w:jc w:val="both"/>
        <w:rPr>
          <w:rFonts w:ascii="Times New Roman" w:hAnsi="Times New Roman" w:cs="Times New Roman"/>
        </w:rPr>
      </w:pPr>
      <w:r w:rsidRPr="008022E3">
        <w:rPr>
          <w:rFonts w:ascii="Times New Roman" w:hAnsi="Times New Roman" w:cs="Times New Roman"/>
        </w:rPr>
        <w:t>- Анализ итогов 1 четверти по предметам</w:t>
      </w:r>
    </w:p>
    <w:p w:rsidR="00C81689" w:rsidRPr="008022E3" w:rsidRDefault="00C81689" w:rsidP="008022E3">
      <w:pPr>
        <w:shd w:val="clear" w:color="auto" w:fill="FFFFFF"/>
        <w:spacing w:after="0" w:line="240" w:lineRule="auto"/>
        <w:contextualSpacing/>
        <w:jc w:val="both"/>
        <w:rPr>
          <w:rFonts w:ascii="Times New Roman" w:hAnsi="Times New Roman" w:cs="Times New Roman"/>
        </w:rPr>
      </w:pPr>
      <w:r w:rsidRPr="008022E3">
        <w:rPr>
          <w:rFonts w:ascii="Times New Roman" w:hAnsi="Times New Roman" w:cs="Times New Roman"/>
        </w:rPr>
        <w:t>-  проведение мероприятий, формирующих правовую культуру учащихся</w:t>
      </w:r>
    </w:p>
    <w:p w:rsidR="006F63BB" w:rsidRPr="008022E3" w:rsidRDefault="006F63BB" w:rsidP="008022E3">
      <w:pPr>
        <w:shd w:val="clear" w:color="auto" w:fill="FFFFFF"/>
        <w:spacing w:after="0" w:line="240" w:lineRule="auto"/>
        <w:contextualSpacing/>
        <w:jc w:val="both"/>
        <w:rPr>
          <w:rFonts w:ascii="Times New Roman" w:hAnsi="Times New Roman" w:cs="Times New Roman"/>
          <w:b/>
        </w:rPr>
      </w:pPr>
      <w:r w:rsidRPr="008022E3">
        <w:rPr>
          <w:rFonts w:ascii="Times New Roman" w:hAnsi="Times New Roman" w:cs="Times New Roman"/>
        </w:rPr>
        <w:t>-популяризация он-</w:t>
      </w:r>
      <w:proofErr w:type="spellStart"/>
      <w:r w:rsidRPr="008022E3">
        <w:rPr>
          <w:rFonts w:ascii="Times New Roman" w:hAnsi="Times New Roman" w:cs="Times New Roman"/>
        </w:rPr>
        <w:t>лайн</w:t>
      </w:r>
      <w:proofErr w:type="spellEnd"/>
      <w:r w:rsidRPr="008022E3">
        <w:rPr>
          <w:rFonts w:ascii="Times New Roman" w:hAnsi="Times New Roman" w:cs="Times New Roman"/>
        </w:rPr>
        <w:t xml:space="preserve"> </w:t>
      </w:r>
      <w:proofErr w:type="gramStart"/>
      <w:r w:rsidRPr="008022E3">
        <w:rPr>
          <w:rFonts w:ascii="Times New Roman" w:hAnsi="Times New Roman" w:cs="Times New Roman"/>
        </w:rPr>
        <w:t>уроков  по</w:t>
      </w:r>
      <w:proofErr w:type="gramEnd"/>
      <w:r w:rsidRPr="008022E3">
        <w:rPr>
          <w:rFonts w:ascii="Times New Roman" w:hAnsi="Times New Roman" w:cs="Times New Roman"/>
        </w:rPr>
        <w:t xml:space="preserve"> финансовой грамотности</w:t>
      </w:r>
    </w:p>
    <w:p w:rsidR="00C81689" w:rsidRPr="008022E3" w:rsidRDefault="00C81689" w:rsidP="008022E3">
      <w:pPr>
        <w:shd w:val="clear" w:color="auto" w:fill="FFFFFF"/>
        <w:spacing w:after="0" w:line="240" w:lineRule="auto"/>
        <w:ind w:firstLine="567"/>
        <w:contextualSpacing/>
        <w:jc w:val="both"/>
        <w:rPr>
          <w:rFonts w:ascii="Times New Roman" w:hAnsi="Times New Roman" w:cs="Times New Roman"/>
          <w:b/>
          <w:color w:val="FF0000"/>
        </w:rPr>
      </w:pPr>
      <w:r w:rsidRPr="008022E3">
        <w:rPr>
          <w:rFonts w:ascii="Times New Roman" w:hAnsi="Times New Roman" w:cs="Times New Roman"/>
          <w:b/>
        </w:rPr>
        <w:t>На заседании присутствовали: 3</w:t>
      </w:r>
    </w:p>
    <w:p w:rsidR="00C81689" w:rsidRPr="008022E3" w:rsidRDefault="00C81689" w:rsidP="008022E3">
      <w:pPr>
        <w:pStyle w:val="a3"/>
        <w:spacing w:before="0" w:after="0"/>
        <w:ind w:firstLine="567"/>
        <w:contextualSpacing/>
        <w:jc w:val="both"/>
        <w:rPr>
          <w:rStyle w:val="apple-converted-space"/>
          <w:sz w:val="22"/>
          <w:szCs w:val="22"/>
        </w:rPr>
      </w:pPr>
      <w:r w:rsidRPr="008022E3">
        <w:rPr>
          <w:b/>
          <w:sz w:val="22"/>
          <w:szCs w:val="22"/>
        </w:rPr>
        <w:t>Отсутствовали: 0</w:t>
      </w:r>
    </w:p>
    <w:p w:rsidR="00C81689" w:rsidRPr="008022E3" w:rsidRDefault="00C81689" w:rsidP="008022E3">
      <w:pPr>
        <w:shd w:val="clear" w:color="auto" w:fill="FFFFFF"/>
        <w:spacing w:after="0" w:line="240" w:lineRule="auto"/>
        <w:ind w:firstLine="567"/>
        <w:contextualSpacing/>
        <w:jc w:val="both"/>
        <w:rPr>
          <w:rStyle w:val="apple-converted-space"/>
          <w:rFonts w:ascii="Times New Roman" w:hAnsi="Times New Roman" w:cs="Times New Roman"/>
        </w:rPr>
      </w:pPr>
      <w:r w:rsidRPr="008022E3">
        <w:rPr>
          <w:rStyle w:val="apple-converted-space"/>
          <w:rFonts w:ascii="Times New Roman" w:hAnsi="Times New Roman" w:cs="Times New Roman"/>
          <w:b/>
        </w:rPr>
        <w:t>Ход заседания</w:t>
      </w:r>
      <w:r w:rsidRPr="008022E3">
        <w:rPr>
          <w:rStyle w:val="apple-converted-space"/>
          <w:rFonts w:ascii="Times New Roman" w:hAnsi="Times New Roman" w:cs="Times New Roman"/>
        </w:rPr>
        <w:t xml:space="preserve">: </w:t>
      </w:r>
    </w:p>
    <w:p w:rsidR="006F63BB" w:rsidRPr="008022E3" w:rsidRDefault="00C81689" w:rsidP="008022E3">
      <w:pPr>
        <w:pStyle w:val="c18"/>
        <w:shd w:val="clear" w:color="auto" w:fill="FFFFFF"/>
        <w:spacing w:before="0" w:beforeAutospacing="0" w:after="0" w:afterAutospacing="0"/>
        <w:jc w:val="both"/>
        <w:rPr>
          <w:color w:val="000000"/>
          <w:sz w:val="22"/>
          <w:szCs w:val="22"/>
        </w:rPr>
      </w:pPr>
      <w:r w:rsidRPr="008022E3">
        <w:rPr>
          <w:rStyle w:val="apple-converted-space"/>
          <w:sz w:val="22"/>
          <w:szCs w:val="22"/>
        </w:rPr>
        <w:t>В рамках работы круглого стола руководитель МО Кириллова Л. А. выступила на тему «</w:t>
      </w:r>
      <w:r w:rsidR="00B62FA7" w:rsidRPr="008022E3">
        <w:rPr>
          <w:b/>
          <w:sz w:val="22"/>
          <w:szCs w:val="22"/>
        </w:rPr>
        <w:t>Применение инновационных технологий как фактор мотивации эффективности учебно-воспитательной работы</w:t>
      </w:r>
      <w:r w:rsidRPr="008022E3">
        <w:rPr>
          <w:rStyle w:val="apple-converted-space"/>
          <w:sz w:val="22"/>
          <w:szCs w:val="22"/>
        </w:rPr>
        <w:t xml:space="preserve">» (выступление прилагается). </w:t>
      </w:r>
      <w:r w:rsidR="006F63BB" w:rsidRPr="008022E3">
        <w:rPr>
          <w:rStyle w:val="apple-converted-space"/>
          <w:sz w:val="22"/>
          <w:szCs w:val="22"/>
        </w:rPr>
        <w:t xml:space="preserve">В качестве эпилога к выступлению были приведены </w:t>
      </w:r>
      <w:r w:rsidR="006F63BB" w:rsidRPr="008022E3">
        <w:rPr>
          <w:rStyle w:val="c3"/>
          <w:color w:val="000000"/>
          <w:sz w:val="22"/>
          <w:szCs w:val="22"/>
        </w:rPr>
        <w:t>слова педагога-новатора М. Поташника «Общеизвестно, что нельзя двигаться вперед с головой, повернутой назад, а потому недопустимо в школе XXI века использовать неэффективные, устаревшие технологии воспитания, изматывающие и ученика, и учителя, требующие больших временных затрат и не гарантирующие        качество        воспитания...» </w:t>
      </w:r>
    </w:p>
    <w:p w:rsidR="006F63BB" w:rsidRPr="008022E3" w:rsidRDefault="006F63BB" w:rsidP="008022E3">
      <w:pPr>
        <w:pStyle w:val="c6"/>
        <w:shd w:val="clear" w:color="auto" w:fill="FFFFFF"/>
        <w:spacing w:before="0" w:beforeAutospacing="0" w:after="0" w:afterAutospacing="0"/>
        <w:jc w:val="both"/>
        <w:rPr>
          <w:color w:val="000000"/>
          <w:sz w:val="22"/>
          <w:szCs w:val="22"/>
        </w:rPr>
      </w:pPr>
      <w:r w:rsidRPr="008022E3">
        <w:rPr>
          <w:rStyle w:val="c20"/>
          <w:b/>
          <w:bCs/>
          <w:color w:val="000000"/>
          <w:sz w:val="22"/>
          <w:szCs w:val="22"/>
        </w:rPr>
        <w:t xml:space="preserve">  </w:t>
      </w:r>
      <w:proofErr w:type="gramStart"/>
      <w:r w:rsidRPr="008022E3">
        <w:rPr>
          <w:rStyle w:val="c20"/>
          <w:bCs/>
          <w:color w:val="000000"/>
          <w:sz w:val="22"/>
          <w:szCs w:val="22"/>
        </w:rPr>
        <w:t>Далее  Кириллова</w:t>
      </w:r>
      <w:proofErr w:type="gramEnd"/>
      <w:r w:rsidRPr="008022E3">
        <w:rPr>
          <w:rStyle w:val="c20"/>
          <w:bCs/>
          <w:color w:val="000000"/>
          <w:sz w:val="22"/>
          <w:szCs w:val="22"/>
        </w:rPr>
        <w:t xml:space="preserve"> Л. А. напомнила, что в</w:t>
      </w:r>
      <w:r w:rsidRPr="008022E3">
        <w:rPr>
          <w:rStyle w:val="c12"/>
          <w:color w:val="000000"/>
          <w:sz w:val="22"/>
          <w:szCs w:val="22"/>
        </w:rPr>
        <w:t xml:space="preserve"> Концепции модернизации образования  «…модернизация  предполагает ориентацию образования  не  только  на </w:t>
      </w:r>
      <w:r w:rsidRPr="008022E3">
        <w:rPr>
          <w:rStyle w:val="c12"/>
          <w:color w:val="000000"/>
          <w:sz w:val="22"/>
          <w:szCs w:val="22"/>
        </w:rPr>
        <w:lastRenderedPageBreak/>
        <w:t xml:space="preserve">усвоение   обучающимся  определенной суммы знаний,  но и на развитие его личности,  его познавательных и созидательных способностей. </w:t>
      </w:r>
      <w:proofErr w:type="gramStart"/>
      <w:r w:rsidRPr="008022E3">
        <w:rPr>
          <w:rStyle w:val="c12"/>
          <w:color w:val="000000"/>
          <w:sz w:val="22"/>
          <w:szCs w:val="22"/>
        </w:rPr>
        <w:t>Общеобразовательная  школа</w:t>
      </w:r>
      <w:proofErr w:type="gramEnd"/>
      <w:r w:rsidRPr="008022E3">
        <w:rPr>
          <w:rStyle w:val="c12"/>
          <w:color w:val="000000"/>
          <w:sz w:val="22"/>
          <w:szCs w:val="22"/>
        </w:rPr>
        <w:t xml:space="preserve">  должна формировать целостную систему универсальных знаний,  умений,  навыков,  а также опыт самостоятельной деятельности и личной ответственности обучающихся, то есть ключевые компетенции, определяющие современное качество содержания образования».</w:t>
      </w:r>
    </w:p>
    <w:p w:rsidR="00C81689" w:rsidRPr="008022E3" w:rsidRDefault="00C81689" w:rsidP="008022E3">
      <w:pPr>
        <w:shd w:val="clear" w:color="auto" w:fill="FFFFFF"/>
        <w:spacing w:after="0" w:line="240" w:lineRule="auto"/>
        <w:ind w:firstLine="567"/>
        <w:contextualSpacing/>
        <w:jc w:val="both"/>
        <w:rPr>
          <w:rFonts w:ascii="Times New Roman" w:hAnsi="Times New Roman" w:cs="Times New Roman"/>
        </w:rPr>
      </w:pPr>
      <w:r w:rsidRPr="008022E3">
        <w:rPr>
          <w:rStyle w:val="apple-converted-space"/>
          <w:rFonts w:ascii="Times New Roman" w:hAnsi="Times New Roman" w:cs="Times New Roman"/>
        </w:rPr>
        <w:t xml:space="preserve"> По второму вопросу </w:t>
      </w:r>
      <w:proofErr w:type="gramStart"/>
      <w:r w:rsidRPr="008022E3">
        <w:rPr>
          <w:rStyle w:val="apple-converted-space"/>
          <w:rFonts w:ascii="Times New Roman" w:hAnsi="Times New Roman" w:cs="Times New Roman"/>
        </w:rPr>
        <w:t>выступила  Кириллова</w:t>
      </w:r>
      <w:proofErr w:type="gramEnd"/>
      <w:r w:rsidRPr="008022E3">
        <w:rPr>
          <w:rStyle w:val="apple-converted-space"/>
          <w:rFonts w:ascii="Times New Roman" w:hAnsi="Times New Roman" w:cs="Times New Roman"/>
        </w:rPr>
        <w:t xml:space="preserve"> Л. А.. обозначив основные направления подготовки учащихся к Всероссийской олимпиаде школьного тура </w:t>
      </w:r>
      <w:r w:rsidRPr="008022E3">
        <w:rPr>
          <w:rFonts w:ascii="Times New Roman" w:hAnsi="Times New Roman" w:cs="Times New Roman"/>
        </w:rPr>
        <w:t>по истории, обществознанию, экономике и праву и проведению олимпиад. В ходе заседания был обсужден вопрос о составлении графика индивидуальных занятий с учащимися по подготовке к олимпиадам.</w:t>
      </w:r>
    </w:p>
    <w:p w:rsidR="00C81689" w:rsidRPr="008022E3" w:rsidRDefault="00C81689" w:rsidP="008022E3">
      <w:pPr>
        <w:pStyle w:val="a3"/>
        <w:spacing w:before="0" w:after="0"/>
        <w:ind w:firstLine="567"/>
        <w:contextualSpacing/>
        <w:jc w:val="both"/>
        <w:rPr>
          <w:sz w:val="22"/>
          <w:szCs w:val="22"/>
        </w:rPr>
      </w:pPr>
      <w:r w:rsidRPr="008022E3">
        <w:rPr>
          <w:rStyle w:val="apple-converted-space"/>
          <w:sz w:val="22"/>
          <w:szCs w:val="22"/>
        </w:rPr>
        <w:t xml:space="preserve">  На заседании МО были обсуждены образовательные технологии и педагогические методы </w:t>
      </w:r>
      <w:r w:rsidRPr="008022E3">
        <w:rPr>
          <w:sz w:val="22"/>
          <w:szCs w:val="22"/>
        </w:rPr>
        <w:t xml:space="preserve">по развитию </w:t>
      </w:r>
      <w:proofErr w:type="gramStart"/>
      <w:r w:rsidRPr="008022E3">
        <w:rPr>
          <w:sz w:val="22"/>
          <w:szCs w:val="22"/>
        </w:rPr>
        <w:t>творческих и интеллектуальных способностей</w:t>
      </w:r>
      <w:proofErr w:type="gramEnd"/>
      <w:r w:rsidRPr="008022E3">
        <w:rPr>
          <w:sz w:val="22"/>
          <w:szCs w:val="22"/>
        </w:rPr>
        <w:t xml:space="preserve"> учащихся на уроках истории, обществознания через систему творческих заданий.</w:t>
      </w:r>
    </w:p>
    <w:p w:rsidR="00C81689" w:rsidRPr="008022E3" w:rsidRDefault="00C81689" w:rsidP="008022E3">
      <w:pPr>
        <w:pStyle w:val="a3"/>
        <w:spacing w:before="0" w:after="0"/>
        <w:ind w:firstLine="567"/>
        <w:contextualSpacing/>
        <w:jc w:val="both"/>
        <w:rPr>
          <w:sz w:val="22"/>
          <w:szCs w:val="22"/>
        </w:rPr>
      </w:pPr>
      <w:r w:rsidRPr="008022E3">
        <w:rPr>
          <w:sz w:val="22"/>
          <w:szCs w:val="22"/>
        </w:rPr>
        <w:t>Учителя проанализировали итоги входных контрольных работ по предметам, обозначили проблемные вопросы, составили рекомендации по их устранению.</w:t>
      </w:r>
    </w:p>
    <w:p w:rsidR="00C81689" w:rsidRPr="008022E3" w:rsidRDefault="00C81689" w:rsidP="008022E3">
      <w:pPr>
        <w:pStyle w:val="a3"/>
        <w:spacing w:before="0" w:after="0"/>
        <w:ind w:firstLine="567"/>
        <w:contextualSpacing/>
        <w:jc w:val="both"/>
        <w:rPr>
          <w:rStyle w:val="apple-converted-space"/>
          <w:sz w:val="22"/>
          <w:szCs w:val="22"/>
        </w:rPr>
      </w:pPr>
      <w:r w:rsidRPr="008022E3">
        <w:rPr>
          <w:sz w:val="22"/>
          <w:szCs w:val="22"/>
        </w:rPr>
        <w:t xml:space="preserve">В ходе заседания были утверждены </w:t>
      </w:r>
      <w:r w:rsidR="00B62FA7" w:rsidRPr="008022E3">
        <w:rPr>
          <w:sz w:val="22"/>
          <w:szCs w:val="22"/>
        </w:rPr>
        <w:t>мероприятия по проведению «Декады правовых знаний», подведены итоги по формированию финансовой грамотности учащихся за сентябрь-ноябрь месяцы.</w:t>
      </w:r>
    </w:p>
    <w:p w:rsidR="00C81689" w:rsidRPr="008022E3" w:rsidRDefault="00C81689" w:rsidP="008022E3">
      <w:pPr>
        <w:pStyle w:val="a3"/>
        <w:spacing w:before="0" w:after="0"/>
        <w:ind w:firstLine="567"/>
        <w:contextualSpacing/>
        <w:jc w:val="both"/>
        <w:rPr>
          <w:rStyle w:val="apple-converted-space"/>
          <w:b/>
          <w:sz w:val="22"/>
          <w:szCs w:val="22"/>
        </w:rPr>
      </w:pPr>
      <w:r w:rsidRPr="008022E3">
        <w:rPr>
          <w:rStyle w:val="apple-converted-space"/>
          <w:b/>
          <w:sz w:val="22"/>
          <w:szCs w:val="22"/>
        </w:rPr>
        <w:t xml:space="preserve">Решение: </w:t>
      </w:r>
    </w:p>
    <w:p w:rsidR="00C81689" w:rsidRPr="008022E3" w:rsidRDefault="00C81689" w:rsidP="008022E3">
      <w:pPr>
        <w:pStyle w:val="a3"/>
        <w:numPr>
          <w:ilvl w:val="0"/>
          <w:numId w:val="1"/>
        </w:numPr>
        <w:spacing w:before="0" w:after="0"/>
        <w:ind w:firstLine="567"/>
        <w:contextualSpacing/>
        <w:jc w:val="both"/>
        <w:rPr>
          <w:rStyle w:val="apple-converted-space"/>
          <w:sz w:val="22"/>
          <w:szCs w:val="22"/>
        </w:rPr>
      </w:pPr>
      <w:r w:rsidRPr="008022E3">
        <w:rPr>
          <w:rStyle w:val="apple-converted-space"/>
          <w:sz w:val="22"/>
          <w:szCs w:val="22"/>
        </w:rPr>
        <w:t xml:space="preserve">Продолжить формирование методической копилки </w:t>
      </w:r>
      <w:r w:rsidR="00B62FA7" w:rsidRPr="008022E3">
        <w:rPr>
          <w:rStyle w:val="apple-converted-space"/>
          <w:sz w:val="22"/>
          <w:szCs w:val="22"/>
        </w:rPr>
        <w:t>инновационных технологий как условия формирования положительной образовательной мотивации</w:t>
      </w:r>
    </w:p>
    <w:p w:rsidR="00C81689" w:rsidRPr="008022E3" w:rsidRDefault="00C81689" w:rsidP="008022E3">
      <w:pPr>
        <w:pStyle w:val="a3"/>
        <w:numPr>
          <w:ilvl w:val="0"/>
          <w:numId w:val="1"/>
        </w:numPr>
        <w:spacing w:before="0" w:after="0"/>
        <w:ind w:firstLine="567"/>
        <w:contextualSpacing/>
        <w:jc w:val="both"/>
        <w:rPr>
          <w:rStyle w:val="apple-converted-space"/>
          <w:sz w:val="22"/>
          <w:szCs w:val="22"/>
        </w:rPr>
      </w:pPr>
      <w:r w:rsidRPr="008022E3">
        <w:rPr>
          <w:rStyle w:val="apple-converted-space"/>
          <w:sz w:val="22"/>
          <w:szCs w:val="22"/>
        </w:rPr>
        <w:t>Принять, представленный Кирилловой Л. А., рекомендации по составлению графика подготовительной работы к олимпиадам.</w:t>
      </w:r>
    </w:p>
    <w:p w:rsidR="00C81689" w:rsidRPr="008022E3" w:rsidRDefault="00C81689" w:rsidP="008022E3">
      <w:pPr>
        <w:pStyle w:val="a3"/>
        <w:numPr>
          <w:ilvl w:val="0"/>
          <w:numId w:val="1"/>
        </w:numPr>
        <w:spacing w:before="0" w:after="0"/>
        <w:ind w:firstLine="567"/>
        <w:contextualSpacing/>
        <w:jc w:val="both"/>
        <w:rPr>
          <w:rStyle w:val="apple-converted-space"/>
          <w:sz w:val="22"/>
          <w:szCs w:val="22"/>
        </w:rPr>
      </w:pPr>
      <w:r w:rsidRPr="008022E3">
        <w:rPr>
          <w:rStyle w:val="apple-converted-space"/>
          <w:sz w:val="22"/>
          <w:szCs w:val="22"/>
        </w:rPr>
        <w:t>Создать условия проведения Всероссийских предметных олимпиад школьного</w:t>
      </w:r>
      <w:r w:rsidR="00B62FA7" w:rsidRPr="008022E3">
        <w:rPr>
          <w:rStyle w:val="apple-converted-space"/>
          <w:sz w:val="22"/>
          <w:szCs w:val="22"/>
        </w:rPr>
        <w:t>, муниципального туров</w:t>
      </w:r>
      <w:r w:rsidRPr="008022E3">
        <w:rPr>
          <w:rStyle w:val="apple-converted-space"/>
          <w:sz w:val="22"/>
          <w:szCs w:val="22"/>
        </w:rPr>
        <w:t xml:space="preserve"> по истории, обществознанию, праву.</w:t>
      </w:r>
    </w:p>
    <w:p w:rsidR="00C81689" w:rsidRPr="008022E3" w:rsidRDefault="00C81689" w:rsidP="008022E3">
      <w:pPr>
        <w:pStyle w:val="a3"/>
        <w:numPr>
          <w:ilvl w:val="0"/>
          <w:numId w:val="1"/>
        </w:numPr>
        <w:spacing w:before="0" w:after="0"/>
        <w:ind w:firstLine="567"/>
        <w:contextualSpacing/>
        <w:jc w:val="both"/>
        <w:rPr>
          <w:rStyle w:val="apple-converted-space"/>
          <w:sz w:val="22"/>
          <w:szCs w:val="22"/>
        </w:rPr>
      </w:pPr>
      <w:r w:rsidRPr="008022E3">
        <w:rPr>
          <w:rStyle w:val="apple-converted-space"/>
          <w:sz w:val="22"/>
          <w:szCs w:val="22"/>
        </w:rPr>
        <w:t xml:space="preserve">Принять во внимание и создать условия реализации в урочной и внеурочной системе образовательных технологий и педагогических методов </w:t>
      </w:r>
      <w:r w:rsidRPr="008022E3">
        <w:rPr>
          <w:sz w:val="22"/>
          <w:szCs w:val="22"/>
        </w:rPr>
        <w:t xml:space="preserve">по развитию </w:t>
      </w:r>
      <w:r w:rsidR="00B62FA7" w:rsidRPr="008022E3">
        <w:rPr>
          <w:sz w:val="22"/>
          <w:szCs w:val="22"/>
        </w:rPr>
        <w:t xml:space="preserve">финансовой и правовой грамотности </w:t>
      </w:r>
      <w:r w:rsidRPr="008022E3">
        <w:rPr>
          <w:sz w:val="22"/>
          <w:szCs w:val="22"/>
        </w:rPr>
        <w:t>учащихся на уроках истории и обществознания </w:t>
      </w:r>
    </w:p>
    <w:p w:rsidR="00C81689" w:rsidRPr="008022E3" w:rsidRDefault="00C81689" w:rsidP="008022E3">
      <w:pPr>
        <w:pStyle w:val="a3"/>
        <w:numPr>
          <w:ilvl w:val="0"/>
          <w:numId w:val="1"/>
        </w:numPr>
        <w:spacing w:before="0" w:after="0"/>
        <w:ind w:firstLine="567"/>
        <w:contextualSpacing/>
        <w:jc w:val="both"/>
        <w:rPr>
          <w:sz w:val="22"/>
          <w:szCs w:val="22"/>
        </w:rPr>
      </w:pPr>
      <w:r w:rsidRPr="008022E3">
        <w:rPr>
          <w:rStyle w:val="apple-converted-space"/>
          <w:sz w:val="22"/>
          <w:szCs w:val="22"/>
        </w:rPr>
        <w:t xml:space="preserve"> </w:t>
      </w:r>
      <w:r w:rsidRPr="008022E3">
        <w:rPr>
          <w:sz w:val="22"/>
          <w:szCs w:val="22"/>
        </w:rPr>
        <w:t xml:space="preserve">Принять во внимание и обеспечить выполнение рекомендаций по устранению образовательных проблем, создавая мотивационные основы и используя интерактивные методы обучения. </w:t>
      </w:r>
    </w:p>
    <w:p w:rsidR="00C81689" w:rsidRPr="008022E3" w:rsidRDefault="00C81689" w:rsidP="008022E3">
      <w:pPr>
        <w:pStyle w:val="a4"/>
        <w:spacing w:after="0" w:line="240" w:lineRule="auto"/>
        <w:ind w:left="0" w:firstLine="284"/>
        <w:jc w:val="right"/>
        <w:rPr>
          <w:rFonts w:ascii="Times New Roman" w:hAnsi="Times New Roman" w:cs="Times New Roman"/>
        </w:rPr>
      </w:pPr>
      <w:r w:rsidRPr="008022E3">
        <w:rPr>
          <w:rFonts w:ascii="Times New Roman" w:hAnsi="Times New Roman" w:cs="Times New Roman"/>
        </w:rPr>
        <w:t xml:space="preserve">  Руководитель ШМО   ___________ Кириллова Л. А.</w:t>
      </w:r>
    </w:p>
    <w:p w:rsidR="00560EDD" w:rsidRPr="008022E3" w:rsidRDefault="00560EDD" w:rsidP="008022E3">
      <w:pPr>
        <w:spacing w:after="0" w:line="240" w:lineRule="auto"/>
        <w:rPr>
          <w:rFonts w:ascii="Times New Roman" w:hAnsi="Times New Roman" w:cs="Times New Roman"/>
        </w:rPr>
      </w:pPr>
    </w:p>
    <w:p w:rsidR="00B62FA7" w:rsidRPr="008022E3" w:rsidRDefault="006F63BB" w:rsidP="008022E3">
      <w:pPr>
        <w:pStyle w:val="c6"/>
        <w:shd w:val="clear" w:color="auto" w:fill="FFFFFF"/>
        <w:spacing w:before="0" w:beforeAutospacing="0" w:after="0" w:afterAutospacing="0"/>
        <w:jc w:val="center"/>
        <w:rPr>
          <w:b/>
          <w:sz w:val="22"/>
          <w:szCs w:val="22"/>
        </w:rPr>
      </w:pPr>
      <w:r w:rsidRPr="008022E3">
        <w:rPr>
          <w:b/>
          <w:bCs/>
          <w:color w:val="000000"/>
          <w:sz w:val="22"/>
          <w:szCs w:val="22"/>
        </w:rPr>
        <w:br/>
      </w:r>
      <w:r w:rsidRPr="008022E3">
        <w:rPr>
          <w:rStyle w:val="c17"/>
          <w:b/>
          <w:bCs/>
          <w:color w:val="000000"/>
          <w:sz w:val="22"/>
          <w:szCs w:val="22"/>
        </w:rPr>
        <w:t>   </w:t>
      </w:r>
      <w:r w:rsidRPr="008022E3">
        <w:rPr>
          <w:b/>
          <w:sz w:val="22"/>
          <w:szCs w:val="22"/>
        </w:rPr>
        <w:t xml:space="preserve">Применение инновационных технологий как фактор мотивации </w:t>
      </w:r>
    </w:p>
    <w:p w:rsidR="006F63BB" w:rsidRPr="008022E3" w:rsidRDefault="006F63BB" w:rsidP="008022E3">
      <w:pPr>
        <w:pStyle w:val="c6"/>
        <w:shd w:val="clear" w:color="auto" w:fill="FFFFFF"/>
        <w:spacing w:before="0" w:beforeAutospacing="0" w:after="0" w:afterAutospacing="0"/>
        <w:jc w:val="center"/>
        <w:rPr>
          <w:rStyle w:val="c10"/>
          <w:b/>
          <w:bCs/>
          <w:color w:val="000000"/>
          <w:sz w:val="22"/>
          <w:szCs w:val="22"/>
          <w:shd w:val="clear" w:color="auto" w:fill="FFFFFF"/>
        </w:rPr>
      </w:pPr>
      <w:r w:rsidRPr="008022E3">
        <w:rPr>
          <w:b/>
          <w:sz w:val="22"/>
          <w:szCs w:val="22"/>
        </w:rPr>
        <w:t>эффективности учебно-воспитательной работы</w:t>
      </w:r>
    </w:p>
    <w:p w:rsidR="006F63BB" w:rsidRPr="008022E3" w:rsidRDefault="006F63BB" w:rsidP="008022E3">
      <w:pPr>
        <w:pStyle w:val="c6"/>
        <w:shd w:val="clear" w:color="auto" w:fill="FFFFFF"/>
        <w:spacing w:before="0" w:beforeAutospacing="0" w:after="0" w:afterAutospacing="0"/>
        <w:jc w:val="both"/>
        <w:rPr>
          <w:color w:val="000000"/>
          <w:sz w:val="22"/>
          <w:szCs w:val="22"/>
        </w:rPr>
      </w:pPr>
      <w:r w:rsidRPr="008022E3">
        <w:rPr>
          <w:rStyle w:val="c10"/>
          <w:b/>
          <w:bCs/>
          <w:color w:val="000000"/>
          <w:sz w:val="22"/>
          <w:szCs w:val="22"/>
          <w:shd w:val="clear" w:color="auto" w:fill="FFFFFF"/>
        </w:rPr>
        <w:t>Цель:</w:t>
      </w:r>
    </w:p>
    <w:p w:rsidR="006F63BB" w:rsidRPr="008022E3" w:rsidRDefault="006F63BB" w:rsidP="008022E3">
      <w:pPr>
        <w:pStyle w:val="c6"/>
        <w:shd w:val="clear" w:color="auto" w:fill="FFFFFF"/>
        <w:spacing w:before="0" w:beforeAutospacing="0" w:after="0" w:afterAutospacing="0"/>
        <w:jc w:val="both"/>
        <w:rPr>
          <w:color w:val="000000"/>
          <w:sz w:val="22"/>
          <w:szCs w:val="22"/>
        </w:rPr>
      </w:pPr>
      <w:r w:rsidRPr="008022E3">
        <w:rPr>
          <w:rStyle w:val="c12"/>
          <w:b/>
          <w:bCs/>
          <w:color w:val="000000"/>
          <w:sz w:val="22"/>
          <w:szCs w:val="22"/>
        </w:rPr>
        <w:t> </w:t>
      </w:r>
      <w:r w:rsidRPr="008022E3">
        <w:rPr>
          <w:rStyle w:val="c8"/>
          <w:color w:val="000000"/>
          <w:sz w:val="22"/>
          <w:szCs w:val="22"/>
          <w:shd w:val="clear" w:color="auto" w:fill="FFFFFF"/>
        </w:rPr>
        <w:t>способствовать формированию мотивации учителей истории и обществознания на использование инновационных технологий в воспитательной работе с учащимися.</w:t>
      </w:r>
    </w:p>
    <w:p w:rsidR="006F63BB" w:rsidRPr="008022E3" w:rsidRDefault="006F63BB" w:rsidP="008022E3">
      <w:pPr>
        <w:pStyle w:val="c18"/>
        <w:shd w:val="clear" w:color="auto" w:fill="FFFFFF"/>
        <w:spacing w:before="0" w:beforeAutospacing="0" w:after="0" w:afterAutospacing="0"/>
        <w:rPr>
          <w:color w:val="000000"/>
          <w:sz w:val="22"/>
          <w:szCs w:val="22"/>
        </w:rPr>
      </w:pPr>
      <w:r w:rsidRPr="008022E3">
        <w:rPr>
          <w:rStyle w:val="c12"/>
          <w:b/>
          <w:bCs/>
          <w:color w:val="000000"/>
          <w:sz w:val="22"/>
          <w:szCs w:val="22"/>
        </w:rPr>
        <w:t>    Задачи: </w:t>
      </w:r>
      <w:r w:rsidRPr="008022E3">
        <w:rPr>
          <w:b/>
          <w:bCs/>
          <w:color w:val="000000"/>
          <w:sz w:val="22"/>
          <w:szCs w:val="22"/>
        </w:rPr>
        <w:br/>
      </w:r>
      <w:r w:rsidRPr="008022E3">
        <w:rPr>
          <w:rStyle w:val="c3"/>
          <w:color w:val="000000"/>
          <w:sz w:val="22"/>
          <w:szCs w:val="22"/>
        </w:rPr>
        <w:t>-познакомиться с опытом работы школы по использованию инновационных технологий в воспитательном        процессе; </w:t>
      </w:r>
      <w:r w:rsidRPr="008022E3">
        <w:rPr>
          <w:color w:val="000000"/>
          <w:sz w:val="22"/>
          <w:szCs w:val="22"/>
        </w:rPr>
        <w:br/>
      </w:r>
      <w:r w:rsidRPr="008022E3">
        <w:rPr>
          <w:rStyle w:val="c3"/>
          <w:color w:val="000000"/>
          <w:sz w:val="22"/>
          <w:szCs w:val="22"/>
        </w:rPr>
        <w:t>-выявить положительное влияние инновационных технологий на обучающихся; </w:t>
      </w:r>
      <w:r w:rsidRPr="008022E3">
        <w:rPr>
          <w:color w:val="000000"/>
          <w:sz w:val="22"/>
          <w:szCs w:val="22"/>
        </w:rPr>
        <w:br/>
      </w:r>
      <w:r w:rsidRPr="008022E3">
        <w:rPr>
          <w:rStyle w:val="c3"/>
          <w:color w:val="000000"/>
          <w:sz w:val="22"/>
          <w:szCs w:val="22"/>
        </w:rPr>
        <w:t>-</w:t>
      </w:r>
      <w:proofErr w:type="spellStart"/>
      <w:r w:rsidRPr="008022E3">
        <w:rPr>
          <w:rStyle w:val="c3"/>
          <w:color w:val="000000"/>
          <w:sz w:val="22"/>
          <w:szCs w:val="22"/>
        </w:rPr>
        <w:t>cпособствовать</w:t>
      </w:r>
      <w:proofErr w:type="spellEnd"/>
      <w:r w:rsidRPr="008022E3">
        <w:rPr>
          <w:rStyle w:val="c3"/>
          <w:color w:val="000000"/>
          <w:sz w:val="22"/>
          <w:szCs w:val="22"/>
        </w:rPr>
        <w:t xml:space="preserve"> овладению педагогами и учащимися новыми приемами и методами работы с целью        повышения        эффективности        воспитательного     процесса; </w:t>
      </w:r>
      <w:r w:rsidRPr="008022E3">
        <w:rPr>
          <w:color w:val="000000"/>
          <w:sz w:val="22"/>
          <w:szCs w:val="22"/>
        </w:rPr>
        <w:br/>
      </w:r>
      <w:r w:rsidRPr="008022E3">
        <w:rPr>
          <w:rStyle w:val="c3"/>
          <w:color w:val="000000"/>
          <w:sz w:val="22"/>
          <w:szCs w:val="22"/>
        </w:rPr>
        <w:t>-расширить информационное образовательное пространство школы.</w:t>
      </w:r>
    </w:p>
    <w:p w:rsidR="006F63BB" w:rsidRPr="008022E3" w:rsidRDefault="006F63BB" w:rsidP="008022E3">
      <w:pPr>
        <w:pStyle w:val="c18"/>
        <w:shd w:val="clear" w:color="auto" w:fill="FFFFFF"/>
        <w:spacing w:before="0" w:beforeAutospacing="0" w:after="0" w:afterAutospacing="0"/>
        <w:jc w:val="both"/>
        <w:rPr>
          <w:color w:val="000000"/>
          <w:sz w:val="22"/>
          <w:szCs w:val="22"/>
        </w:rPr>
      </w:pPr>
      <w:r w:rsidRPr="008022E3">
        <w:rPr>
          <w:rStyle w:val="c3"/>
          <w:color w:val="000000"/>
          <w:sz w:val="22"/>
          <w:szCs w:val="22"/>
        </w:rPr>
        <w:t>слова педагога-новатора М. Поташника «Общеизвестно, что нельзя двигаться вперед с головой, повернутой назад, а потому недопустимо в школе XXI века использовать неэффективные, устаревшие технологии воспитания, изматывающие и ученика, и учителя, требующие больших временных затрат и не гарантирующие        качество        воспитания...» </w:t>
      </w:r>
    </w:p>
    <w:p w:rsidR="006F63BB" w:rsidRPr="008022E3" w:rsidRDefault="006F63BB" w:rsidP="008022E3">
      <w:pPr>
        <w:pStyle w:val="c6"/>
        <w:shd w:val="clear" w:color="auto" w:fill="FFFFFF"/>
        <w:spacing w:before="0" w:beforeAutospacing="0" w:after="0" w:afterAutospacing="0"/>
        <w:jc w:val="both"/>
        <w:rPr>
          <w:color w:val="000000"/>
          <w:sz w:val="22"/>
          <w:szCs w:val="22"/>
        </w:rPr>
      </w:pPr>
      <w:r w:rsidRPr="008022E3">
        <w:rPr>
          <w:rStyle w:val="c20"/>
          <w:b/>
          <w:bCs/>
          <w:color w:val="000000"/>
          <w:sz w:val="22"/>
          <w:szCs w:val="22"/>
        </w:rPr>
        <w:t>   </w:t>
      </w:r>
      <w:r w:rsidRPr="008022E3">
        <w:rPr>
          <w:rStyle w:val="c12"/>
          <w:color w:val="000000"/>
          <w:sz w:val="22"/>
          <w:szCs w:val="22"/>
        </w:rPr>
        <w:t xml:space="preserve">В Концепции модернизации </w:t>
      </w:r>
      <w:proofErr w:type="gramStart"/>
      <w:r w:rsidRPr="008022E3">
        <w:rPr>
          <w:rStyle w:val="c12"/>
          <w:color w:val="000000"/>
          <w:sz w:val="22"/>
          <w:szCs w:val="22"/>
        </w:rPr>
        <w:t>образования  «</w:t>
      </w:r>
      <w:proofErr w:type="gramEnd"/>
      <w:r w:rsidRPr="008022E3">
        <w:rPr>
          <w:rStyle w:val="c12"/>
          <w:color w:val="000000"/>
          <w:sz w:val="22"/>
          <w:szCs w:val="22"/>
        </w:rPr>
        <w:t xml:space="preserve">…модернизация  предполагает ориентацию образования  не  только  на усвоение   обучающимся  определенной суммы знаний,  но и на развитие его личности,  его познавательных и созидательных способностей. </w:t>
      </w:r>
      <w:proofErr w:type="gramStart"/>
      <w:r w:rsidRPr="008022E3">
        <w:rPr>
          <w:rStyle w:val="c12"/>
          <w:color w:val="000000"/>
          <w:sz w:val="22"/>
          <w:szCs w:val="22"/>
        </w:rPr>
        <w:t>Общеобразовательная  школа</w:t>
      </w:r>
      <w:proofErr w:type="gramEnd"/>
      <w:r w:rsidRPr="008022E3">
        <w:rPr>
          <w:rStyle w:val="c12"/>
          <w:color w:val="000000"/>
          <w:sz w:val="22"/>
          <w:szCs w:val="22"/>
        </w:rPr>
        <w:t xml:space="preserve">  должна формировать целостную систему универсальных знаний,  умений,  навыков,  а также опыт самостоятельной деятельности и личной ответственности обучающихся, то есть ключевые компетенции, определяющие современное качество содержания образования».</w:t>
      </w:r>
    </w:p>
    <w:p w:rsidR="006F63BB" w:rsidRPr="008022E3" w:rsidRDefault="006F63BB" w:rsidP="008022E3">
      <w:pPr>
        <w:pStyle w:val="c36"/>
        <w:shd w:val="clear" w:color="auto" w:fill="FFFFFF"/>
        <w:spacing w:before="0" w:beforeAutospacing="0" w:after="0" w:afterAutospacing="0"/>
        <w:rPr>
          <w:color w:val="000000"/>
          <w:sz w:val="22"/>
          <w:szCs w:val="22"/>
        </w:rPr>
      </w:pPr>
      <w:r w:rsidRPr="008022E3">
        <w:rPr>
          <w:rStyle w:val="c3"/>
          <w:color w:val="000000"/>
          <w:sz w:val="22"/>
          <w:szCs w:val="22"/>
        </w:rPr>
        <w:t xml:space="preserve">     Мир, в котором живет и воспитывается ребёнок, характеризуется постоянным обновлением </w:t>
      </w:r>
      <w:proofErr w:type="gramStart"/>
      <w:r w:rsidRPr="008022E3">
        <w:rPr>
          <w:rStyle w:val="c3"/>
          <w:color w:val="000000"/>
          <w:sz w:val="22"/>
          <w:szCs w:val="22"/>
        </w:rPr>
        <w:t>информации,  он</w:t>
      </w:r>
      <w:proofErr w:type="gramEnd"/>
      <w:r w:rsidRPr="008022E3">
        <w:rPr>
          <w:rStyle w:val="c3"/>
          <w:color w:val="000000"/>
          <w:sz w:val="22"/>
          <w:szCs w:val="22"/>
        </w:rPr>
        <w:t xml:space="preserve"> динамичен и изменчив. Такие условия диктуют маленькому человеку необходимость видеть свои цели, проявлять инициативу, проектировать, выстраивать социальные связи и быстро включаться во временные коллективы, и нам, взрослым, необходимо помочь ему в этом, применяя в   современные образовательные технологии.</w:t>
      </w:r>
    </w:p>
    <w:p w:rsidR="006F63BB" w:rsidRPr="008022E3" w:rsidRDefault="006F63BB" w:rsidP="008022E3">
      <w:pPr>
        <w:pStyle w:val="c18"/>
        <w:shd w:val="clear" w:color="auto" w:fill="FFFFFF"/>
        <w:spacing w:before="0" w:beforeAutospacing="0" w:after="0" w:afterAutospacing="0"/>
        <w:rPr>
          <w:color w:val="000000"/>
          <w:sz w:val="22"/>
          <w:szCs w:val="22"/>
        </w:rPr>
      </w:pPr>
      <w:r w:rsidRPr="008022E3">
        <w:rPr>
          <w:rStyle w:val="c3"/>
          <w:color w:val="000000"/>
          <w:sz w:val="22"/>
          <w:szCs w:val="22"/>
        </w:rPr>
        <w:lastRenderedPageBreak/>
        <w:t> </w:t>
      </w:r>
      <w:r w:rsidRPr="008022E3">
        <w:rPr>
          <w:rStyle w:val="c11"/>
          <w:color w:val="000000"/>
          <w:sz w:val="22"/>
          <w:szCs w:val="22"/>
          <w:shd w:val="clear" w:color="auto" w:fill="FFFFFF"/>
        </w:rPr>
        <w:t>Понятие «инновация» в российской и зарубежной литературе определяется по-разному в зависимости от различных методологических подходов, среди которых можно выделить:</w:t>
      </w:r>
      <w:r w:rsidRPr="008022E3">
        <w:rPr>
          <w:rStyle w:val="c3"/>
          <w:color w:val="000000"/>
          <w:sz w:val="22"/>
          <w:szCs w:val="22"/>
        </w:rPr>
        <w:t> </w:t>
      </w:r>
      <w:r w:rsidRPr="008022E3">
        <w:rPr>
          <w:color w:val="000000"/>
          <w:sz w:val="22"/>
          <w:szCs w:val="22"/>
        </w:rPr>
        <w:br/>
      </w:r>
      <w:r w:rsidRPr="008022E3">
        <w:rPr>
          <w:rStyle w:val="c3"/>
          <w:color w:val="000000"/>
          <w:sz w:val="22"/>
          <w:szCs w:val="22"/>
        </w:rPr>
        <w:t>1.Инновация рассматривается как результат творческого процесса. </w:t>
      </w:r>
    </w:p>
    <w:p w:rsidR="006F63BB" w:rsidRPr="008022E3" w:rsidRDefault="006F63BB" w:rsidP="008022E3">
      <w:pPr>
        <w:pStyle w:val="c18"/>
        <w:shd w:val="clear" w:color="auto" w:fill="FFFFFF"/>
        <w:spacing w:before="0" w:beforeAutospacing="0" w:after="0" w:afterAutospacing="0"/>
        <w:rPr>
          <w:color w:val="000000"/>
          <w:sz w:val="22"/>
          <w:szCs w:val="22"/>
        </w:rPr>
      </w:pPr>
      <w:r w:rsidRPr="008022E3">
        <w:rPr>
          <w:rStyle w:val="c3"/>
          <w:color w:val="000000"/>
          <w:sz w:val="22"/>
          <w:szCs w:val="22"/>
        </w:rPr>
        <w:t>2.Инновация представляется как процесс внедрения новшеств. </w:t>
      </w:r>
    </w:p>
    <w:p w:rsidR="006F63BB" w:rsidRPr="008022E3" w:rsidRDefault="006F63BB" w:rsidP="008022E3">
      <w:pPr>
        <w:pStyle w:val="c6"/>
        <w:shd w:val="clear" w:color="auto" w:fill="FFFFFF"/>
        <w:spacing w:before="0" w:beforeAutospacing="0" w:after="0" w:afterAutospacing="0"/>
        <w:jc w:val="both"/>
        <w:rPr>
          <w:color w:val="000000"/>
          <w:sz w:val="22"/>
          <w:szCs w:val="22"/>
        </w:rPr>
      </w:pPr>
      <w:r w:rsidRPr="008022E3">
        <w:rPr>
          <w:rStyle w:val="c15"/>
          <w:b/>
          <w:bCs/>
          <w:color w:val="000000"/>
          <w:sz w:val="22"/>
          <w:szCs w:val="22"/>
        </w:rPr>
        <w:t>Новации</w:t>
      </w:r>
      <w:r w:rsidRPr="008022E3">
        <w:rPr>
          <w:rStyle w:val="c15"/>
          <w:color w:val="000000"/>
          <w:sz w:val="22"/>
          <w:szCs w:val="22"/>
        </w:rPr>
        <w:t> - это качественно новые введения в устоявшуюся систему.</w:t>
      </w:r>
    </w:p>
    <w:p w:rsidR="006F63BB" w:rsidRPr="008022E3" w:rsidRDefault="006F63BB" w:rsidP="008022E3">
      <w:pPr>
        <w:pStyle w:val="c6"/>
        <w:shd w:val="clear" w:color="auto" w:fill="FFFFFF"/>
        <w:spacing w:before="0" w:beforeAutospacing="0" w:after="0" w:afterAutospacing="0"/>
        <w:jc w:val="both"/>
        <w:rPr>
          <w:color w:val="000000"/>
          <w:sz w:val="22"/>
          <w:szCs w:val="22"/>
        </w:rPr>
      </w:pPr>
      <w:proofErr w:type="spellStart"/>
      <w:r w:rsidRPr="008022E3">
        <w:rPr>
          <w:rStyle w:val="c15"/>
          <w:b/>
          <w:bCs/>
          <w:color w:val="000000"/>
          <w:sz w:val="22"/>
          <w:szCs w:val="22"/>
        </w:rPr>
        <w:t>Инновационность</w:t>
      </w:r>
      <w:proofErr w:type="spellEnd"/>
      <w:r w:rsidRPr="008022E3">
        <w:rPr>
          <w:rStyle w:val="c15"/>
          <w:color w:val="000000"/>
          <w:sz w:val="22"/>
          <w:szCs w:val="22"/>
        </w:rPr>
        <w:t> - важный признак современного образования. Образование меняется по содержанию, формам, методам, реагирует на изменения в обществе, учитывает мировые тенденции.</w:t>
      </w:r>
    </w:p>
    <w:p w:rsidR="006F63BB" w:rsidRPr="008022E3" w:rsidRDefault="006F63BB" w:rsidP="008022E3">
      <w:pPr>
        <w:pStyle w:val="c6"/>
        <w:shd w:val="clear" w:color="auto" w:fill="FFFFFF"/>
        <w:spacing w:before="0" w:beforeAutospacing="0" w:after="0" w:afterAutospacing="0"/>
        <w:jc w:val="both"/>
        <w:rPr>
          <w:color w:val="000000"/>
          <w:sz w:val="22"/>
          <w:szCs w:val="22"/>
        </w:rPr>
      </w:pPr>
      <w:r w:rsidRPr="008022E3">
        <w:rPr>
          <w:rStyle w:val="c15"/>
          <w:color w:val="000000"/>
          <w:sz w:val="22"/>
          <w:szCs w:val="22"/>
        </w:rPr>
        <w:t xml:space="preserve">Образовательные инновации - результат творческого поиска учителей и ученых: новые идеи, технологии, подходы, методики обучения, а также отдельные элементы </w:t>
      </w:r>
      <w:proofErr w:type="spellStart"/>
      <w:r w:rsidRPr="008022E3">
        <w:rPr>
          <w:rStyle w:val="c15"/>
          <w:color w:val="000000"/>
          <w:sz w:val="22"/>
          <w:szCs w:val="22"/>
        </w:rPr>
        <w:t>учебно</w:t>
      </w:r>
      <w:proofErr w:type="spellEnd"/>
      <w:r w:rsidRPr="008022E3">
        <w:rPr>
          <w:rStyle w:val="c15"/>
          <w:color w:val="000000"/>
          <w:sz w:val="22"/>
          <w:szCs w:val="22"/>
        </w:rPr>
        <w:t xml:space="preserve"> - воспитательного процесса.</w:t>
      </w:r>
    </w:p>
    <w:p w:rsidR="006F63BB" w:rsidRPr="008022E3" w:rsidRDefault="006F63BB" w:rsidP="008022E3">
      <w:pPr>
        <w:pStyle w:val="c6"/>
        <w:shd w:val="clear" w:color="auto" w:fill="FFFFFF"/>
        <w:spacing w:before="0" w:beforeAutospacing="0" w:after="0" w:afterAutospacing="0"/>
        <w:jc w:val="both"/>
        <w:rPr>
          <w:color w:val="000000"/>
          <w:sz w:val="22"/>
          <w:szCs w:val="22"/>
        </w:rPr>
      </w:pPr>
      <w:r w:rsidRPr="008022E3">
        <w:rPr>
          <w:rStyle w:val="c15"/>
          <w:color w:val="000000"/>
          <w:sz w:val="22"/>
          <w:szCs w:val="22"/>
        </w:rPr>
        <w:t>  Мудрость обитателей пустыни говорит: «Можно привести верблюда на водопой, но нельзя заставить его напиться». Эта пословица отражает основной принцип обучения - можно создать все необходимые условия для обучения, но само познание произойдет только тогда, когда ученик захочет узнать. Как сделать так, чтобы ученик чувствовал себя нужным на каждом этапе урока, был полноценным членом единой команды класса?</w:t>
      </w:r>
    </w:p>
    <w:p w:rsidR="006F63BB" w:rsidRPr="008022E3" w:rsidRDefault="006F63BB" w:rsidP="008022E3">
      <w:pPr>
        <w:pStyle w:val="c6"/>
        <w:shd w:val="clear" w:color="auto" w:fill="FFFFFF"/>
        <w:spacing w:before="0" w:beforeAutospacing="0" w:after="0" w:afterAutospacing="0"/>
        <w:jc w:val="both"/>
        <w:rPr>
          <w:color w:val="000000"/>
          <w:sz w:val="22"/>
          <w:szCs w:val="22"/>
        </w:rPr>
      </w:pPr>
      <w:r w:rsidRPr="008022E3">
        <w:rPr>
          <w:rStyle w:val="c15"/>
          <w:color w:val="000000"/>
          <w:sz w:val="22"/>
          <w:szCs w:val="22"/>
        </w:rPr>
        <w:t xml:space="preserve">Другая мудрость учит: «Скажи мне - я забуду. Покажи мне - я запомню. Дай мне действовать самому - и я научусь» По такому принципу в основу обучения положена собственная активная деятельность. И поэтому, одним из путей повышения результативности в изучении школьных предметов является внедрение </w:t>
      </w:r>
      <w:proofErr w:type="gramStart"/>
      <w:r w:rsidRPr="008022E3">
        <w:rPr>
          <w:rStyle w:val="c15"/>
          <w:color w:val="000000"/>
          <w:sz w:val="22"/>
          <w:szCs w:val="22"/>
        </w:rPr>
        <w:t>активных  современных</w:t>
      </w:r>
      <w:proofErr w:type="gramEnd"/>
      <w:r w:rsidRPr="008022E3">
        <w:rPr>
          <w:rStyle w:val="c15"/>
          <w:color w:val="000000"/>
          <w:sz w:val="22"/>
          <w:szCs w:val="22"/>
        </w:rPr>
        <w:t xml:space="preserve"> форм работы на разных этапах урока.</w:t>
      </w:r>
    </w:p>
    <w:p w:rsidR="006F63BB" w:rsidRPr="008022E3" w:rsidRDefault="006F63BB" w:rsidP="008022E3">
      <w:pPr>
        <w:pStyle w:val="c23"/>
        <w:shd w:val="clear" w:color="auto" w:fill="FFFFFF"/>
        <w:spacing w:before="0" w:beforeAutospacing="0" w:after="0" w:afterAutospacing="0"/>
        <w:jc w:val="center"/>
        <w:rPr>
          <w:color w:val="000000"/>
          <w:sz w:val="22"/>
          <w:szCs w:val="22"/>
        </w:rPr>
      </w:pPr>
      <w:r w:rsidRPr="008022E3">
        <w:rPr>
          <w:rStyle w:val="c15"/>
          <w:b/>
          <w:bCs/>
          <w:color w:val="000000"/>
          <w:sz w:val="22"/>
          <w:szCs w:val="22"/>
        </w:rPr>
        <w:t xml:space="preserve">Внедрение ИКТ в обучении </w:t>
      </w:r>
    </w:p>
    <w:p w:rsidR="006F63BB" w:rsidRPr="008022E3" w:rsidRDefault="006F63BB" w:rsidP="008022E3">
      <w:pPr>
        <w:pStyle w:val="c23"/>
        <w:shd w:val="clear" w:color="auto" w:fill="FFFFFF"/>
        <w:spacing w:before="0" w:beforeAutospacing="0" w:after="0" w:afterAutospacing="0"/>
        <w:jc w:val="center"/>
        <w:rPr>
          <w:color w:val="000000"/>
          <w:sz w:val="22"/>
          <w:szCs w:val="22"/>
        </w:rPr>
      </w:pPr>
      <w:r w:rsidRPr="008022E3">
        <w:rPr>
          <w:rStyle w:val="c10"/>
          <w:b/>
          <w:bCs/>
          <w:color w:val="000000"/>
          <w:sz w:val="22"/>
          <w:szCs w:val="22"/>
        </w:rPr>
        <w:t>Расширение возможностей работы на уроке с помощью локальной сети.</w:t>
      </w:r>
    </w:p>
    <w:p w:rsidR="006F63BB" w:rsidRPr="008022E3" w:rsidRDefault="006F63BB" w:rsidP="008022E3">
      <w:pPr>
        <w:pStyle w:val="c6"/>
        <w:shd w:val="clear" w:color="auto" w:fill="FFFFFF"/>
        <w:spacing w:before="0" w:beforeAutospacing="0" w:after="0" w:afterAutospacing="0"/>
        <w:jc w:val="both"/>
        <w:rPr>
          <w:color w:val="000000"/>
          <w:sz w:val="22"/>
          <w:szCs w:val="22"/>
        </w:rPr>
      </w:pPr>
      <w:r w:rsidRPr="008022E3">
        <w:rPr>
          <w:rStyle w:val="c15"/>
          <w:color w:val="000000"/>
          <w:sz w:val="22"/>
          <w:szCs w:val="22"/>
        </w:rPr>
        <w:t>Электронные</w:t>
      </w:r>
      <w:r w:rsidR="00B62FA7" w:rsidRPr="008022E3">
        <w:rPr>
          <w:rStyle w:val="c15"/>
          <w:color w:val="000000"/>
          <w:sz w:val="22"/>
          <w:szCs w:val="22"/>
        </w:rPr>
        <w:t xml:space="preserve"> тренинги</w:t>
      </w:r>
      <w:r w:rsidRPr="008022E3">
        <w:rPr>
          <w:rStyle w:val="c15"/>
          <w:color w:val="000000"/>
          <w:sz w:val="22"/>
          <w:szCs w:val="22"/>
        </w:rPr>
        <w:t>.</w:t>
      </w:r>
    </w:p>
    <w:p w:rsidR="006F63BB" w:rsidRPr="008022E3" w:rsidRDefault="006F63BB" w:rsidP="008022E3">
      <w:pPr>
        <w:pStyle w:val="c6"/>
        <w:shd w:val="clear" w:color="auto" w:fill="FFFFFF"/>
        <w:spacing w:before="0" w:beforeAutospacing="0" w:after="0" w:afterAutospacing="0"/>
        <w:jc w:val="both"/>
        <w:rPr>
          <w:color w:val="000000"/>
          <w:sz w:val="22"/>
          <w:szCs w:val="22"/>
        </w:rPr>
      </w:pPr>
      <w:r w:rsidRPr="008022E3">
        <w:rPr>
          <w:rStyle w:val="c15"/>
          <w:color w:val="000000"/>
          <w:sz w:val="22"/>
          <w:szCs w:val="22"/>
        </w:rPr>
        <w:t>Тренинг - это форма групповой работы, которая обеспечивает активное участие и творческое взаимодействие участников между собой и с учителем.</w:t>
      </w:r>
    </w:p>
    <w:p w:rsidR="006F63BB" w:rsidRPr="008022E3" w:rsidRDefault="006F63BB" w:rsidP="008022E3">
      <w:pPr>
        <w:pStyle w:val="c6"/>
        <w:shd w:val="clear" w:color="auto" w:fill="FFFFFF"/>
        <w:spacing w:before="0" w:beforeAutospacing="0" w:after="0" w:afterAutospacing="0"/>
        <w:jc w:val="both"/>
        <w:rPr>
          <w:color w:val="000000"/>
          <w:sz w:val="22"/>
          <w:szCs w:val="22"/>
        </w:rPr>
      </w:pPr>
      <w:r w:rsidRPr="008022E3">
        <w:rPr>
          <w:rStyle w:val="c15"/>
          <w:color w:val="000000"/>
          <w:sz w:val="22"/>
          <w:szCs w:val="22"/>
        </w:rPr>
        <w:t>Тренинг является тщательно спланированным процессом предоставления или пополнения знаний, отработки умений и навыков, изменения или обновления определенных отношений, взглядов и убеждений. Итак, в педагогике сотрудничества и развивающего обучения тренинг - это:</w:t>
      </w:r>
    </w:p>
    <w:p w:rsidR="006F63BB" w:rsidRPr="008022E3" w:rsidRDefault="006F63BB" w:rsidP="008022E3">
      <w:pPr>
        <w:pStyle w:val="c6"/>
        <w:shd w:val="clear" w:color="auto" w:fill="FFFFFF"/>
        <w:spacing w:before="0" w:beforeAutospacing="0" w:after="0" w:afterAutospacing="0"/>
        <w:jc w:val="both"/>
        <w:rPr>
          <w:color w:val="000000"/>
          <w:sz w:val="22"/>
          <w:szCs w:val="22"/>
        </w:rPr>
      </w:pPr>
      <w:r w:rsidRPr="008022E3">
        <w:rPr>
          <w:rStyle w:val="c15"/>
          <w:color w:val="000000"/>
          <w:sz w:val="22"/>
          <w:szCs w:val="22"/>
        </w:rPr>
        <w:t>1. Новые подходы (сотрудничество, открытость, активность, ответственность).</w:t>
      </w:r>
    </w:p>
    <w:p w:rsidR="006F63BB" w:rsidRPr="008022E3" w:rsidRDefault="006F63BB" w:rsidP="008022E3">
      <w:pPr>
        <w:pStyle w:val="c6"/>
        <w:shd w:val="clear" w:color="auto" w:fill="FFFFFF"/>
        <w:spacing w:before="0" w:beforeAutospacing="0" w:after="0" w:afterAutospacing="0"/>
        <w:jc w:val="both"/>
        <w:rPr>
          <w:color w:val="000000"/>
          <w:sz w:val="22"/>
          <w:szCs w:val="22"/>
        </w:rPr>
      </w:pPr>
      <w:r w:rsidRPr="008022E3">
        <w:rPr>
          <w:rStyle w:val="c15"/>
          <w:color w:val="000000"/>
          <w:sz w:val="22"/>
          <w:szCs w:val="22"/>
        </w:rPr>
        <w:t>2. Новые знания (интенсивное усвоение, уточнение).</w:t>
      </w:r>
    </w:p>
    <w:p w:rsidR="006F63BB" w:rsidRPr="008022E3" w:rsidRDefault="006F63BB" w:rsidP="008022E3">
      <w:pPr>
        <w:pStyle w:val="c6"/>
        <w:shd w:val="clear" w:color="auto" w:fill="FFFFFF"/>
        <w:spacing w:before="0" w:beforeAutospacing="0" w:after="0" w:afterAutospacing="0"/>
        <w:jc w:val="both"/>
        <w:rPr>
          <w:color w:val="000000"/>
          <w:sz w:val="22"/>
          <w:szCs w:val="22"/>
        </w:rPr>
      </w:pPr>
      <w:r w:rsidRPr="008022E3">
        <w:rPr>
          <w:rStyle w:val="c15"/>
          <w:color w:val="000000"/>
          <w:sz w:val="22"/>
          <w:szCs w:val="22"/>
        </w:rPr>
        <w:t>3. Положительные ценности, отношение, идеалы.</w:t>
      </w:r>
    </w:p>
    <w:p w:rsidR="006F63BB" w:rsidRPr="008022E3" w:rsidRDefault="006F63BB" w:rsidP="008022E3">
      <w:pPr>
        <w:pStyle w:val="c6"/>
        <w:shd w:val="clear" w:color="auto" w:fill="FFFFFF"/>
        <w:spacing w:before="0" w:beforeAutospacing="0" w:after="0" w:afterAutospacing="0"/>
        <w:jc w:val="both"/>
        <w:rPr>
          <w:color w:val="000000"/>
          <w:sz w:val="22"/>
          <w:szCs w:val="22"/>
        </w:rPr>
      </w:pPr>
      <w:r w:rsidRPr="008022E3">
        <w:rPr>
          <w:rStyle w:val="c15"/>
          <w:color w:val="000000"/>
          <w:sz w:val="22"/>
          <w:szCs w:val="22"/>
        </w:rPr>
        <w:t>4. Новые умения и навыки (эффективной коммуникации,</w:t>
      </w:r>
      <w:r w:rsidR="00B62FA7" w:rsidRPr="008022E3">
        <w:rPr>
          <w:rStyle w:val="c15"/>
          <w:color w:val="000000"/>
          <w:sz w:val="22"/>
          <w:szCs w:val="22"/>
        </w:rPr>
        <w:t xml:space="preserve"> </w:t>
      </w:r>
      <w:proofErr w:type="gramStart"/>
      <w:r w:rsidR="00B62FA7" w:rsidRPr="008022E3">
        <w:rPr>
          <w:rStyle w:val="c15"/>
          <w:color w:val="000000"/>
          <w:sz w:val="22"/>
          <w:szCs w:val="22"/>
        </w:rPr>
        <w:t xml:space="preserve">самоконтроля, </w:t>
      </w:r>
      <w:r w:rsidRPr="008022E3">
        <w:rPr>
          <w:rStyle w:val="c15"/>
          <w:color w:val="000000"/>
          <w:sz w:val="22"/>
          <w:szCs w:val="22"/>
        </w:rPr>
        <w:t xml:space="preserve"> лидерства</w:t>
      </w:r>
      <w:proofErr w:type="gramEnd"/>
      <w:r w:rsidRPr="008022E3">
        <w:rPr>
          <w:rStyle w:val="c15"/>
          <w:color w:val="000000"/>
          <w:sz w:val="22"/>
          <w:szCs w:val="22"/>
        </w:rPr>
        <w:t>, работы в команде, умение оказывать и получать помощь, анализ ситуаций и принятие решений.</w:t>
      </w:r>
    </w:p>
    <w:p w:rsidR="006F63BB" w:rsidRPr="008022E3" w:rsidRDefault="006F63BB" w:rsidP="008022E3">
      <w:pPr>
        <w:pStyle w:val="c6"/>
        <w:shd w:val="clear" w:color="auto" w:fill="FFFFFF"/>
        <w:spacing w:before="0" w:beforeAutospacing="0" w:after="0" w:afterAutospacing="0"/>
        <w:jc w:val="both"/>
        <w:rPr>
          <w:color w:val="000000"/>
          <w:sz w:val="22"/>
          <w:szCs w:val="22"/>
        </w:rPr>
      </w:pPr>
      <w:r w:rsidRPr="008022E3">
        <w:rPr>
          <w:rStyle w:val="c15"/>
          <w:color w:val="000000"/>
          <w:sz w:val="22"/>
          <w:szCs w:val="22"/>
        </w:rPr>
        <w:t>Применение современных информационных технологий в начальной школе способствует более активному и сознательному усвоению учащимися учебного материала.</w:t>
      </w:r>
    </w:p>
    <w:p w:rsidR="006F63BB" w:rsidRPr="008022E3" w:rsidRDefault="006F63BB" w:rsidP="008022E3">
      <w:pPr>
        <w:pStyle w:val="c6"/>
        <w:shd w:val="clear" w:color="auto" w:fill="FFFFFF"/>
        <w:spacing w:before="0" w:beforeAutospacing="0" w:after="0" w:afterAutospacing="0"/>
        <w:jc w:val="both"/>
        <w:rPr>
          <w:color w:val="000000"/>
          <w:sz w:val="22"/>
          <w:szCs w:val="22"/>
        </w:rPr>
      </w:pPr>
      <w:r w:rsidRPr="008022E3">
        <w:rPr>
          <w:rStyle w:val="c15"/>
          <w:color w:val="000000"/>
          <w:sz w:val="22"/>
          <w:szCs w:val="22"/>
        </w:rPr>
        <w:t>Компьютерные игровые программы способствуют лучшему усвоению учебного материала, создают положительное эмоциональное отношение учащихся к деятельности, опосредованной компьютером.</w:t>
      </w:r>
    </w:p>
    <w:p w:rsidR="006F63BB" w:rsidRPr="008022E3" w:rsidRDefault="006F63BB" w:rsidP="008022E3">
      <w:pPr>
        <w:pStyle w:val="c6"/>
        <w:shd w:val="clear" w:color="auto" w:fill="FFFFFF"/>
        <w:spacing w:before="0" w:beforeAutospacing="0" w:after="0" w:afterAutospacing="0"/>
        <w:jc w:val="both"/>
        <w:rPr>
          <w:color w:val="000000"/>
          <w:sz w:val="22"/>
          <w:szCs w:val="22"/>
        </w:rPr>
      </w:pPr>
      <w:r w:rsidRPr="008022E3">
        <w:rPr>
          <w:rStyle w:val="c15"/>
          <w:color w:val="000000"/>
          <w:sz w:val="22"/>
          <w:szCs w:val="22"/>
        </w:rPr>
        <w:t>В процессе совместной компьютерно-игровой деятельности возникает «эффект кооперации». Ученики в игре против компьютера помогают, как правило, бессознательно друг другу. Ищут рациональные способы организации совместных действий, даже в том случае, когда такая задача им не ставится в явном виде.</w:t>
      </w:r>
    </w:p>
    <w:p w:rsidR="006F63BB" w:rsidRPr="008022E3" w:rsidRDefault="006F63BB" w:rsidP="008022E3">
      <w:pPr>
        <w:pStyle w:val="c6"/>
        <w:shd w:val="clear" w:color="auto" w:fill="FFFFFF"/>
        <w:spacing w:before="0" w:beforeAutospacing="0" w:after="0" w:afterAutospacing="0"/>
        <w:jc w:val="both"/>
        <w:rPr>
          <w:color w:val="000000"/>
          <w:sz w:val="22"/>
          <w:szCs w:val="22"/>
        </w:rPr>
      </w:pPr>
      <w:r w:rsidRPr="008022E3">
        <w:rPr>
          <w:rStyle w:val="c15"/>
          <w:color w:val="000000"/>
          <w:sz w:val="22"/>
          <w:szCs w:val="22"/>
        </w:rPr>
        <w:t>Обучающие и контролирующие программы, программы-тесты, программы-редакторы стимулируют интерес младших школьников к учебной деятельности, способствуют формированию логического, творческого мышления, развитию способностей учащихся.</w:t>
      </w:r>
    </w:p>
    <w:p w:rsidR="006F63BB" w:rsidRPr="008022E3" w:rsidRDefault="006F63BB" w:rsidP="008022E3">
      <w:pPr>
        <w:pStyle w:val="c6"/>
        <w:shd w:val="clear" w:color="auto" w:fill="FFFFFF"/>
        <w:spacing w:before="0" w:beforeAutospacing="0" w:after="0" w:afterAutospacing="0"/>
        <w:jc w:val="both"/>
        <w:rPr>
          <w:color w:val="000000"/>
          <w:sz w:val="22"/>
          <w:szCs w:val="22"/>
        </w:rPr>
      </w:pPr>
      <w:r w:rsidRPr="008022E3">
        <w:rPr>
          <w:rStyle w:val="c15"/>
          <w:b/>
          <w:bCs/>
          <w:color w:val="000000"/>
          <w:sz w:val="22"/>
          <w:szCs w:val="22"/>
        </w:rPr>
        <w:t xml:space="preserve">Использование информационных </w:t>
      </w:r>
      <w:r w:rsidR="00B62FA7" w:rsidRPr="008022E3">
        <w:rPr>
          <w:rStyle w:val="c15"/>
          <w:b/>
          <w:bCs/>
          <w:color w:val="000000"/>
          <w:sz w:val="22"/>
          <w:szCs w:val="22"/>
        </w:rPr>
        <w:t xml:space="preserve">технологий на уроках </w:t>
      </w:r>
      <w:proofErr w:type="gramStart"/>
      <w:r w:rsidR="00B62FA7" w:rsidRPr="008022E3">
        <w:rPr>
          <w:rStyle w:val="c15"/>
          <w:b/>
          <w:bCs/>
          <w:color w:val="000000"/>
          <w:sz w:val="22"/>
          <w:szCs w:val="22"/>
        </w:rPr>
        <w:t xml:space="preserve">в </w:t>
      </w:r>
      <w:r w:rsidRPr="008022E3">
        <w:rPr>
          <w:rStyle w:val="c15"/>
          <w:b/>
          <w:bCs/>
          <w:color w:val="000000"/>
          <w:sz w:val="22"/>
          <w:szCs w:val="22"/>
        </w:rPr>
        <w:t xml:space="preserve"> школе</w:t>
      </w:r>
      <w:proofErr w:type="gramEnd"/>
      <w:r w:rsidRPr="008022E3">
        <w:rPr>
          <w:rStyle w:val="c15"/>
          <w:color w:val="000000"/>
          <w:sz w:val="22"/>
          <w:szCs w:val="22"/>
        </w:rPr>
        <w:t> является одним из самых современных ср</w:t>
      </w:r>
      <w:r w:rsidR="00B62FA7" w:rsidRPr="008022E3">
        <w:rPr>
          <w:rStyle w:val="c15"/>
          <w:color w:val="000000"/>
          <w:sz w:val="22"/>
          <w:szCs w:val="22"/>
        </w:rPr>
        <w:t xml:space="preserve">едств развития личности </w:t>
      </w:r>
      <w:r w:rsidRPr="008022E3">
        <w:rPr>
          <w:rStyle w:val="c15"/>
          <w:color w:val="000000"/>
          <w:sz w:val="22"/>
          <w:szCs w:val="22"/>
        </w:rPr>
        <w:t xml:space="preserve"> школьника, формирования его информационной культуры.</w:t>
      </w:r>
    </w:p>
    <w:p w:rsidR="006F63BB" w:rsidRPr="008022E3" w:rsidRDefault="006F63BB" w:rsidP="008022E3">
      <w:pPr>
        <w:pStyle w:val="c6"/>
        <w:shd w:val="clear" w:color="auto" w:fill="FFFFFF"/>
        <w:spacing w:before="0" w:beforeAutospacing="0" w:after="0" w:afterAutospacing="0"/>
        <w:jc w:val="both"/>
        <w:rPr>
          <w:color w:val="000000"/>
          <w:sz w:val="22"/>
          <w:szCs w:val="22"/>
        </w:rPr>
      </w:pPr>
      <w:r w:rsidRPr="008022E3">
        <w:rPr>
          <w:rStyle w:val="c15"/>
          <w:color w:val="000000"/>
          <w:sz w:val="22"/>
          <w:szCs w:val="22"/>
        </w:rPr>
        <w:t>Учителя все чаще начинают использовать </w:t>
      </w:r>
      <w:r w:rsidRPr="008022E3">
        <w:rPr>
          <w:rStyle w:val="c15"/>
          <w:b/>
          <w:bCs/>
          <w:color w:val="000000"/>
          <w:sz w:val="22"/>
          <w:szCs w:val="22"/>
        </w:rPr>
        <w:t>возможности компьютера в подготовке</w:t>
      </w:r>
      <w:r w:rsidR="00B62FA7" w:rsidRPr="008022E3">
        <w:rPr>
          <w:rStyle w:val="c15"/>
          <w:b/>
          <w:bCs/>
          <w:color w:val="000000"/>
          <w:sz w:val="22"/>
          <w:szCs w:val="22"/>
        </w:rPr>
        <w:t xml:space="preserve"> и проведении уроков </w:t>
      </w:r>
      <w:proofErr w:type="gramStart"/>
      <w:r w:rsidR="00B62FA7" w:rsidRPr="008022E3">
        <w:rPr>
          <w:rStyle w:val="c15"/>
          <w:b/>
          <w:bCs/>
          <w:color w:val="000000"/>
          <w:sz w:val="22"/>
          <w:szCs w:val="22"/>
        </w:rPr>
        <w:t xml:space="preserve">в </w:t>
      </w:r>
      <w:r w:rsidRPr="008022E3">
        <w:rPr>
          <w:rStyle w:val="c15"/>
          <w:b/>
          <w:bCs/>
          <w:color w:val="000000"/>
          <w:sz w:val="22"/>
          <w:szCs w:val="22"/>
        </w:rPr>
        <w:t xml:space="preserve"> школе</w:t>
      </w:r>
      <w:proofErr w:type="gramEnd"/>
      <w:r w:rsidRPr="008022E3">
        <w:rPr>
          <w:rStyle w:val="c15"/>
          <w:color w:val="000000"/>
          <w:sz w:val="22"/>
          <w:szCs w:val="22"/>
        </w:rPr>
        <w:t>. Современные компьютерные программы позволяют продемонстрировать яркую наглядность, предложить различные интересные динамические виды работы, выявить уровень знаний и умений учащихся.</w:t>
      </w:r>
    </w:p>
    <w:p w:rsidR="006F63BB" w:rsidRPr="008022E3" w:rsidRDefault="006F63BB" w:rsidP="008022E3">
      <w:pPr>
        <w:pStyle w:val="c40"/>
        <w:shd w:val="clear" w:color="auto" w:fill="FFFFFF"/>
        <w:spacing w:before="0" w:beforeAutospacing="0" w:after="0" w:afterAutospacing="0"/>
        <w:rPr>
          <w:color w:val="000000"/>
          <w:sz w:val="22"/>
          <w:szCs w:val="22"/>
        </w:rPr>
      </w:pPr>
      <w:r w:rsidRPr="008022E3">
        <w:rPr>
          <w:rStyle w:val="c16"/>
          <w:color w:val="000000"/>
          <w:sz w:val="22"/>
          <w:szCs w:val="22"/>
        </w:rPr>
        <w:t xml:space="preserve">«Возьмите чашу терпения, влейте туда полное сердце любви, бросьте две пригоршни щедрости, плесните туда же юмора, посыпьте добротой, </w:t>
      </w:r>
      <w:proofErr w:type="gramStart"/>
      <w:r w:rsidRPr="008022E3">
        <w:rPr>
          <w:rStyle w:val="c16"/>
          <w:color w:val="000000"/>
          <w:sz w:val="22"/>
          <w:szCs w:val="22"/>
        </w:rPr>
        <w:t>добавьте</w:t>
      </w:r>
      <w:proofErr w:type="gramEnd"/>
      <w:r w:rsidRPr="008022E3">
        <w:rPr>
          <w:rStyle w:val="c16"/>
          <w:color w:val="000000"/>
          <w:sz w:val="22"/>
          <w:szCs w:val="22"/>
        </w:rPr>
        <w:t xml:space="preserve"> как можно больше веры и все это хорошенько перемешайте. Потом намажьте на кусок отпущенной вам жизни и предлагайте всем, кого встретите на своем пути…».</w:t>
      </w:r>
    </w:p>
    <w:p w:rsidR="006F63BB" w:rsidRPr="008022E3" w:rsidRDefault="00B62FA7" w:rsidP="008022E3">
      <w:pPr>
        <w:pStyle w:val="c18"/>
        <w:shd w:val="clear" w:color="auto" w:fill="FFFFFF"/>
        <w:spacing w:before="0" w:beforeAutospacing="0" w:after="0" w:afterAutospacing="0"/>
        <w:rPr>
          <w:color w:val="000000"/>
          <w:sz w:val="22"/>
          <w:szCs w:val="22"/>
        </w:rPr>
      </w:pPr>
      <w:r w:rsidRPr="008022E3">
        <w:rPr>
          <w:rStyle w:val="c12"/>
          <w:b/>
          <w:bCs/>
          <w:color w:val="000000"/>
          <w:sz w:val="22"/>
          <w:szCs w:val="22"/>
        </w:rPr>
        <w:t>2.Экспресс-выступления учителей истории и обществознания</w:t>
      </w:r>
    </w:p>
    <w:p w:rsidR="006F63BB" w:rsidRPr="008022E3" w:rsidRDefault="006F63BB" w:rsidP="008022E3">
      <w:pPr>
        <w:pStyle w:val="c6"/>
        <w:shd w:val="clear" w:color="auto" w:fill="FFFFFF"/>
        <w:spacing w:before="0" w:beforeAutospacing="0" w:after="0" w:afterAutospacing="0"/>
        <w:jc w:val="both"/>
        <w:rPr>
          <w:color w:val="000000"/>
          <w:sz w:val="22"/>
          <w:szCs w:val="22"/>
        </w:rPr>
      </w:pPr>
      <w:r w:rsidRPr="008022E3">
        <w:rPr>
          <w:rStyle w:val="c20"/>
          <w:b/>
          <w:bCs/>
          <w:color w:val="000000"/>
          <w:sz w:val="22"/>
          <w:szCs w:val="22"/>
        </w:rPr>
        <w:t>  3.</w:t>
      </w:r>
      <w:r w:rsidRPr="008022E3">
        <w:rPr>
          <w:rStyle w:val="c10"/>
          <w:b/>
          <w:bCs/>
          <w:color w:val="000000"/>
          <w:sz w:val="22"/>
          <w:szCs w:val="22"/>
          <w:shd w:val="clear" w:color="auto" w:fill="FFFFFF"/>
        </w:rPr>
        <w:t>Деловая игра.  </w:t>
      </w:r>
      <w:r w:rsidRPr="008022E3">
        <w:rPr>
          <w:rStyle w:val="c21"/>
          <w:color w:val="000000"/>
          <w:sz w:val="22"/>
          <w:szCs w:val="22"/>
          <w:shd w:val="clear" w:color="auto" w:fill="FFFFFF"/>
        </w:rPr>
        <w:t>Р</w:t>
      </w:r>
    </w:p>
    <w:p w:rsidR="006F63BB" w:rsidRPr="008022E3" w:rsidRDefault="006F63BB" w:rsidP="008022E3">
      <w:pPr>
        <w:pStyle w:val="c18"/>
        <w:shd w:val="clear" w:color="auto" w:fill="FFFFFF"/>
        <w:spacing w:before="0" w:beforeAutospacing="0" w:after="0" w:afterAutospacing="0"/>
        <w:rPr>
          <w:color w:val="000000"/>
          <w:sz w:val="22"/>
          <w:szCs w:val="22"/>
        </w:rPr>
      </w:pPr>
      <w:r w:rsidRPr="008022E3">
        <w:rPr>
          <w:rStyle w:val="c12"/>
          <w:b/>
          <w:bCs/>
          <w:color w:val="000000"/>
          <w:sz w:val="22"/>
          <w:szCs w:val="22"/>
        </w:rPr>
        <w:t>(КАДР С ДИАГНОСТИКОЙ)</w:t>
      </w:r>
      <w:r w:rsidRPr="008022E3">
        <w:rPr>
          <w:b/>
          <w:bCs/>
          <w:color w:val="000000"/>
          <w:sz w:val="22"/>
          <w:szCs w:val="22"/>
        </w:rPr>
        <w:br/>
      </w:r>
      <w:r w:rsidRPr="008022E3">
        <w:rPr>
          <w:rStyle w:val="c11"/>
          <w:color w:val="000000"/>
          <w:sz w:val="22"/>
          <w:szCs w:val="22"/>
          <w:shd w:val="clear" w:color="auto" w:fill="FFFFFF"/>
        </w:rPr>
        <w:t xml:space="preserve">                В основе развития новой образовательной системы лежат современные технологии обучения: Интернет-технологии, технология электронной почты, компьютерные обучающие программы, </w:t>
      </w:r>
      <w:proofErr w:type="spellStart"/>
      <w:r w:rsidRPr="008022E3">
        <w:rPr>
          <w:rStyle w:val="c11"/>
          <w:color w:val="000000"/>
          <w:sz w:val="22"/>
          <w:szCs w:val="22"/>
          <w:shd w:val="clear" w:color="auto" w:fill="FFFFFF"/>
        </w:rPr>
        <w:t>Web</w:t>
      </w:r>
      <w:proofErr w:type="spellEnd"/>
      <w:r w:rsidRPr="008022E3">
        <w:rPr>
          <w:rStyle w:val="c11"/>
          <w:color w:val="000000"/>
          <w:sz w:val="22"/>
          <w:szCs w:val="22"/>
          <w:shd w:val="clear" w:color="auto" w:fill="FFFFFF"/>
        </w:rPr>
        <w:t>-технологии, «кейс-</w:t>
      </w:r>
      <w:proofErr w:type="spellStart"/>
      <w:r w:rsidRPr="008022E3">
        <w:rPr>
          <w:rStyle w:val="c11"/>
          <w:color w:val="000000"/>
          <w:sz w:val="22"/>
          <w:szCs w:val="22"/>
          <w:shd w:val="clear" w:color="auto" w:fill="FFFFFF"/>
        </w:rPr>
        <w:t>стади</w:t>
      </w:r>
      <w:proofErr w:type="spellEnd"/>
      <w:r w:rsidRPr="008022E3">
        <w:rPr>
          <w:rStyle w:val="c11"/>
          <w:color w:val="000000"/>
          <w:sz w:val="22"/>
          <w:szCs w:val="22"/>
          <w:shd w:val="clear" w:color="auto" w:fill="FFFFFF"/>
        </w:rPr>
        <w:t>»</w:t>
      </w:r>
      <w:r w:rsidRPr="008022E3">
        <w:rPr>
          <w:rStyle w:val="c11"/>
          <w:b/>
          <w:bCs/>
          <w:color w:val="000000"/>
          <w:sz w:val="22"/>
          <w:szCs w:val="22"/>
          <w:shd w:val="clear" w:color="auto" w:fill="FFFFFF"/>
        </w:rPr>
        <w:t>( </w:t>
      </w:r>
      <w:r w:rsidRPr="008022E3">
        <w:rPr>
          <w:rStyle w:val="c11"/>
          <w:color w:val="000000"/>
          <w:sz w:val="22"/>
          <w:szCs w:val="22"/>
          <w:shd w:val="clear" w:color="auto" w:fill="FFFFFF"/>
        </w:rPr>
        <w:t xml:space="preserve">считается одним из лучших методик для развития аналитического и критического мышления, а также креативности. кейс-метод, обучение на практических примерах, метод конкретных ситуаций, ситуационное обучение, ситуационные задачи.), рефлексия как метод самопознания и самооценки, </w:t>
      </w:r>
      <w:proofErr w:type="spellStart"/>
      <w:r w:rsidRPr="008022E3">
        <w:rPr>
          <w:rStyle w:val="c11"/>
          <w:color w:val="000000"/>
          <w:sz w:val="22"/>
          <w:szCs w:val="22"/>
          <w:shd w:val="clear" w:color="auto" w:fill="FFFFFF"/>
        </w:rPr>
        <w:t>тренинговые</w:t>
      </w:r>
      <w:proofErr w:type="spellEnd"/>
      <w:r w:rsidRPr="008022E3">
        <w:rPr>
          <w:rStyle w:val="c11"/>
          <w:color w:val="000000"/>
          <w:sz w:val="22"/>
          <w:szCs w:val="22"/>
          <w:shd w:val="clear" w:color="auto" w:fill="FFFFFF"/>
        </w:rPr>
        <w:t xml:space="preserve"> технологии, технология обучения с применением метода проектов. Сейчас мы не можем представить себе проведение уроков и внеклассных мероприятий без использования ИКТ.</w:t>
      </w:r>
    </w:p>
    <w:p w:rsidR="006F63BB" w:rsidRPr="008022E3" w:rsidRDefault="006F63BB" w:rsidP="008022E3">
      <w:pPr>
        <w:pStyle w:val="c18"/>
        <w:shd w:val="clear" w:color="auto" w:fill="FFFFFF"/>
        <w:spacing w:before="0" w:beforeAutospacing="0" w:after="0" w:afterAutospacing="0"/>
        <w:rPr>
          <w:color w:val="000000"/>
          <w:sz w:val="22"/>
          <w:szCs w:val="22"/>
        </w:rPr>
      </w:pPr>
      <w:r w:rsidRPr="008022E3">
        <w:rPr>
          <w:rStyle w:val="c11"/>
          <w:color w:val="000000"/>
          <w:sz w:val="22"/>
          <w:szCs w:val="22"/>
          <w:shd w:val="clear" w:color="auto" w:fill="FFFFFF"/>
        </w:rPr>
        <w:t xml:space="preserve">        Мы рассматриваем ИКТ как принципиально новое средство обучения, призванное изменить роли и функции участников педагогического процесса, а также развивать способности учащихся к творчеству в </w:t>
      </w:r>
      <w:r w:rsidRPr="008022E3">
        <w:rPr>
          <w:rStyle w:val="c11"/>
          <w:color w:val="000000"/>
          <w:sz w:val="22"/>
          <w:szCs w:val="22"/>
          <w:shd w:val="clear" w:color="auto" w:fill="FFFFFF"/>
        </w:rPr>
        <w:lastRenderedPageBreak/>
        <w:t xml:space="preserve">учебной и </w:t>
      </w:r>
      <w:proofErr w:type="spellStart"/>
      <w:r w:rsidRPr="008022E3">
        <w:rPr>
          <w:rStyle w:val="c11"/>
          <w:color w:val="000000"/>
          <w:sz w:val="22"/>
          <w:szCs w:val="22"/>
          <w:shd w:val="clear" w:color="auto" w:fill="FFFFFF"/>
        </w:rPr>
        <w:t>внеучебной</w:t>
      </w:r>
      <w:proofErr w:type="spellEnd"/>
      <w:r w:rsidRPr="008022E3">
        <w:rPr>
          <w:rStyle w:val="c11"/>
          <w:color w:val="000000"/>
          <w:sz w:val="22"/>
          <w:szCs w:val="22"/>
          <w:shd w:val="clear" w:color="auto" w:fill="FFFFFF"/>
        </w:rPr>
        <w:t xml:space="preserve"> деятельности.</w:t>
      </w:r>
      <w:r w:rsidRPr="008022E3">
        <w:rPr>
          <w:color w:val="000000"/>
          <w:sz w:val="22"/>
          <w:szCs w:val="22"/>
        </w:rPr>
        <w:br/>
      </w:r>
      <w:r w:rsidRPr="008022E3">
        <w:rPr>
          <w:rStyle w:val="c11"/>
          <w:color w:val="000000"/>
          <w:sz w:val="22"/>
          <w:szCs w:val="22"/>
          <w:shd w:val="clear" w:color="auto" w:fill="FFFFFF"/>
        </w:rPr>
        <w:t>        Давайте посмотрим, что в нашей школе посредством информационно-коммуникационных технологий сегодня осуществляется: (отмечать, что используется, что не используется)</w:t>
      </w:r>
      <w:r w:rsidRPr="008022E3">
        <w:rPr>
          <w:rStyle w:val="c11"/>
          <w:b/>
          <w:bCs/>
          <w:color w:val="000000"/>
          <w:sz w:val="22"/>
          <w:szCs w:val="22"/>
          <w:shd w:val="clear" w:color="auto" w:fill="FFFFFF"/>
        </w:rPr>
        <w:t> (РАЗДАТЬ КАРТОЧКИ</w:t>
      </w:r>
      <w:r w:rsidRPr="008022E3">
        <w:rPr>
          <w:rStyle w:val="c11"/>
          <w:color w:val="000000"/>
          <w:sz w:val="22"/>
          <w:szCs w:val="22"/>
          <w:shd w:val="clear" w:color="auto" w:fill="FFFFFF"/>
        </w:rPr>
        <w:t>)</w:t>
      </w:r>
    </w:p>
    <w:p w:rsidR="006F63BB" w:rsidRPr="008022E3" w:rsidRDefault="006F63BB" w:rsidP="008022E3">
      <w:pPr>
        <w:pStyle w:val="c18"/>
        <w:shd w:val="clear" w:color="auto" w:fill="FFFFFF"/>
        <w:spacing w:before="0" w:beforeAutospacing="0" w:after="0" w:afterAutospacing="0"/>
        <w:rPr>
          <w:color w:val="000000"/>
          <w:sz w:val="22"/>
          <w:szCs w:val="22"/>
        </w:rPr>
      </w:pPr>
      <w:r w:rsidRPr="008022E3">
        <w:rPr>
          <w:rStyle w:val="c3"/>
          <w:color w:val="000000"/>
          <w:sz w:val="22"/>
          <w:szCs w:val="22"/>
        </w:rPr>
        <w:t>-</w:t>
      </w:r>
      <w:r w:rsidRPr="008022E3">
        <w:rPr>
          <w:rStyle w:val="c11"/>
          <w:color w:val="000000"/>
          <w:sz w:val="22"/>
          <w:szCs w:val="22"/>
          <w:shd w:val="clear" w:color="auto" w:fill="FFFFFF"/>
        </w:rPr>
        <w:t> подготовка исходных материалов средствами текстового и графического редакторов (создаются сценарии мероприятий, рефераты, пишутся сочинения и др.);</w:t>
      </w:r>
      <w:r w:rsidRPr="008022E3">
        <w:rPr>
          <w:color w:val="000000"/>
          <w:sz w:val="22"/>
          <w:szCs w:val="22"/>
        </w:rPr>
        <w:br/>
      </w:r>
      <w:r w:rsidRPr="008022E3">
        <w:rPr>
          <w:rStyle w:val="c3"/>
          <w:color w:val="000000"/>
          <w:sz w:val="22"/>
          <w:szCs w:val="22"/>
        </w:rPr>
        <w:t>-</w:t>
      </w:r>
      <w:r w:rsidRPr="008022E3">
        <w:rPr>
          <w:rStyle w:val="c11"/>
          <w:color w:val="000000"/>
          <w:sz w:val="22"/>
          <w:szCs w:val="22"/>
          <w:shd w:val="clear" w:color="auto" w:fill="FFFFFF"/>
        </w:rPr>
        <w:t> создание графических изображений (диаграммы);</w:t>
      </w:r>
      <w:r w:rsidRPr="008022E3">
        <w:rPr>
          <w:color w:val="000000"/>
          <w:sz w:val="22"/>
          <w:szCs w:val="22"/>
        </w:rPr>
        <w:br/>
      </w:r>
      <w:r w:rsidRPr="008022E3">
        <w:rPr>
          <w:rStyle w:val="c3"/>
          <w:color w:val="000000"/>
          <w:sz w:val="22"/>
          <w:szCs w:val="22"/>
        </w:rPr>
        <w:t>-</w:t>
      </w:r>
      <w:r w:rsidRPr="008022E3">
        <w:rPr>
          <w:rStyle w:val="c11"/>
          <w:color w:val="000000"/>
          <w:sz w:val="22"/>
          <w:szCs w:val="22"/>
          <w:shd w:val="clear" w:color="auto" w:fill="FFFFFF"/>
        </w:rPr>
        <w:t> сканирование;</w:t>
      </w:r>
      <w:r w:rsidRPr="008022E3">
        <w:rPr>
          <w:color w:val="000000"/>
          <w:sz w:val="22"/>
          <w:szCs w:val="22"/>
        </w:rPr>
        <w:br/>
      </w:r>
      <w:r w:rsidRPr="008022E3">
        <w:rPr>
          <w:rStyle w:val="c3"/>
          <w:color w:val="000000"/>
          <w:sz w:val="22"/>
          <w:szCs w:val="22"/>
        </w:rPr>
        <w:t>-</w:t>
      </w:r>
      <w:r w:rsidRPr="008022E3">
        <w:rPr>
          <w:rStyle w:val="c11"/>
          <w:color w:val="000000"/>
          <w:sz w:val="22"/>
          <w:szCs w:val="22"/>
          <w:shd w:val="clear" w:color="auto" w:fill="FFFFFF"/>
        </w:rPr>
        <w:t> обработка цифрового фотоизображения средствами графических редакторов (фотографии);</w:t>
      </w:r>
      <w:r w:rsidRPr="008022E3">
        <w:rPr>
          <w:color w:val="000000"/>
          <w:sz w:val="22"/>
          <w:szCs w:val="22"/>
        </w:rPr>
        <w:br/>
      </w:r>
      <w:r w:rsidRPr="008022E3">
        <w:rPr>
          <w:rStyle w:val="c3"/>
          <w:color w:val="000000"/>
          <w:sz w:val="22"/>
          <w:szCs w:val="22"/>
        </w:rPr>
        <w:t>-</w:t>
      </w:r>
      <w:r w:rsidRPr="008022E3">
        <w:rPr>
          <w:rStyle w:val="c11"/>
          <w:color w:val="000000"/>
          <w:sz w:val="22"/>
          <w:szCs w:val="22"/>
          <w:shd w:val="clear" w:color="auto" w:fill="FFFFFF"/>
        </w:rPr>
        <w:t>создание звукового сопровождения и видеоизображения;</w:t>
      </w:r>
      <w:r w:rsidRPr="008022E3">
        <w:rPr>
          <w:rStyle w:val="c3"/>
          <w:color w:val="000000"/>
          <w:sz w:val="22"/>
          <w:szCs w:val="22"/>
        </w:rPr>
        <w:t> </w:t>
      </w:r>
      <w:r w:rsidRPr="008022E3">
        <w:rPr>
          <w:color w:val="000000"/>
          <w:sz w:val="22"/>
          <w:szCs w:val="22"/>
        </w:rPr>
        <w:br/>
      </w:r>
      <w:r w:rsidRPr="008022E3">
        <w:rPr>
          <w:rStyle w:val="c3"/>
          <w:color w:val="000000"/>
          <w:sz w:val="22"/>
          <w:szCs w:val="22"/>
        </w:rPr>
        <w:t>-</w:t>
      </w:r>
      <w:r w:rsidRPr="008022E3">
        <w:rPr>
          <w:rStyle w:val="c11"/>
          <w:color w:val="000000"/>
          <w:sz w:val="22"/>
          <w:szCs w:val="22"/>
          <w:shd w:val="clear" w:color="auto" w:fill="FFFFFF"/>
        </w:rPr>
        <w:t>выполнение разнообразных творческих работ;</w:t>
      </w:r>
      <w:r w:rsidRPr="008022E3">
        <w:rPr>
          <w:color w:val="000000"/>
          <w:sz w:val="22"/>
          <w:szCs w:val="22"/>
        </w:rPr>
        <w:br/>
      </w:r>
      <w:r w:rsidRPr="008022E3">
        <w:rPr>
          <w:rStyle w:val="c3"/>
          <w:color w:val="000000"/>
          <w:sz w:val="22"/>
          <w:szCs w:val="22"/>
        </w:rPr>
        <w:t>-</w:t>
      </w:r>
      <w:r w:rsidRPr="008022E3">
        <w:rPr>
          <w:rStyle w:val="c11"/>
          <w:color w:val="000000"/>
          <w:sz w:val="22"/>
          <w:szCs w:val="22"/>
          <w:shd w:val="clear" w:color="auto" w:fill="FFFFFF"/>
        </w:rPr>
        <w:t> участие в конкурсе компьютерных рисунков;</w:t>
      </w:r>
      <w:r w:rsidRPr="008022E3">
        <w:rPr>
          <w:color w:val="000000"/>
          <w:sz w:val="22"/>
          <w:szCs w:val="22"/>
        </w:rPr>
        <w:br/>
      </w:r>
      <w:r w:rsidRPr="008022E3">
        <w:rPr>
          <w:rStyle w:val="c3"/>
          <w:color w:val="000000"/>
          <w:sz w:val="22"/>
          <w:szCs w:val="22"/>
        </w:rPr>
        <w:t>-</w:t>
      </w:r>
      <w:r w:rsidRPr="008022E3">
        <w:rPr>
          <w:rStyle w:val="c11"/>
          <w:color w:val="000000"/>
          <w:sz w:val="22"/>
          <w:szCs w:val="22"/>
          <w:shd w:val="clear" w:color="auto" w:fill="FFFFFF"/>
        </w:rPr>
        <w:t>оформление результатов работ на компьютере;</w:t>
      </w:r>
      <w:r w:rsidRPr="008022E3">
        <w:rPr>
          <w:color w:val="000000"/>
          <w:sz w:val="22"/>
          <w:szCs w:val="22"/>
        </w:rPr>
        <w:br/>
      </w:r>
      <w:r w:rsidRPr="008022E3">
        <w:rPr>
          <w:rStyle w:val="c3"/>
          <w:color w:val="000000"/>
          <w:sz w:val="22"/>
          <w:szCs w:val="22"/>
        </w:rPr>
        <w:t>-</w:t>
      </w:r>
      <w:r w:rsidRPr="008022E3">
        <w:rPr>
          <w:rStyle w:val="c11"/>
          <w:color w:val="000000"/>
          <w:sz w:val="22"/>
          <w:szCs w:val="22"/>
          <w:shd w:val="clear" w:color="auto" w:fill="FFFFFF"/>
        </w:rPr>
        <w:t>подготовка тезисов и творческих работ в электронном виде;</w:t>
      </w:r>
      <w:r w:rsidRPr="008022E3">
        <w:rPr>
          <w:color w:val="000000"/>
          <w:sz w:val="22"/>
          <w:szCs w:val="22"/>
        </w:rPr>
        <w:br/>
      </w:r>
      <w:r w:rsidRPr="008022E3">
        <w:rPr>
          <w:rStyle w:val="c3"/>
          <w:color w:val="000000"/>
          <w:sz w:val="22"/>
          <w:szCs w:val="22"/>
        </w:rPr>
        <w:t>-</w:t>
      </w:r>
      <w:r w:rsidRPr="008022E3">
        <w:rPr>
          <w:rStyle w:val="c11"/>
          <w:color w:val="000000"/>
          <w:sz w:val="22"/>
          <w:szCs w:val="22"/>
          <w:shd w:val="clear" w:color="auto" w:fill="FFFFFF"/>
        </w:rPr>
        <w:t> поисковая, исследовательская, конкурсная работа в Интернет-пространстве;</w:t>
      </w:r>
      <w:r w:rsidRPr="008022E3">
        <w:rPr>
          <w:color w:val="000000"/>
          <w:sz w:val="22"/>
          <w:szCs w:val="22"/>
        </w:rPr>
        <w:br/>
      </w:r>
      <w:r w:rsidRPr="008022E3">
        <w:rPr>
          <w:rStyle w:val="c3"/>
          <w:color w:val="000000"/>
          <w:sz w:val="22"/>
          <w:szCs w:val="22"/>
        </w:rPr>
        <w:t>-</w:t>
      </w:r>
      <w:r w:rsidRPr="008022E3">
        <w:rPr>
          <w:rStyle w:val="c11"/>
          <w:color w:val="000000"/>
          <w:sz w:val="22"/>
          <w:szCs w:val="22"/>
          <w:shd w:val="clear" w:color="auto" w:fill="FFFFFF"/>
        </w:rPr>
        <w:t>отправка работ средствами Интернет и электронной почты;</w:t>
      </w:r>
      <w:r w:rsidRPr="008022E3">
        <w:rPr>
          <w:color w:val="000000"/>
          <w:sz w:val="22"/>
          <w:szCs w:val="22"/>
        </w:rPr>
        <w:br/>
      </w:r>
      <w:r w:rsidRPr="008022E3">
        <w:rPr>
          <w:rStyle w:val="c3"/>
          <w:color w:val="000000"/>
          <w:sz w:val="22"/>
          <w:szCs w:val="22"/>
        </w:rPr>
        <w:t>-</w:t>
      </w:r>
      <w:r w:rsidRPr="008022E3">
        <w:rPr>
          <w:rStyle w:val="c11"/>
          <w:color w:val="000000"/>
          <w:sz w:val="22"/>
          <w:szCs w:val="22"/>
          <w:shd w:val="clear" w:color="auto" w:fill="FFFFFF"/>
        </w:rPr>
        <w:t> создание Интернет – сайта;</w:t>
      </w:r>
      <w:r w:rsidRPr="008022E3">
        <w:rPr>
          <w:color w:val="000000"/>
          <w:sz w:val="22"/>
          <w:szCs w:val="22"/>
        </w:rPr>
        <w:br/>
      </w:r>
      <w:r w:rsidRPr="008022E3">
        <w:rPr>
          <w:rStyle w:val="c11"/>
          <w:color w:val="000000"/>
          <w:sz w:val="22"/>
          <w:szCs w:val="22"/>
          <w:shd w:val="clear" w:color="auto" w:fill="FFFFFF"/>
        </w:rPr>
        <w:t>-выпуск печатной продукции (тематические буклеты к школьным мероприятиям, афиши и программы к конкурсам, школьная газета, листовки, плакаты по случаю отдельных событий в том или ином классе).</w:t>
      </w:r>
    </w:p>
    <w:p w:rsidR="006F63BB" w:rsidRPr="008022E3" w:rsidRDefault="006F63BB" w:rsidP="008022E3">
      <w:pPr>
        <w:pStyle w:val="c18"/>
        <w:shd w:val="clear" w:color="auto" w:fill="FFFFFF"/>
        <w:spacing w:before="0" w:beforeAutospacing="0" w:after="0" w:afterAutospacing="0"/>
        <w:rPr>
          <w:color w:val="000000"/>
          <w:sz w:val="22"/>
          <w:szCs w:val="22"/>
        </w:rPr>
      </w:pPr>
      <w:r w:rsidRPr="008022E3">
        <w:rPr>
          <w:rStyle w:val="c11"/>
          <w:color w:val="000000"/>
          <w:sz w:val="22"/>
          <w:szCs w:val="22"/>
          <w:shd w:val="clear" w:color="auto" w:fill="FFFFFF"/>
        </w:rPr>
        <w:t>-уроки библиотекаря (библиотечные уроки проходят также с использованием презентаций, Интернет-ресурсов);</w:t>
      </w:r>
      <w:r w:rsidRPr="008022E3">
        <w:rPr>
          <w:color w:val="000000"/>
          <w:sz w:val="22"/>
          <w:szCs w:val="22"/>
        </w:rPr>
        <w:br/>
      </w:r>
      <w:r w:rsidRPr="008022E3">
        <w:rPr>
          <w:rStyle w:val="c3"/>
          <w:color w:val="000000"/>
          <w:sz w:val="22"/>
          <w:szCs w:val="22"/>
        </w:rPr>
        <w:t>-</w:t>
      </w:r>
      <w:r w:rsidRPr="008022E3">
        <w:rPr>
          <w:rStyle w:val="c11"/>
          <w:color w:val="000000"/>
          <w:sz w:val="22"/>
          <w:szCs w:val="22"/>
          <w:shd w:val="clear" w:color="auto" w:fill="FFFFFF"/>
        </w:rPr>
        <w:t> участие в научно-практических конференциях.</w:t>
      </w:r>
    </w:p>
    <w:p w:rsidR="006F63BB" w:rsidRPr="008022E3" w:rsidRDefault="006F63BB" w:rsidP="008022E3">
      <w:pPr>
        <w:pStyle w:val="c18"/>
        <w:shd w:val="clear" w:color="auto" w:fill="FFFFFF"/>
        <w:spacing w:before="0" w:beforeAutospacing="0" w:after="0" w:afterAutospacing="0"/>
        <w:rPr>
          <w:color w:val="000000"/>
          <w:sz w:val="22"/>
          <w:szCs w:val="22"/>
        </w:rPr>
      </w:pPr>
      <w:r w:rsidRPr="008022E3">
        <w:rPr>
          <w:rStyle w:val="c11"/>
          <w:color w:val="000000"/>
          <w:sz w:val="22"/>
          <w:szCs w:val="22"/>
          <w:shd w:val="clear" w:color="auto" w:fill="FFFFFF"/>
        </w:rPr>
        <w:t>-организация выставок (тематических, авторских (фотовыставки);</w:t>
      </w:r>
      <w:r w:rsidRPr="008022E3">
        <w:rPr>
          <w:color w:val="000000"/>
          <w:sz w:val="22"/>
          <w:szCs w:val="22"/>
        </w:rPr>
        <w:br/>
      </w:r>
      <w:r w:rsidRPr="008022E3">
        <w:rPr>
          <w:rStyle w:val="c3"/>
          <w:color w:val="000000"/>
          <w:sz w:val="22"/>
          <w:szCs w:val="22"/>
        </w:rPr>
        <w:t>-</w:t>
      </w:r>
      <w:r w:rsidRPr="008022E3">
        <w:rPr>
          <w:rStyle w:val="c11"/>
          <w:color w:val="000000"/>
          <w:sz w:val="22"/>
          <w:szCs w:val="22"/>
          <w:shd w:val="clear" w:color="auto" w:fill="FFFFFF"/>
        </w:rPr>
        <w:t>проведение классных часов, бесед, викторин;</w:t>
      </w:r>
      <w:r w:rsidRPr="008022E3">
        <w:rPr>
          <w:rStyle w:val="c3"/>
          <w:color w:val="000000"/>
          <w:sz w:val="22"/>
          <w:szCs w:val="22"/>
        </w:rPr>
        <w:t> </w:t>
      </w:r>
      <w:r w:rsidRPr="008022E3">
        <w:rPr>
          <w:color w:val="000000"/>
          <w:sz w:val="22"/>
          <w:szCs w:val="22"/>
        </w:rPr>
        <w:br/>
      </w:r>
      <w:r w:rsidRPr="008022E3">
        <w:rPr>
          <w:rStyle w:val="c3"/>
          <w:color w:val="000000"/>
          <w:sz w:val="22"/>
          <w:szCs w:val="22"/>
        </w:rPr>
        <w:t>-</w:t>
      </w:r>
      <w:r w:rsidRPr="008022E3">
        <w:rPr>
          <w:rStyle w:val="c11"/>
          <w:color w:val="000000"/>
          <w:sz w:val="22"/>
          <w:szCs w:val="22"/>
          <w:shd w:val="clear" w:color="auto" w:fill="FFFFFF"/>
        </w:rPr>
        <w:t> создание портфолио учащихся;</w:t>
      </w:r>
      <w:r w:rsidRPr="008022E3">
        <w:rPr>
          <w:color w:val="000000"/>
          <w:sz w:val="22"/>
          <w:szCs w:val="22"/>
        </w:rPr>
        <w:br/>
      </w:r>
      <w:r w:rsidRPr="008022E3">
        <w:rPr>
          <w:rStyle w:val="c3"/>
          <w:color w:val="000000"/>
          <w:sz w:val="22"/>
          <w:szCs w:val="22"/>
        </w:rPr>
        <w:t>-</w:t>
      </w:r>
      <w:r w:rsidRPr="008022E3">
        <w:rPr>
          <w:rStyle w:val="c11"/>
          <w:color w:val="000000"/>
          <w:sz w:val="22"/>
          <w:szCs w:val="22"/>
          <w:shd w:val="clear" w:color="auto" w:fill="FFFFFF"/>
        </w:rPr>
        <w:t> просмотр видеофильмов;</w:t>
      </w:r>
      <w:r w:rsidRPr="008022E3">
        <w:rPr>
          <w:color w:val="000000"/>
          <w:sz w:val="22"/>
          <w:szCs w:val="22"/>
        </w:rPr>
        <w:br/>
      </w:r>
      <w:r w:rsidRPr="008022E3">
        <w:rPr>
          <w:rStyle w:val="c3"/>
          <w:color w:val="000000"/>
          <w:sz w:val="22"/>
          <w:szCs w:val="22"/>
        </w:rPr>
        <w:t>-</w:t>
      </w:r>
      <w:r w:rsidRPr="008022E3">
        <w:rPr>
          <w:rStyle w:val="c11"/>
          <w:color w:val="000000"/>
          <w:sz w:val="22"/>
          <w:szCs w:val="22"/>
          <w:shd w:val="clear" w:color="auto" w:fill="FFFFFF"/>
        </w:rPr>
        <w:t>использование аудиозаписей и мультимедийной продукции;</w:t>
      </w:r>
      <w:r w:rsidRPr="008022E3">
        <w:rPr>
          <w:color w:val="000000"/>
          <w:sz w:val="22"/>
          <w:szCs w:val="22"/>
        </w:rPr>
        <w:br/>
      </w:r>
      <w:r w:rsidRPr="008022E3">
        <w:rPr>
          <w:rStyle w:val="c3"/>
          <w:color w:val="000000"/>
          <w:sz w:val="22"/>
          <w:szCs w:val="22"/>
        </w:rPr>
        <w:t>-</w:t>
      </w:r>
      <w:r w:rsidRPr="008022E3">
        <w:rPr>
          <w:rStyle w:val="c11"/>
          <w:color w:val="000000"/>
          <w:sz w:val="22"/>
          <w:szCs w:val="22"/>
          <w:shd w:val="clear" w:color="auto" w:fill="FFFFFF"/>
        </w:rPr>
        <w:t>организация тематических вечеров эстетической направленности;</w:t>
      </w:r>
      <w:r w:rsidRPr="008022E3">
        <w:rPr>
          <w:rStyle w:val="c3"/>
          <w:color w:val="000000"/>
          <w:sz w:val="22"/>
          <w:szCs w:val="22"/>
        </w:rPr>
        <w:t> </w:t>
      </w:r>
      <w:r w:rsidRPr="008022E3">
        <w:rPr>
          <w:color w:val="000000"/>
          <w:sz w:val="22"/>
          <w:szCs w:val="22"/>
        </w:rPr>
        <w:br/>
      </w:r>
      <w:r w:rsidRPr="008022E3">
        <w:rPr>
          <w:rStyle w:val="c3"/>
          <w:color w:val="000000"/>
          <w:sz w:val="22"/>
          <w:szCs w:val="22"/>
        </w:rPr>
        <w:t>-</w:t>
      </w:r>
      <w:r w:rsidRPr="008022E3">
        <w:rPr>
          <w:rStyle w:val="c11"/>
          <w:color w:val="000000"/>
          <w:sz w:val="22"/>
          <w:szCs w:val="22"/>
          <w:shd w:val="clear" w:color="auto" w:fill="FFFFFF"/>
        </w:rPr>
        <w:t>информационные стенды;</w:t>
      </w:r>
      <w:r w:rsidRPr="008022E3">
        <w:rPr>
          <w:rStyle w:val="c3"/>
          <w:color w:val="000000"/>
          <w:sz w:val="22"/>
          <w:szCs w:val="22"/>
        </w:rPr>
        <w:t> </w:t>
      </w:r>
      <w:r w:rsidRPr="008022E3">
        <w:rPr>
          <w:color w:val="000000"/>
          <w:sz w:val="22"/>
          <w:szCs w:val="22"/>
        </w:rPr>
        <w:br/>
      </w:r>
      <w:r w:rsidRPr="008022E3">
        <w:rPr>
          <w:rStyle w:val="c3"/>
          <w:color w:val="000000"/>
          <w:sz w:val="22"/>
          <w:szCs w:val="22"/>
        </w:rPr>
        <w:t>-</w:t>
      </w:r>
      <w:r w:rsidRPr="008022E3">
        <w:rPr>
          <w:rStyle w:val="c11"/>
          <w:color w:val="000000"/>
          <w:sz w:val="22"/>
          <w:szCs w:val="22"/>
          <w:shd w:val="clear" w:color="auto" w:fill="FFFFFF"/>
        </w:rPr>
        <w:t>проведение родительских собраний, Дня семьи, уроков семейной любви с использованием презентаций об успехах учащихся, видеороликов;</w:t>
      </w:r>
      <w:r w:rsidRPr="008022E3">
        <w:rPr>
          <w:rStyle w:val="c3"/>
          <w:color w:val="000000"/>
          <w:sz w:val="22"/>
          <w:szCs w:val="22"/>
        </w:rPr>
        <w:t> </w:t>
      </w:r>
      <w:r w:rsidRPr="008022E3">
        <w:rPr>
          <w:color w:val="000000"/>
          <w:sz w:val="22"/>
          <w:szCs w:val="22"/>
        </w:rPr>
        <w:br/>
      </w:r>
      <w:r w:rsidRPr="008022E3">
        <w:rPr>
          <w:rStyle w:val="c3"/>
          <w:color w:val="000000"/>
          <w:sz w:val="22"/>
          <w:szCs w:val="22"/>
        </w:rPr>
        <w:t>-</w:t>
      </w:r>
      <w:r w:rsidRPr="008022E3">
        <w:rPr>
          <w:rStyle w:val="c11"/>
          <w:color w:val="000000"/>
          <w:sz w:val="22"/>
          <w:szCs w:val="22"/>
          <w:shd w:val="clear" w:color="auto" w:fill="FFFFFF"/>
        </w:rPr>
        <w:t> использование в работе психолога тестовых компьютерных диагностик, бланков, развивающих игр для индивидуальной и групповой работы;</w:t>
      </w:r>
      <w:r w:rsidRPr="008022E3">
        <w:rPr>
          <w:color w:val="000000"/>
          <w:sz w:val="22"/>
          <w:szCs w:val="22"/>
        </w:rPr>
        <w:br/>
      </w:r>
      <w:r w:rsidRPr="008022E3">
        <w:rPr>
          <w:rStyle w:val="c3"/>
          <w:color w:val="000000"/>
          <w:sz w:val="22"/>
          <w:szCs w:val="22"/>
        </w:rPr>
        <w:t>-</w:t>
      </w:r>
      <w:r w:rsidRPr="008022E3">
        <w:rPr>
          <w:rStyle w:val="c11"/>
          <w:color w:val="000000"/>
          <w:sz w:val="22"/>
          <w:szCs w:val="22"/>
          <w:shd w:val="clear" w:color="auto" w:fill="FFFFFF"/>
        </w:rPr>
        <w:t> занятия в школьных кружках;</w:t>
      </w:r>
      <w:r w:rsidRPr="008022E3">
        <w:rPr>
          <w:rStyle w:val="c3"/>
          <w:color w:val="000000"/>
          <w:sz w:val="22"/>
          <w:szCs w:val="22"/>
        </w:rPr>
        <w:t> </w:t>
      </w:r>
      <w:r w:rsidRPr="008022E3">
        <w:rPr>
          <w:color w:val="000000"/>
          <w:sz w:val="22"/>
          <w:szCs w:val="22"/>
        </w:rPr>
        <w:br/>
      </w:r>
      <w:r w:rsidRPr="008022E3">
        <w:rPr>
          <w:rStyle w:val="c3"/>
          <w:color w:val="000000"/>
          <w:sz w:val="22"/>
          <w:szCs w:val="22"/>
        </w:rPr>
        <w:t>-</w:t>
      </w:r>
      <w:r w:rsidRPr="008022E3">
        <w:rPr>
          <w:rStyle w:val="c11"/>
          <w:color w:val="000000"/>
          <w:sz w:val="22"/>
          <w:szCs w:val="22"/>
          <w:shd w:val="clear" w:color="auto" w:fill="FFFFFF"/>
        </w:rPr>
        <w:t> компьютерные игры,</w:t>
      </w:r>
    </w:p>
    <w:p w:rsidR="006F63BB" w:rsidRPr="008022E3" w:rsidRDefault="006F63BB" w:rsidP="008022E3">
      <w:pPr>
        <w:pStyle w:val="c18"/>
        <w:shd w:val="clear" w:color="auto" w:fill="FFFFFF"/>
        <w:spacing w:before="0" w:beforeAutospacing="0" w:after="0" w:afterAutospacing="0"/>
        <w:rPr>
          <w:color w:val="000000"/>
          <w:sz w:val="22"/>
          <w:szCs w:val="22"/>
        </w:rPr>
      </w:pPr>
      <w:r w:rsidRPr="008022E3">
        <w:rPr>
          <w:rStyle w:val="c3"/>
          <w:color w:val="000000"/>
          <w:sz w:val="22"/>
          <w:szCs w:val="22"/>
        </w:rPr>
        <w:t>-создание электронных портфолио учителей.</w:t>
      </w:r>
    </w:p>
    <w:p w:rsidR="006F63BB" w:rsidRPr="008022E3" w:rsidRDefault="006F63BB" w:rsidP="008022E3">
      <w:pPr>
        <w:pStyle w:val="c18"/>
        <w:shd w:val="clear" w:color="auto" w:fill="FFFFFF"/>
        <w:spacing w:before="0" w:beforeAutospacing="0" w:after="0" w:afterAutospacing="0"/>
        <w:rPr>
          <w:color w:val="000000"/>
          <w:sz w:val="22"/>
          <w:szCs w:val="22"/>
        </w:rPr>
      </w:pPr>
      <w:r w:rsidRPr="008022E3">
        <w:rPr>
          <w:color w:val="000000"/>
          <w:sz w:val="22"/>
          <w:szCs w:val="22"/>
        </w:rPr>
        <w:br/>
      </w:r>
      <w:r w:rsidRPr="008022E3">
        <w:rPr>
          <w:rStyle w:val="c12"/>
          <w:b/>
          <w:bCs/>
          <w:color w:val="000000"/>
          <w:sz w:val="22"/>
          <w:szCs w:val="22"/>
        </w:rPr>
        <w:t>4.Тренинговое упражнение "Взаимные презентации"</w:t>
      </w:r>
    </w:p>
    <w:p w:rsidR="006F63BB" w:rsidRPr="008022E3" w:rsidRDefault="006F63BB" w:rsidP="008022E3">
      <w:pPr>
        <w:pStyle w:val="c18"/>
        <w:shd w:val="clear" w:color="auto" w:fill="FFFFFF"/>
        <w:spacing w:before="0" w:beforeAutospacing="0" w:after="0" w:afterAutospacing="0"/>
        <w:rPr>
          <w:color w:val="000000"/>
          <w:sz w:val="22"/>
          <w:szCs w:val="22"/>
        </w:rPr>
      </w:pPr>
      <w:r w:rsidRPr="008022E3">
        <w:rPr>
          <w:rStyle w:val="c3"/>
          <w:color w:val="000000"/>
          <w:sz w:val="22"/>
          <w:szCs w:val="22"/>
        </w:rPr>
        <w:t xml:space="preserve">Цель: сплочение группы, формальное открытие тренинга, </w:t>
      </w:r>
      <w:proofErr w:type="spellStart"/>
      <w:r w:rsidRPr="008022E3">
        <w:rPr>
          <w:rStyle w:val="c3"/>
          <w:color w:val="000000"/>
          <w:sz w:val="22"/>
          <w:szCs w:val="22"/>
        </w:rPr>
        <w:t>самопрезентации</w:t>
      </w:r>
      <w:proofErr w:type="spellEnd"/>
      <w:r w:rsidRPr="008022E3">
        <w:rPr>
          <w:rStyle w:val="c3"/>
          <w:color w:val="000000"/>
          <w:sz w:val="22"/>
          <w:szCs w:val="22"/>
        </w:rPr>
        <w:t xml:space="preserve"> участников, получение участниками обратной связи.</w:t>
      </w:r>
    </w:p>
    <w:p w:rsidR="006F63BB" w:rsidRPr="008022E3" w:rsidRDefault="006F63BB" w:rsidP="008022E3">
      <w:pPr>
        <w:pStyle w:val="c18"/>
        <w:shd w:val="clear" w:color="auto" w:fill="FFFFFF"/>
        <w:spacing w:before="0" w:beforeAutospacing="0" w:after="0" w:afterAutospacing="0"/>
        <w:rPr>
          <w:color w:val="000000"/>
          <w:sz w:val="22"/>
          <w:szCs w:val="22"/>
        </w:rPr>
      </w:pPr>
      <w:r w:rsidRPr="008022E3">
        <w:rPr>
          <w:rStyle w:val="c3"/>
          <w:color w:val="000000"/>
          <w:sz w:val="22"/>
          <w:szCs w:val="22"/>
        </w:rPr>
        <w:t>Инструкция:</w:t>
      </w:r>
    </w:p>
    <w:p w:rsidR="006F63BB" w:rsidRPr="008022E3" w:rsidRDefault="006F63BB" w:rsidP="008022E3">
      <w:pPr>
        <w:pStyle w:val="c18"/>
        <w:shd w:val="clear" w:color="auto" w:fill="FFFFFF"/>
        <w:spacing w:before="0" w:beforeAutospacing="0" w:after="0" w:afterAutospacing="0"/>
        <w:rPr>
          <w:color w:val="000000"/>
          <w:sz w:val="22"/>
          <w:szCs w:val="22"/>
        </w:rPr>
      </w:pPr>
      <w:r w:rsidRPr="008022E3">
        <w:rPr>
          <w:rStyle w:val="c3"/>
          <w:color w:val="000000"/>
          <w:sz w:val="22"/>
          <w:szCs w:val="22"/>
        </w:rPr>
        <w:t>«Сейчас мы разобьемся на пары. Мы с вами будем действовать по алгоритму. (Я выбираю ___ потому что…)</w:t>
      </w:r>
    </w:p>
    <w:p w:rsidR="006F63BB" w:rsidRPr="008022E3" w:rsidRDefault="006F63BB" w:rsidP="008022E3">
      <w:pPr>
        <w:pStyle w:val="c18"/>
        <w:shd w:val="clear" w:color="auto" w:fill="FFFFFF"/>
        <w:spacing w:before="0" w:beforeAutospacing="0" w:after="0" w:afterAutospacing="0"/>
        <w:rPr>
          <w:color w:val="000000"/>
          <w:sz w:val="22"/>
          <w:szCs w:val="22"/>
        </w:rPr>
      </w:pPr>
      <w:r w:rsidRPr="008022E3">
        <w:rPr>
          <w:rStyle w:val="c3"/>
          <w:color w:val="000000"/>
          <w:sz w:val="22"/>
          <w:szCs w:val="22"/>
          <w:u w:val="single"/>
        </w:rPr>
        <w:t>Первый этап </w:t>
      </w:r>
      <w:r w:rsidRPr="008022E3">
        <w:rPr>
          <w:rStyle w:val="c3"/>
          <w:color w:val="000000"/>
          <w:sz w:val="22"/>
          <w:szCs w:val="22"/>
        </w:rPr>
        <w:t>работы заключается в том, что каждый самостоятельно рисует образ, отвечая на вопрос «Я и моя профессия». На выполнение первого этапа у вас 5 минут.</w:t>
      </w:r>
    </w:p>
    <w:p w:rsidR="006F63BB" w:rsidRPr="008022E3" w:rsidRDefault="006F63BB" w:rsidP="008022E3">
      <w:pPr>
        <w:pStyle w:val="c18"/>
        <w:shd w:val="clear" w:color="auto" w:fill="FFFFFF"/>
        <w:spacing w:before="0" w:beforeAutospacing="0" w:after="0" w:afterAutospacing="0"/>
        <w:rPr>
          <w:color w:val="000000"/>
          <w:sz w:val="22"/>
          <w:szCs w:val="22"/>
        </w:rPr>
      </w:pPr>
      <w:r w:rsidRPr="008022E3">
        <w:rPr>
          <w:rStyle w:val="c3"/>
          <w:color w:val="000000"/>
          <w:sz w:val="22"/>
          <w:szCs w:val="22"/>
          <w:u w:val="single"/>
        </w:rPr>
        <w:t xml:space="preserve">Второй </w:t>
      </w:r>
      <w:proofErr w:type="gramStart"/>
      <w:r w:rsidRPr="008022E3">
        <w:rPr>
          <w:rStyle w:val="c3"/>
          <w:color w:val="000000"/>
          <w:sz w:val="22"/>
          <w:szCs w:val="22"/>
          <w:u w:val="single"/>
        </w:rPr>
        <w:t>этап </w:t>
      </w:r>
      <w:r w:rsidRPr="008022E3">
        <w:rPr>
          <w:rStyle w:val="c3"/>
          <w:color w:val="000000"/>
          <w:sz w:val="22"/>
          <w:szCs w:val="22"/>
        </w:rPr>
        <w:t>:</w:t>
      </w:r>
      <w:proofErr w:type="gramEnd"/>
      <w:r w:rsidRPr="008022E3">
        <w:rPr>
          <w:rStyle w:val="c3"/>
          <w:color w:val="000000"/>
          <w:sz w:val="22"/>
          <w:szCs w:val="22"/>
        </w:rPr>
        <w:t xml:space="preserve"> вы рассказываете своему партнеру о себе, расскажите друг другу о себе как можно подробнее.</w:t>
      </w:r>
    </w:p>
    <w:p w:rsidR="006F63BB" w:rsidRPr="008022E3" w:rsidRDefault="006F63BB" w:rsidP="008022E3">
      <w:pPr>
        <w:pStyle w:val="c18"/>
        <w:shd w:val="clear" w:color="auto" w:fill="FFFFFF"/>
        <w:spacing w:before="0" w:beforeAutospacing="0" w:after="0" w:afterAutospacing="0"/>
        <w:rPr>
          <w:color w:val="000000"/>
          <w:sz w:val="22"/>
          <w:szCs w:val="22"/>
        </w:rPr>
      </w:pPr>
      <w:r w:rsidRPr="008022E3">
        <w:rPr>
          <w:rStyle w:val="c3"/>
          <w:color w:val="000000"/>
          <w:sz w:val="22"/>
          <w:szCs w:val="22"/>
          <w:u w:val="single"/>
        </w:rPr>
        <w:t>Третьим этапом </w:t>
      </w:r>
      <w:r w:rsidRPr="008022E3">
        <w:rPr>
          <w:rStyle w:val="c3"/>
          <w:color w:val="000000"/>
          <w:sz w:val="22"/>
          <w:szCs w:val="22"/>
        </w:rPr>
        <w:t xml:space="preserve">работы будет представление группе своего партнера. Поэтому постарайтесь получить как можно больше разносторонней информации о своем партнере. Хотелось бы, чтобы вы отразили в </w:t>
      </w:r>
      <w:proofErr w:type="spellStart"/>
      <w:r w:rsidRPr="008022E3">
        <w:rPr>
          <w:rStyle w:val="c3"/>
          <w:color w:val="000000"/>
          <w:sz w:val="22"/>
          <w:szCs w:val="22"/>
        </w:rPr>
        <w:t>самопрезентации</w:t>
      </w:r>
      <w:proofErr w:type="spellEnd"/>
      <w:r w:rsidRPr="008022E3">
        <w:rPr>
          <w:rStyle w:val="c3"/>
          <w:color w:val="000000"/>
          <w:sz w:val="22"/>
          <w:szCs w:val="22"/>
        </w:rPr>
        <w:t xml:space="preserve"> следующие самые важные вопросы:</w:t>
      </w:r>
    </w:p>
    <w:p w:rsidR="006F63BB" w:rsidRPr="008022E3" w:rsidRDefault="006F63BB" w:rsidP="008022E3">
      <w:pPr>
        <w:pStyle w:val="c18"/>
        <w:shd w:val="clear" w:color="auto" w:fill="FFFFFF"/>
        <w:spacing w:before="0" w:beforeAutospacing="0" w:after="0" w:afterAutospacing="0"/>
        <w:rPr>
          <w:color w:val="000000"/>
          <w:sz w:val="22"/>
          <w:szCs w:val="22"/>
        </w:rPr>
      </w:pPr>
      <w:r w:rsidRPr="008022E3">
        <w:rPr>
          <w:rStyle w:val="c3"/>
          <w:color w:val="000000"/>
          <w:sz w:val="22"/>
          <w:szCs w:val="22"/>
        </w:rPr>
        <w:t>·       Как я вижу свою профессию;</w:t>
      </w:r>
    </w:p>
    <w:p w:rsidR="006F63BB" w:rsidRPr="008022E3" w:rsidRDefault="006F63BB" w:rsidP="008022E3">
      <w:pPr>
        <w:pStyle w:val="c18"/>
        <w:shd w:val="clear" w:color="auto" w:fill="FFFFFF"/>
        <w:spacing w:before="0" w:beforeAutospacing="0" w:after="0" w:afterAutospacing="0"/>
        <w:rPr>
          <w:color w:val="000000"/>
          <w:sz w:val="22"/>
          <w:szCs w:val="22"/>
        </w:rPr>
      </w:pPr>
      <w:r w:rsidRPr="008022E3">
        <w:rPr>
          <w:rStyle w:val="c3"/>
          <w:color w:val="000000"/>
          <w:sz w:val="22"/>
          <w:szCs w:val="22"/>
        </w:rPr>
        <w:t>·       Что я ценю в самом себе;</w:t>
      </w:r>
    </w:p>
    <w:p w:rsidR="006F63BB" w:rsidRPr="008022E3" w:rsidRDefault="006F63BB" w:rsidP="008022E3">
      <w:pPr>
        <w:pStyle w:val="c18"/>
        <w:shd w:val="clear" w:color="auto" w:fill="FFFFFF"/>
        <w:spacing w:before="0" w:beforeAutospacing="0" w:after="0" w:afterAutospacing="0"/>
        <w:rPr>
          <w:color w:val="000000"/>
          <w:sz w:val="22"/>
          <w:szCs w:val="22"/>
        </w:rPr>
      </w:pPr>
      <w:r w:rsidRPr="008022E3">
        <w:rPr>
          <w:rStyle w:val="c3"/>
          <w:color w:val="000000"/>
          <w:sz w:val="22"/>
          <w:szCs w:val="22"/>
        </w:rPr>
        <w:t>·       Предмет моей гордости;</w:t>
      </w:r>
    </w:p>
    <w:p w:rsidR="006F63BB" w:rsidRPr="008022E3" w:rsidRDefault="006F63BB" w:rsidP="008022E3">
      <w:pPr>
        <w:pStyle w:val="c18"/>
        <w:shd w:val="clear" w:color="auto" w:fill="FFFFFF"/>
        <w:spacing w:before="0" w:beforeAutospacing="0" w:after="0" w:afterAutospacing="0"/>
        <w:rPr>
          <w:color w:val="000000"/>
          <w:sz w:val="22"/>
          <w:szCs w:val="22"/>
        </w:rPr>
      </w:pPr>
      <w:r w:rsidRPr="008022E3">
        <w:rPr>
          <w:rStyle w:val="c3"/>
          <w:color w:val="000000"/>
          <w:sz w:val="22"/>
          <w:szCs w:val="22"/>
        </w:rPr>
        <w:t>·       Что я умею делать лучше всего.</w:t>
      </w:r>
    </w:p>
    <w:p w:rsidR="006F63BB" w:rsidRPr="008022E3" w:rsidRDefault="006F63BB" w:rsidP="008022E3">
      <w:pPr>
        <w:pStyle w:val="c18"/>
        <w:shd w:val="clear" w:color="auto" w:fill="FFFFFF"/>
        <w:spacing w:before="0" w:beforeAutospacing="0" w:after="0" w:afterAutospacing="0"/>
        <w:rPr>
          <w:color w:val="000000"/>
          <w:sz w:val="22"/>
          <w:szCs w:val="22"/>
        </w:rPr>
      </w:pPr>
      <w:r w:rsidRPr="008022E3">
        <w:rPr>
          <w:rStyle w:val="c3"/>
          <w:color w:val="000000"/>
          <w:sz w:val="22"/>
          <w:szCs w:val="22"/>
        </w:rPr>
        <w:t>На выполнение второго этапа у вас 5 минут»</w:t>
      </w:r>
    </w:p>
    <w:p w:rsidR="006F63BB" w:rsidRPr="008022E3" w:rsidRDefault="006F63BB" w:rsidP="008022E3">
      <w:pPr>
        <w:pStyle w:val="c18"/>
        <w:shd w:val="clear" w:color="auto" w:fill="FFFFFF"/>
        <w:spacing w:before="0" w:beforeAutospacing="0" w:after="0" w:afterAutospacing="0"/>
        <w:rPr>
          <w:color w:val="000000"/>
          <w:sz w:val="22"/>
          <w:szCs w:val="22"/>
        </w:rPr>
      </w:pPr>
      <w:r w:rsidRPr="008022E3">
        <w:rPr>
          <w:rStyle w:val="c3"/>
          <w:color w:val="000000"/>
          <w:sz w:val="22"/>
          <w:szCs w:val="22"/>
        </w:rPr>
        <w:t xml:space="preserve">Хотелось бы остановиться на двух </w:t>
      </w:r>
      <w:proofErr w:type="spellStart"/>
      <w:r w:rsidRPr="008022E3">
        <w:rPr>
          <w:rStyle w:val="c3"/>
          <w:color w:val="000000"/>
          <w:sz w:val="22"/>
          <w:szCs w:val="22"/>
        </w:rPr>
        <w:t>технолоиях</w:t>
      </w:r>
      <w:proofErr w:type="spellEnd"/>
      <w:r w:rsidRPr="008022E3">
        <w:rPr>
          <w:rStyle w:val="c3"/>
          <w:color w:val="000000"/>
          <w:sz w:val="22"/>
          <w:szCs w:val="22"/>
        </w:rPr>
        <w:t>, активно внедряющихся в учебный процесс.</w:t>
      </w:r>
    </w:p>
    <w:p w:rsidR="006F63BB" w:rsidRPr="008022E3" w:rsidRDefault="006F63BB" w:rsidP="008022E3">
      <w:pPr>
        <w:pStyle w:val="c18"/>
        <w:shd w:val="clear" w:color="auto" w:fill="FFFFFF"/>
        <w:spacing w:before="0" w:beforeAutospacing="0" w:after="0" w:afterAutospacing="0"/>
        <w:jc w:val="both"/>
        <w:rPr>
          <w:color w:val="000000"/>
          <w:sz w:val="22"/>
          <w:szCs w:val="22"/>
        </w:rPr>
      </w:pPr>
      <w:r w:rsidRPr="008022E3">
        <w:rPr>
          <w:rStyle w:val="c12"/>
          <w:b/>
          <w:bCs/>
          <w:color w:val="000000"/>
          <w:sz w:val="22"/>
          <w:szCs w:val="22"/>
        </w:rPr>
        <w:t>5.</w:t>
      </w:r>
      <w:r w:rsidRPr="008022E3">
        <w:rPr>
          <w:rStyle w:val="c12"/>
          <w:b/>
          <w:bCs/>
          <w:i/>
          <w:iCs/>
          <w:color w:val="000000"/>
          <w:sz w:val="22"/>
          <w:szCs w:val="22"/>
        </w:rPr>
        <w:t> Кейс-стади</w:t>
      </w:r>
      <w:r w:rsidR="00427DCA" w:rsidRPr="008022E3">
        <w:rPr>
          <w:rStyle w:val="c12"/>
          <w:b/>
          <w:bCs/>
          <w:i/>
          <w:iCs/>
          <w:color w:val="000000"/>
          <w:sz w:val="22"/>
          <w:szCs w:val="22"/>
        </w:rPr>
        <w:t>и</w:t>
      </w:r>
      <w:r w:rsidRPr="008022E3">
        <w:rPr>
          <w:rStyle w:val="c12"/>
          <w:b/>
          <w:bCs/>
          <w:i/>
          <w:iCs/>
          <w:color w:val="000000"/>
          <w:sz w:val="22"/>
          <w:szCs w:val="22"/>
        </w:rPr>
        <w:t xml:space="preserve"> технология, шоу-технология.</w:t>
      </w:r>
    </w:p>
    <w:p w:rsidR="006F63BB" w:rsidRPr="008022E3" w:rsidRDefault="006F63BB" w:rsidP="008022E3">
      <w:pPr>
        <w:pStyle w:val="c6"/>
        <w:shd w:val="clear" w:color="auto" w:fill="FFFFFF"/>
        <w:spacing w:before="0" w:beforeAutospacing="0" w:after="0" w:afterAutospacing="0"/>
        <w:jc w:val="both"/>
        <w:rPr>
          <w:color w:val="000000"/>
          <w:sz w:val="22"/>
          <w:szCs w:val="22"/>
        </w:rPr>
      </w:pPr>
      <w:r w:rsidRPr="008022E3">
        <w:rPr>
          <w:rStyle w:val="c2"/>
          <w:color w:val="000000"/>
          <w:sz w:val="22"/>
          <w:szCs w:val="22"/>
        </w:rPr>
        <w:t xml:space="preserve">В современном российском образовании начался процесс не на словах, а на деле к субъект-субъектному взаимодействию учащихся, учителя и учащихся в процессе обучения. Немаловажно то, что по-настоящему инновационные педагогические технологии изначально строятся на </w:t>
      </w:r>
      <w:proofErr w:type="spellStart"/>
      <w:r w:rsidRPr="008022E3">
        <w:rPr>
          <w:rStyle w:val="c2"/>
          <w:color w:val="000000"/>
          <w:sz w:val="22"/>
          <w:szCs w:val="22"/>
        </w:rPr>
        <w:t>компетентностном</w:t>
      </w:r>
      <w:proofErr w:type="spellEnd"/>
      <w:r w:rsidRPr="008022E3">
        <w:rPr>
          <w:rStyle w:val="c2"/>
          <w:color w:val="000000"/>
          <w:sz w:val="22"/>
          <w:szCs w:val="22"/>
        </w:rPr>
        <w:t xml:space="preserve"> подходе и нацелены в результатах обучения на будущую профессиональную деятельность. Среди наиболее значимых для современной школы является Кейс-метод.  </w:t>
      </w:r>
    </w:p>
    <w:p w:rsidR="006F63BB" w:rsidRPr="008022E3" w:rsidRDefault="006F63BB" w:rsidP="008022E3">
      <w:pPr>
        <w:pStyle w:val="c6"/>
        <w:shd w:val="clear" w:color="auto" w:fill="FFFFFF"/>
        <w:spacing w:before="0" w:beforeAutospacing="0" w:after="0" w:afterAutospacing="0"/>
        <w:jc w:val="both"/>
        <w:rPr>
          <w:color w:val="000000"/>
          <w:sz w:val="22"/>
          <w:szCs w:val="22"/>
        </w:rPr>
      </w:pPr>
      <w:r w:rsidRPr="008022E3">
        <w:rPr>
          <w:rStyle w:val="c2"/>
          <w:b/>
          <w:bCs/>
          <w:color w:val="000000"/>
          <w:sz w:val="22"/>
          <w:szCs w:val="22"/>
        </w:rPr>
        <w:t>Кейс-</w:t>
      </w:r>
      <w:proofErr w:type="spellStart"/>
      <w:r w:rsidRPr="008022E3">
        <w:rPr>
          <w:rStyle w:val="c2"/>
          <w:b/>
          <w:bCs/>
          <w:color w:val="000000"/>
          <w:sz w:val="22"/>
          <w:szCs w:val="22"/>
        </w:rPr>
        <w:t>стади</w:t>
      </w:r>
      <w:proofErr w:type="spellEnd"/>
      <w:r w:rsidRPr="008022E3">
        <w:rPr>
          <w:rStyle w:val="c2"/>
          <w:b/>
          <w:bCs/>
          <w:color w:val="000000"/>
          <w:sz w:val="22"/>
          <w:szCs w:val="22"/>
        </w:rPr>
        <w:t xml:space="preserve"> (</w:t>
      </w:r>
      <w:proofErr w:type="spellStart"/>
      <w:r w:rsidRPr="008022E3">
        <w:rPr>
          <w:rStyle w:val="c2"/>
          <w:b/>
          <w:bCs/>
          <w:color w:val="000000"/>
          <w:sz w:val="22"/>
          <w:szCs w:val="22"/>
        </w:rPr>
        <w:t>case-stady</w:t>
      </w:r>
      <w:proofErr w:type="spellEnd"/>
      <w:r w:rsidRPr="008022E3">
        <w:rPr>
          <w:rStyle w:val="c2"/>
          <w:b/>
          <w:bCs/>
          <w:color w:val="000000"/>
          <w:sz w:val="22"/>
          <w:szCs w:val="22"/>
        </w:rPr>
        <w:t>) как педагогическая технология</w:t>
      </w:r>
    </w:p>
    <w:p w:rsidR="006F63BB" w:rsidRPr="008022E3" w:rsidRDefault="006F63BB" w:rsidP="008022E3">
      <w:pPr>
        <w:pStyle w:val="c4"/>
        <w:shd w:val="clear" w:color="auto" w:fill="FFFFFF"/>
        <w:spacing w:before="0" w:beforeAutospacing="0" w:after="0" w:afterAutospacing="0"/>
        <w:ind w:firstLine="568"/>
        <w:jc w:val="both"/>
        <w:rPr>
          <w:color w:val="000000"/>
          <w:sz w:val="22"/>
          <w:szCs w:val="22"/>
        </w:rPr>
      </w:pPr>
      <w:r w:rsidRPr="008022E3">
        <w:rPr>
          <w:rStyle w:val="c2"/>
          <w:color w:val="000000"/>
          <w:sz w:val="22"/>
          <w:szCs w:val="22"/>
        </w:rPr>
        <w:lastRenderedPageBreak/>
        <w:t>Кейс (с англ. — случай, ситуация) — это разбор ситуации или конкретного случая, деловая игра. Он может быть назван технологией анализа конкретных ситуаций, «частного случая». Суть технологии состоит в том, что в основе его используются описания конкретных ситуаций или случая (от английского «</w:t>
      </w:r>
      <w:proofErr w:type="spellStart"/>
      <w:r w:rsidRPr="008022E3">
        <w:rPr>
          <w:rStyle w:val="c2"/>
          <w:color w:val="000000"/>
          <w:sz w:val="22"/>
          <w:szCs w:val="22"/>
        </w:rPr>
        <w:t>case</w:t>
      </w:r>
      <w:proofErr w:type="spellEnd"/>
      <w:r w:rsidRPr="008022E3">
        <w:rPr>
          <w:rStyle w:val="c2"/>
          <w:color w:val="000000"/>
          <w:sz w:val="22"/>
          <w:szCs w:val="22"/>
        </w:rPr>
        <w:t xml:space="preserve">» - случай). Представленный для анализа случай должен желательно отражать реальную жизненную ситуацию. Во-вторых, в </w:t>
      </w:r>
      <w:proofErr w:type="gramStart"/>
      <w:r w:rsidRPr="008022E3">
        <w:rPr>
          <w:rStyle w:val="c2"/>
          <w:color w:val="000000"/>
          <w:sz w:val="22"/>
          <w:szCs w:val="22"/>
        </w:rPr>
        <w:t>описании  должна</w:t>
      </w:r>
      <w:proofErr w:type="gramEnd"/>
      <w:r w:rsidRPr="008022E3">
        <w:rPr>
          <w:rStyle w:val="c2"/>
          <w:color w:val="000000"/>
          <w:sz w:val="22"/>
          <w:szCs w:val="22"/>
        </w:rPr>
        <w:t xml:space="preserve"> присутствовать проблема или ряд прямых или косвенных затруднений, противоречий, скрытых задач для решения исследователем. В </w:t>
      </w:r>
      <w:proofErr w:type="gramStart"/>
      <w:r w:rsidRPr="008022E3">
        <w:rPr>
          <w:rStyle w:val="c2"/>
          <w:color w:val="000000"/>
          <w:sz w:val="22"/>
          <w:szCs w:val="22"/>
        </w:rPr>
        <w:t>третьих,  требуется</w:t>
      </w:r>
      <w:proofErr w:type="gramEnd"/>
      <w:r w:rsidRPr="008022E3">
        <w:rPr>
          <w:rStyle w:val="c2"/>
          <w:color w:val="000000"/>
          <w:sz w:val="22"/>
          <w:szCs w:val="22"/>
        </w:rPr>
        <w:t xml:space="preserve"> овладение предварительным комплексом теоретических знаний для преломления их в практическую плоскость решения конкретной проблемы или ряда проблем. В процессе работы над кейсом требуется часто дополнительная информационная подпитка самих участников работы над анализом ситуации. В конечном итоге учащиеся находят собственные выводы, решения из проблемной ситуации, и часто, в виде неоднозначных множественных решений.</w:t>
      </w:r>
    </w:p>
    <w:p w:rsidR="006F63BB" w:rsidRPr="008022E3" w:rsidRDefault="006F63BB" w:rsidP="008022E3">
      <w:pPr>
        <w:pStyle w:val="c4"/>
        <w:shd w:val="clear" w:color="auto" w:fill="FFFFFF"/>
        <w:spacing w:before="0" w:beforeAutospacing="0" w:after="0" w:afterAutospacing="0"/>
        <w:ind w:firstLine="568"/>
        <w:jc w:val="both"/>
        <w:rPr>
          <w:color w:val="000000"/>
          <w:sz w:val="22"/>
          <w:szCs w:val="22"/>
        </w:rPr>
      </w:pPr>
      <w:proofErr w:type="spellStart"/>
      <w:r w:rsidRPr="008022E3">
        <w:rPr>
          <w:rStyle w:val="c2"/>
          <w:color w:val="000000"/>
          <w:sz w:val="22"/>
          <w:szCs w:val="22"/>
        </w:rPr>
        <w:t>Даннная</w:t>
      </w:r>
      <w:proofErr w:type="spellEnd"/>
      <w:r w:rsidRPr="008022E3">
        <w:rPr>
          <w:rStyle w:val="c2"/>
          <w:color w:val="000000"/>
          <w:sz w:val="22"/>
          <w:szCs w:val="22"/>
        </w:rPr>
        <w:t xml:space="preserve"> технология в корне интерактивна, так как изначально вводит обучаемых в процесс субъект-субъектных дает возможность учащимся проявить активность, инициативу, самостоятельность в согласовании с мнениями </w:t>
      </w:r>
      <w:proofErr w:type="gramStart"/>
      <w:r w:rsidRPr="008022E3">
        <w:rPr>
          <w:rStyle w:val="c2"/>
          <w:color w:val="000000"/>
          <w:sz w:val="22"/>
          <w:szCs w:val="22"/>
        </w:rPr>
        <w:t>со-товарищей</w:t>
      </w:r>
      <w:proofErr w:type="gramEnd"/>
      <w:r w:rsidRPr="008022E3">
        <w:rPr>
          <w:rStyle w:val="c2"/>
          <w:color w:val="000000"/>
          <w:sz w:val="22"/>
          <w:szCs w:val="22"/>
        </w:rPr>
        <w:t xml:space="preserve">, так и право каждого на собственное мнение. Однако, самое важное то, что данный подход направлен за пределы </w:t>
      </w:r>
      <w:proofErr w:type="gramStart"/>
      <w:r w:rsidRPr="008022E3">
        <w:rPr>
          <w:rStyle w:val="c2"/>
          <w:color w:val="000000"/>
          <w:sz w:val="22"/>
          <w:szCs w:val="22"/>
        </w:rPr>
        <w:t>учебного  пространства</w:t>
      </w:r>
      <w:proofErr w:type="gramEnd"/>
      <w:r w:rsidRPr="008022E3">
        <w:rPr>
          <w:rStyle w:val="c2"/>
          <w:color w:val="000000"/>
          <w:sz w:val="22"/>
          <w:szCs w:val="22"/>
        </w:rPr>
        <w:t xml:space="preserve">, выходит в сферу профессиональных решений проблем в данной области знаний, формирует интерес и профильную мотивацию. Здесь, как и в истинных инновационных технологиях, учебные знания и учебный процесс в целом не самоцель, а инструмент для включения ученика </w:t>
      </w:r>
      <w:proofErr w:type="spellStart"/>
      <w:r w:rsidRPr="008022E3">
        <w:rPr>
          <w:rStyle w:val="c2"/>
          <w:color w:val="000000"/>
          <w:sz w:val="22"/>
          <w:szCs w:val="22"/>
        </w:rPr>
        <w:t>компетентностное</w:t>
      </w:r>
      <w:proofErr w:type="spellEnd"/>
      <w:r w:rsidRPr="008022E3">
        <w:rPr>
          <w:rStyle w:val="c2"/>
          <w:color w:val="000000"/>
          <w:sz w:val="22"/>
          <w:szCs w:val="22"/>
        </w:rPr>
        <w:t xml:space="preserve"> обучение.</w:t>
      </w:r>
    </w:p>
    <w:p w:rsidR="006F63BB" w:rsidRPr="008022E3" w:rsidRDefault="006F63BB" w:rsidP="008022E3">
      <w:pPr>
        <w:pStyle w:val="c4"/>
        <w:shd w:val="clear" w:color="auto" w:fill="FFFFFF"/>
        <w:spacing w:before="0" w:beforeAutospacing="0" w:after="0" w:afterAutospacing="0"/>
        <w:ind w:firstLine="568"/>
        <w:jc w:val="both"/>
        <w:rPr>
          <w:color w:val="000000"/>
          <w:sz w:val="22"/>
          <w:szCs w:val="22"/>
        </w:rPr>
      </w:pPr>
      <w:r w:rsidRPr="008022E3">
        <w:rPr>
          <w:rStyle w:val="c2"/>
          <w:color w:val="000000"/>
          <w:sz w:val="22"/>
          <w:szCs w:val="22"/>
        </w:rPr>
        <w:t xml:space="preserve">Кейс-технология для учителя достаточно проблематична. Во-первых, она заставляет глубоко освоить не только внешние стороны кейса в его использовании на уроке, но </w:t>
      </w:r>
      <w:proofErr w:type="gramStart"/>
      <w:r w:rsidRPr="008022E3">
        <w:rPr>
          <w:rStyle w:val="c2"/>
          <w:color w:val="000000"/>
          <w:sz w:val="22"/>
          <w:szCs w:val="22"/>
        </w:rPr>
        <w:t>и  вникнуть</w:t>
      </w:r>
      <w:proofErr w:type="gramEnd"/>
      <w:r w:rsidRPr="008022E3">
        <w:rPr>
          <w:rStyle w:val="c2"/>
          <w:color w:val="000000"/>
          <w:sz w:val="22"/>
          <w:szCs w:val="22"/>
        </w:rPr>
        <w:t xml:space="preserve"> в особую философию мышления и деятельности. Здесь центральное место будет занимать процесс развития умений в использовании, а затем и разработке проблемно-аналитических кейсов сначала самим учителем, а затем и его учениками.</w:t>
      </w:r>
    </w:p>
    <w:p w:rsidR="006F63BB" w:rsidRPr="008022E3" w:rsidRDefault="00427DCA" w:rsidP="008022E3">
      <w:pPr>
        <w:pStyle w:val="c6"/>
        <w:shd w:val="clear" w:color="auto" w:fill="FFFFFF"/>
        <w:spacing w:before="0" w:beforeAutospacing="0" w:after="0" w:afterAutospacing="0"/>
        <w:jc w:val="both"/>
        <w:rPr>
          <w:color w:val="000000"/>
          <w:sz w:val="22"/>
          <w:szCs w:val="22"/>
        </w:rPr>
      </w:pPr>
      <w:r w:rsidRPr="008022E3">
        <w:rPr>
          <w:rStyle w:val="c2"/>
          <w:b/>
          <w:bCs/>
          <w:color w:val="000000"/>
          <w:sz w:val="22"/>
          <w:szCs w:val="22"/>
        </w:rPr>
        <w:t>Кейс-стади</w:t>
      </w:r>
      <w:r w:rsidR="006F63BB" w:rsidRPr="008022E3">
        <w:rPr>
          <w:rStyle w:val="c2"/>
          <w:b/>
          <w:bCs/>
          <w:color w:val="000000"/>
          <w:sz w:val="22"/>
          <w:szCs w:val="22"/>
        </w:rPr>
        <w:t xml:space="preserve">и </w:t>
      </w:r>
      <w:r w:rsidRPr="008022E3">
        <w:rPr>
          <w:rStyle w:val="c2"/>
          <w:b/>
          <w:bCs/>
          <w:color w:val="000000"/>
          <w:sz w:val="22"/>
          <w:szCs w:val="22"/>
        </w:rPr>
        <w:t xml:space="preserve">в </w:t>
      </w:r>
      <w:r w:rsidR="006F63BB" w:rsidRPr="008022E3">
        <w:rPr>
          <w:rStyle w:val="c2"/>
          <w:b/>
          <w:bCs/>
          <w:color w:val="000000"/>
          <w:sz w:val="22"/>
          <w:szCs w:val="22"/>
        </w:rPr>
        <w:t>школьном образовании</w:t>
      </w:r>
    </w:p>
    <w:p w:rsidR="006F63BB" w:rsidRPr="008022E3" w:rsidRDefault="006F63BB" w:rsidP="008022E3">
      <w:pPr>
        <w:pStyle w:val="c4"/>
        <w:shd w:val="clear" w:color="auto" w:fill="FFFFFF"/>
        <w:spacing w:before="0" w:beforeAutospacing="0" w:after="0" w:afterAutospacing="0"/>
        <w:ind w:firstLine="568"/>
        <w:jc w:val="both"/>
        <w:rPr>
          <w:color w:val="000000"/>
          <w:sz w:val="22"/>
          <w:szCs w:val="22"/>
        </w:rPr>
      </w:pPr>
      <w:r w:rsidRPr="008022E3">
        <w:rPr>
          <w:rStyle w:val="c2"/>
          <w:color w:val="000000"/>
          <w:sz w:val="22"/>
          <w:szCs w:val="22"/>
        </w:rPr>
        <w:t>В условиях школьного обучения возможны следующие варианты использования кейс-</w:t>
      </w:r>
      <w:proofErr w:type="spellStart"/>
      <w:r w:rsidRPr="008022E3">
        <w:rPr>
          <w:rStyle w:val="c2"/>
          <w:color w:val="000000"/>
          <w:sz w:val="22"/>
          <w:szCs w:val="22"/>
        </w:rPr>
        <w:t>стади</w:t>
      </w:r>
      <w:proofErr w:type="spellEnd"/>
      <w:r w:rsidRPr="008022E3">
        <w:rPr>
          <w:rStyle w:val="c2"/>
          <w:color w:val="000000"/>
          <w:sz w:val="22"/>
          <w:szCs w:val="22"/>
        </w:rPr>
        <w:t>. При организации открытой дискуссии по материалу проблемного кейса основными факторами являются умения и навыки учащихся, умения учителя в организации дискуссий. Задавая вопросы, учитель обращает внимание учеников на конкретную информацию в тексте кейса, инициирует их ответы. Во время дискуссии учитель контролирует ее направление, добиваясь участия каждого ученика; он может и завершить дискуссию анализом найденного учениками решения.</w:t>
      </w:r>
    </w:p>
    <w:p w:rsidR="006F63BB" w:rsidRPr="008022E3" w:rsidRDefault="006F63BB" w:rsidP="008022E3">
      <w:pPr>
        <w:pStyle w:val="c4"/>
        <w:shd w:val="clear" w:color="auto" w:fill="FFFFFF"/>
        <w:spacing w:before="0" w:beforeAutospacing="0" w:after="0" w:afterAutospacing="0"/>
        <w:ind w:firstLine="568"/>
        <w:jc w:val="both"/>
        <w:rPr>
          <w:color w:val="000000"/>
          <w:sz w:val="22"/>
          <w:szCs w:val="22"/>
        </w:rPr>
      </w:pPr>
      <w:r w:rsidRPr="008022E3">
        <w:rPr>
          <w:rStyle w:val="c2"/>
          <w:color w:val="000000"/>
          <w:sz w:val="22"/>
          <w:szCs w:val="22"/>
        </w:rPr>
        <w:t>В ходе группового опроса учащиеся выделяют проблему кейс-текста, оценивают ситуацию, дают анализ события или процесса, представляют свои решения. Метод развивает у учеников коммуникативные навыки, учит их четко выражать свои мысли.</w:t>
      </w:r>
    </w:p>
    <w:p w:rsidR="006F63BB" w:rsidRPr="008022E3" w:rsidRDefault="006F63BB" w:rsidP="008022E3">
      <w:pPr>
        <w:pStyle w:val="c4"/>
        <w:shd w:val="clear" w:color="auto" w:fill="FFFFFF"/>
        <w:spacing w:before="0" w:beforeAutospacing="0" w:after="0" w:afterAutospacing="0"/>
        <w:ind w:firstLine="568"/>
        <w:jc w:val="both"/>
        <w:rPr>
          <w:color w:val="000000"/>
          <w:sz w:val="22"/>
          <w:szCs w:val="22"/>
        </w:rPr>
      </w:pPr>
      <w:bookmarkStart w:id="0" w:name="h.gjdgxs"/>
      <w:bookmarkEnd w:id="0"/>
      <w:r w:rsidRPr="008022E3">
        <w:rPr>
          <w:rStyle w:val="c2"/>
          <w:color w:val="000000"/>
          <w:sz w:val="22"/>
          <w:szCs w:val="22"/>
        </w:rPr>
        <w:t>В последнее время кейс-технологию используется при</w:t>
      </w:r>
      <w:r w:rsidRPr="008022E3">
        <w:rPr>
          <w:rStyle w:val="c2"/>
          <w:i/>
          <w:iCs/>
          <w:color w:val="000000"/>
          <w:sz w:val="22"/>
          <w:szCs w:val="22"/>
        </w:rPr>
        <w:t> </w:t>
      </w:r>
      <w:r w:rsidRPr="008022E3">
        <w:rPr>
          <w:rStyle w:val="c2"/>
          <w:color w:val="000000"/>
          <w:sz w:val="22"/>
          <w:szCs w:val="22"/>
        </w:rPr>
        <w:t>проверке результатов обучения</w:t>
      </w:r>
      <w:r w:rsidRPr="008022E3">
        <w:rPr>
          <w:rStyle w:val="c2"/>
          <w:i/>
          <w:iCs/>
          <w:color w:val="000000"/>
          <w:sz w:val="22"/>
          <w:szCs w:val="22"/>
        </w:rPr>
        <w:t>.</w:t>
      </w:r>
      <w:r w:rsidRPr="008022E3">
        <w:rPr>
          <w:rStyle w:val="c2"/>
          <w:color w:val="000000"/>
          <w:sz w:val="22"/>
          <w:szCs w:val="22"/>
        </w:rPr>
        <w:t> Учащиеся получают индивидуальный кейс перед зачетом (экзаменом), анализируют его и представляют проверяющему отчет с ответами на поставленные вопросы.</w:t>
      </w:r>
    </w:p>
    <w:p w:rsidR="006F63BB" w:rsidRPr="008022E3" w:rsidRDefault="006F63BB" w:rsidP="008022E3">
      <w:pPr>
        <w:pStyle w:val="c4"/>
        <w:shd w:val="clear" w:color="auto" w:fill="FFFFFF"/>
        <w:spacing w:before="0" w:beforeAutospacing="0" w:after="0" w:afterAutospacing="0"/>
        <w:ind w:firstLine="568"/>
        <w:jc w:val="both"/>
        <w:rPr>
          <w:color w:val="000000"/>
          <w:sz w:val="22"/>
          <w:szCs w:val="22"/>
        </w:rPr>
      </w:pPr>
      <w:r w:rsidRPr="008022E3">
        <w:rPr>
          <w:rStyle w:val="c2"/>
          <w:color w:val="000000"/>
          <w:sz w:val="22"/>
          <w:szCs w:val="22"/>
        </w:rPr>
        <w:t>Основными понятиями, используемыми в кейс-</w:t>
      </w:r>
      <w:proofErr w:type="gramStart"/>
      <w:r w:rsidRPr="008022E3">
        <w:rPr>
          <w:rStyle w:val="c2"/>
          <w:color w:val="000000"/>
          <w:sz w:val="22"/>
          <w:szCs w:val="22"/>
        </w:rPr>
        <w:t>технологии,  являются</w:t>
      </w:r>
      <w:proofErr w:type="gramEnd"/>
      <w:r w:rsidRPr="008022E3">
        <w:rPr>
          <w:rStyle w:val="c2"/>
          <w:color w:val="000000"/>
          <w:sz w:val="22"/>
          <w:szCs w:val="22"/>
        </w:rPr>
        <w:t xml:space="preserve"> понятия «ситуация» и «анализ», а также производное от них – «анализ ситуации». Термин «ситуация» может пониматься как состояние, событие, действие, поворотный момент для принятия решения, набор определенных взаимосвязанных фактов, которое содержит в себе противоречие(я), необходимость оценки(</w:t>
      </w:r>
      <w:proofErr w:type="spellStart"/>
      <w:r w:rsidRPr="008022E3">
        <w:rPr>
          <w:rStyle w:val="c2"/>
          <w:color w:val="000000"/>
          <w:sz w:val="22"/>
          <w:szCs w:val="22"/>
        </w:rPr>
        <w:t>ок</w:t>
      </w:r>
      <w:proofErr w:type="spellEnd"/>
      <w:r w:rsidRPr="008022E3">
        <w:rPr>
          <w:rStyle w:val="c2"/>
          <w:color w:val="000000"/>
          <w:sz w:val="22"/>
          <w:szCs w:val="22"/>
        </w:rPr>
        <w:t xml:space="preserve">) или способов выхода на новый уровень.  Ситуация желательно должна быть представлена в динамике изменения (было-есть-будет). Однако объективные или субъективные причины (комплекс факторов) влияют на ситуацию в ее неопределенности. Отсюда, необходимо на основе анализа найти адекватные ситуативные решения, если это связано с управленческим решением в бизнесе (на занятиях по экономике). Если это кейс с правовой ситуацией, то проанализировав преступление и все прямые или косвенные данные и обстоятельства, принять верное юридическое решение. Если ситуация связана с той или иной учебной дисциплиной, то полная информационная картина события или проблемной ситуации должна дать толчок к превращению школьных знаний действие в </w:t>
      </w:r>
      <w:proofErr w:type="spellStart"/>
      <w:r w:rsidRPr="008022E3">
        <w:rPr>
          <w:rStyle w:val="c2"/>
          <w:color w:val="000000"/>
          <w:sz w:val="22"/>
          <w:szCs w:val="22"/>
        </w:rPr>
        <w:t>постшкольной</w:t>
      </w:r>
      <w:proofErr w:type="spellEnd"/>
      <w:r w:rsidRPr="008022E3">
        <w:rPr>
          <w:rStyle w:val="c2"/>
          <w:color w:val="000000"/>
          <w:sz w:val="22"/>
          <w:szCs w:val="22"/>
        </w:rPr>
        <w:t xml:space="preserve"> профессиональной области.</w:t>
      </w:r>
    </w:p>
    <w:p w:rsidR="006F63BB" w:rsidRPr="008022E3" w:rsidRDefault="006F63BB" w:rsidP="008022E3">
      <w:pPr>
        <w:pStyle w:val="c4"/>
        <w:shd w:val="clear" w:color="auto" w:fill="FFFFFF"/>
        <w:spacing w:before="0" w:beforeAutospacing="0" w:after="0" w:afterAutospacing="0"/>
        <w:ind w:firstLine="568"/>
        <w:jc w:val="both"/>
        <w:rPr>
          <w:color w:val="000000"/>
          <w:sz w:val="22"/>
          <w:szCs w:val="22"/>
        </w:rPr>
      </w:pPr>
      <w:r w:rsidRPr="008022E3">
        <w:rPr>
          <w:rStyle w:val="c2"/>
          <w:color w:val="000000"/>
          <w:sz w:val="22"/>
          <w:szCs w:val="22"/>
        </w:rPr>
        <w:t xml:space="preserve">Работа над кейсом как ситуационным текстом начинается с выделению отдельных содержательных элементов, поиска сути проблемы, противоречий, их причин </w:t>
      </w:r>
      <w:proofErr w:type="gramStart"/>
      <w:r w:rsidRPr="008022E3">
        <w:rPr>
          <w:rStyle w:val="c2"/>
          <w:color w:val="000000"/>
          <w:sz w:val="22"/>
          <w:szCs w:val="22"/>
        </w:rPr>
        <w:t>и  возможных</w:t>
      </w:r>
      <w:proofErr w:type="gramEnd"/>
      <w:r w:rsidRPr="008022E3">
        <w:rPr>
          <w:rStyle w:val="c2"/>
          <w:color w:val="000000"/>
          <w:sz w:val="22"/>
          <w:szCs w:val="22"/>
        </w:rPr>
        <w:t xml:space="preserve"> негативных последствий. Отработка умений системного, корреляционного, факторного, статистического и другие виды анализа позволяет выйти на собственные выводы и решения из проблемной ситуации.</w:t>
      </w:r>
    </w:p>
    <w:p w:rsidR="006F63BB" w:rsidRPr="008022E3" w:rsidRDefault="006F63BB" w:rsidP="008022E3">
      <w:pPr>
        <w:pStyle w:val="c4"/>
        <w:shd w:val="clear" w:color="auto" w:fill="FFFFFF"/>
        <w:spacing w:before="0" w:beforeAutospacing="0" w:after="0" w:afterAutospacing="0"/>
        <w:ind w:firstLine="568"/>
        <w:jc w:val="both"/>
        <w:rPr>
          <w:color w:val="000000"/>
          <w:sz w:val="22"/>
          <w:szCs w:val="22"/>
        </w:rPr>
      </w:pPr>
      <w:r w:rsidRPr="008022E3">
        <w:rPr>
          <w:rStyle w:val="c2"/>
          <w:color w:val="000000"/>
          <w:sz w:val="22"/>
          <w:szCs w:val="22"/>
        </w:rPr>
        <w:t>При проведении учебного занятия на основе кейса, можно применять дополнительные варианты работы учащихся. В младших классах ученики могут смоделировать и проиграть поведение участников, описать перечень отдельных факторов, признаков, содержания элементов противоречий, мотивационных установок действий субъектов данного события. В старших классах – организовать дискуссию, «мозговой штурм», научный спор, подготовиться и провести дебаты по ключевым, но расходящимся решениям.</w:t>
      </w:r>
    </w:p>
    <w:p w:rsidR="006F63BB" w:rsidRPr="008022E3" w:rsidRDefault="006F63BB" w:rsidP="008022E3">
      <w:pPr>
        <w:pStyle w:val="c4"/>
        <w:shd w:val="clear" w:color="auto" w:fill="FFFFFF"/>
        <w:spacing w:before="0" w:beforeAutospacing="0" w:after="0" w:afterAutospacing="0"/>
        <w:ind w:firstLine="568"/>
        <w:jc w:val="both"/>
        <w:rPr>
          <w:color w:val="000000"/>
          <w:sz w:val="22"/>
          <w:szCs w:val="22"/>
        </w:rPr>
      </w:pPr>
      <w:r w:rsidRPr="008022E3">
        <w:rPr>
          <w:rStyle w:val="c2"/>
          <w:color w:val="000000"/>
          <w:sz w:val="22"/>
          <w:szCs w:val="22"/>
        </w:rPr>
        <w:t xml:space="preserve">При подготовке к уроку, учитель исходит из степени целесообразности использования кейс-технологии, так и целеполагания при формировании компетентностей. Если вспомнить уровни целеполагания по Б.С. </w:t>
      </w:r>
      <w:proofErr w:type="spellStart"/>
      <w:r w:rsidRPr="008022E3">
        <w:rPr>
          <w:rStyle w:val="c2"/>
          <w:color w:val="000000"/>
          <w:sz w:val="22"/>
          <w:szCs w:val="22"/>
        </w:rPr>
        <w:t>Блуму</w:t>
      </w:r>
      <w:proofErr w:type="spellEnd"/>
      <w:r w:rsidRPr="008022E3">
        <w:rPr>
          <w:rStyle w:val="c2"/>
          <w:color w:val="000000"/>
          <w:sz w:val="22"/>
          <w:szCs w:val="22"/>
        </w:rPr>
        <w:t>, то напомним, следующие: знание-понимание-применение-анализ-синтез-оценка.</w:t>
      </w:r>
    </w:p>
    <w:p w:rsidR="006F63BB" w:rsidRPr="008022E3" w:rsidRDefault="006F63BB" w:rsidP="008022E3">
      <w:pPr>
        <w:pStyle w:val="c4"/>
        <w:shd w:val="clear" w:color="auto" w:fill="FFFFFF"/>
        <w:spacing w:before="0" w:beforeAutospacing="0" w:after="0" w:afterAutospacing="0"/>
        <w:ind w:firstLine="568"/>
        <w:jc w:val="both"/>
        <w:rPr>
          <w:color w:val="000000"/>
          <w:sz w:val="22"/>
          <w:szCs w:val="22"/>
        </w:rPr>
      </w:pPr>
      <w:r w:rsidRPr="008022E3">
        <w:rPr>
          <w:rStyle w:val="c2"/>
          <w:color w:val="000000"/>
          <w:sz w:val="22"/>
          <w:szCs w:val="22"/>
        </w:rPr>
        <w:t xml:space="preserve">Освоение учеником </w:t>
      </w:r>
      <w:proofErr w:type="spellStart"/>
      <w:r w:rsidRPr="008022E3">
        <w:rPr>
          <w:rStyle w:val="c2"/>
          <w:color w:val="000000"/>
          <w:sz w:val="22"/>
          <w:szCs w:val="22"/>
        </w:rPr>
        <w:t>компетентностй</w:t>
      </w:r>
      <w:proofErr w:type="spellEnd"/>
      <w:r w:rsidRPr="008022E3">
        <w:rPr>
          <w:rStyle w:val="c2"/>
          <w:color w:val="000000"/>
          <w:sz w:val="22"/>
          <w:szCs w:val="22"/>
        </w:rPr>
        <w:t xml:space="preserve"> высшего уровня целеполагания полностью согласовано с логикой аналитической работы над сложными кейсами в оценивании построения как текста, так и самой ситуации, </w:t>
      </w:r>
      <w:r w:rsidRPr="008022E3">
        <w:rPr>
          <w:rStyle w:val="c2"/>
          <w:color w:val="000000"/>
          <w:sz w:val="22"/>
          <w:szCs w:val="22"/>
        </w:rPr>
        <w:lastRenderedPageBreak/>
        <w:t>выявления причинно-следственных связей, вариантов решения проблемы, адекватных выводов. Ученик здесь дает оценку итогу собственного исследования и решений коллег и оппонентов на основе разработанных оценочных критериев. Важное место занимают учебные кейсы с выраженными воспитательными задачами с анализом нравственно-этических, морально-правовых, общественно-политических и иных ситуаций. Обсуждение, анализ и нахождение путей и способов решения проблем важно для включения ученика в активную позицию соучастника общественной жизни страны в период учебы.</w:t>
      </w:r>
    </w:p>
    <w:p w:rsidR="006F63BB" w:rsidRPr="008022E3" w:rsidRDefault="006F63BB" w:rsidP="008022E3">
      <w:pPr>
        <w:pStyle w:val="c4"/>
        <w:shd w:val="clear" w:color="auto" w:fill="FFFFFF"/>
        <w:spacing w:before="0" w:beforeAutospacing="0" w:after="0" w:afterAutospacing="0"/>
        <w:ind w:firstLine="568"/>
        <w:jc w:val="both"/>
        <w:rPr>
          <w:color w:val="000000"/>
          <w:sz w:val="22"/>
          <w:szCs w:val="22"/>
        </w:rPr>
      </w:pPr>
      <w:r w:rsidRPr="008022E3">
        <w:rPr>
          <w:rStyle w:val="c2"/>
          <w:color w:val="000000"/>
          <w:sz w:val="22"/>
          <w:szCs w:val="22"/>
        </w:rPr>
        <w:t xml:space="preserve">Таким образом, кейс-технология не самоцель в работе учителя, </w:t>
      </w:r>
      <w:proofErr w:type="gramStart"/>
      <w:r w:rsidRPr="008022E3">
        <w:rPr>
          <w:rStyle w:val="c2"/>
          <w:color w:val="000000"/>
          <w:sz w:val="22"/>
          <w:szCs w:val="22"/>
        </w:rPr>
        <w:t>а  адекватный</w:t>
      </w:r>
      <w:proofErr w:type="gramEnd"/>
      <w:r w:rsidRPr="008022E3">
        <w:rPr>
          <w:rStyle w:val="c2"/>
          <w:color w:val="000000"/>
          <w:sz w:val="22"/>
          <w:szCs w:val="22"/>
        </w:rPr>
        <w:t xml:space="preserve"> инструмент формирования компетентностей, выходящих за пределы учебного пространства.</w:t>
      </w:r>
    </w:p>
    <w:p w:rsidR="006F63BB" w:rsidRPr="008022E3" w:rsidRDefault="006F63BB" w:rsidP="008022E3">
      <w:pPr>
        <w:pStyle w:val="c4"/>
        <w:shd w:val="clear" w:color="auto" w:fill="FFFFFF"/>
        <w:spacing w:before="0" w:beforeAutospacing="0" w:after="0" w:afterAutospacing="0"/>
        <w:ind w:firstLine="568"/>
        <w:jc w:val="both"/>
        <w:rPr>
          <w:color w:val="000000"/>
          <w:sz w:val="22"/>
          <w:szCs w:val="22"/>
        </w:rPr>
      </w:pPr>
      <w:r w:rsidRPr="008022E3">
        <w:rPr>
          <w:rStyle w:val="c2"/>
          <w:b/>
          <w:bCs/>
          <w:color w:val="000000"/>
          <w:sz w:val="22"/>
          <w:szCs w:val="22"/>
        </w:rPr>
        <w:t>Виды и содержание кейсов</w:t>
      </w:r>
    </w:p>
    <w:p w:rsidR="006F63BB" w:rsidRPr="008022E3" w:rsidRDefault="006F63BB" w:rsidP="008022E3">
      <w:pPr>
        <w:pStyle w:val="c4"/>
        <w:shd w:val="clear" w:color="auto" w:fill="FFFFFF"/>
        <w:spacing w:before="0" w:beforeAutospacing="0" w:after="0" w:afterAutospacing="0"/>
        <w:ind w:firstLine="568"/>
        <w:jc w:val="both"/>
        <w:rPr>
          <w:color w:val="000000"/>
          <w:sz w:val="22"/>
          <w:szCs w:val="22"/>
        </w:rPr>
      </w:pPr>
      <w:r w:rsidRPr="008022E3">
        <w:rPr>
          <w:rStyle w:val="c2"/>
          <w:color w:val="000000"/>
          <w:sz w:val="22"/>
          <w:szCs w:val="22"/>
        </w:rPr>
        <w:t xml:space="preserve"> 1. Практические кейсы. Данные кейсы как можно реальнее должны отражать вводимую ситуацию или случай. Это исторический источник, реальный документ, статистика в динамике данных, даже вещественный артефакт или комплекс приведенных источников-компонентов кейса. Это кейс моделирования реального события в истории, экологического состояния локальной территории, или кейс моделирования технико-технологической проблемы, которую надо решить. Целью данного кейса является отработка навыков преломления учебных, предметных знаний и умений в </w:t>
      </w:r>
      <w:proofErr w:type="spellStart"/>
      <w:r w:rsidRPr="008022E3">
        <w:rPr>
          <w:rStyle w:val="c2"/>
          <w:color w:val="000000"/>
          <w:sz w:val="22"/>
          <w:szCs w:val="22"/>
        </w:rPr>
        <w:t>постобразовательное</w:t>
      </w:r>
      <w:proofErr w:type="spellEnd"/>
      <w:r w:rsidRPr="008022E3">
        <w:rPr>
          <w:rStyle w:val="c2"/>
          <w:color w:val="000000"/>
          <w:sz w:val="22"/>
          <w:szCs w:val="22"/>
        </w:rPr>
        <w:t>, профессионально-</w:t>
      </w:r>
      <w:proofErr w:type="spellStart"/>
      <w:r w:rsidRPr="008022E3">
        <w:rPr>
          <w:rStyle w:val="c2"/>
          <w:color w:val="000000"/>
          <w:sz w:val="22"/>
          <w:szCs w:val="22"/>
        </w:rPr>
        <w:t>деятельностное</w:t>
      </w:r>
      <w:proofErr w:type="spellEnd"/>
      <w:r w:rsidRPr="008022E3">
        <w:rPr>
          <w:rStyle w:val="c2"/>
          <w:color w:val="000000"/>
          <w:sz w:val="22"/>
          <w:szCs w:val="22"/>
        </w:rPr>
        <w:t xml:space="preserve"> пространство реальной жизни.</w:t>
      </w:r>
    </w:p>
    <w:p w:rsidR="006F63BB" w:rsidRPr="008022E3" w:rsidRDefault="006F63BB" w:rsidP="008022E3">
      <w:pPr>
        <w:pStyle w:val="c4"/>
        <w:shd w:val="clear" w:color="auto" w:fill="FFFFFF"/>
        <w:spacing w:before="0" w:beforeAutospacing="0" w:after="0" w:afterAutospacing="0"/>
        <w:ind w:firstLine="568"/>
        <w:jc w:val="both"/>
        <w:rPr>
          <w:color w:val="000000"/>
          <w:sz w:val="22"/>
          <w:szCs w:val="22"/>
        </w:rPr>
      </w:pPr>
      <w:r w:rsidRPr="008022E3">
        <w:rPr>
          <w:rStyle w:val="c2"/>
          <w:color w:val="000000"/>
          <w:sz w:val="22"/>
          <w:szCs w:val="22"/>
        </w:rPr>
        <w:t>   2. Обучающие кейсы. Основной задачей их выступает обучение. Однако, степень реальности более сводится к типичным учебным ситуациям, в которых отрабатывается автоматизм навыков и способов поиска решений. В данных процессах важна отработка навыков синтеза, объединения частных случаев в типичные, закономерные с выделением общих признаковых элементов, причин и факторов, возможных последствий.</w:t>
      </w:r>
    </w:p>
    <w:p w:rsidR="006F63BB" w:rsidRPr="008022E3" w:rsidRDefault="006F63BB" w:rsidP="008022E3">
      <w:pPr>
        <w:pStyle w:val="c4"/>
        <w:shd w:val="clear" w:color="auto" w:fill="FFFFFF"/>
        <w:spacing w:before="0" w:beforeAutospacing="0" w:after="0" w:afterAutospacing="0"/>
        <w:ind w:firstLine="568"/>
        <w:jc w:val="both"/>
        <w:rPr>
          <w:color w:val="000000"/>
          <w:sz w:val="22"/>
          <w:szCs w:val="22"/>
        </w:rPr>
      </w:pPr>
      <w:r w:rsidRPr="008022E3">
        <w:rPr>
          <w:rStyle w:val="c2"/>
          <w:color w:val="000000"/>
          <w:sz w:val="22"/>
          <w:szCs w:val="22"/>
        </w:rPr>
        <w:t xml:space="preserve">3. Научно-исследовательские кейсы </w:t>
      </w:r>
      <w:proofErr w:type="spellStart"/>
      <w:r w:rsidRPr="008022E3">
        <w:rPr>
          <w:rStyle w:val="c2"/>
          <w:color w:val="000000"/>
          <w:sz w:val="22"/>
          <w:szCs w:val="22"/>
        </w:rPr>
        <w:t>ориентированны</w:t>
      </w:r>
      <w:proofErr w:type="spellEnd"/>
      <w:r w:rsidRPr="008022E3">
        <w:rPr>
          <w:rStyle w:val="c2"/>
          <w:color w:val="000000"/>
          <w:sz w:val="22"/>
          <w:szCs w:val="22"/>
        </w:rPr>
        <w:t xml:space="preserve"> на включение ученика в исследовательскую деятельность. Например, на основе изучения всей доступной информации и работ ряда авторов, реконструкция события, ситуации в комплексе, разработка тематического проекта локального, регионального типа и пр. Можно привести пример включения учащихся в программы создания кейсов по отдельным этапам хронологии «Человек в событиях ХХ века на материалах устной истории», «История повседневности в локальной истории края». В состав кейсов данного типа могут входить тексты ученых, работавших по данной исследовательской проблеме раннее, но использовавших иные подходы, источники или методы исследования.</w:t>
      </w:r>
    </w:p>
    <w:p w:rsidR="006F63BB" w:rsidRPr="008022E3" w:rsidRDefault="006F63BB" w:rsidP="008022E3">
      <w:pPr>
        <w:pStyle w:val="c4"/>
        <w:shd w:val="clear" w:color="auto" w:fill="FFFFFF"/>
        <w:spacing w:before="0" w:beforeAutospacing="0" w:after="0" w:afterAutospacing="0"/>
        <w:ind w:firstLine="568"/>
        <w:jc w:val="both"/>
        <w:rPr>
          <w:color w:val="000000"/>
          <w:sz w:val="22"/>
          <w:szCs w:val="22"/>
        </w:rPr>
      </w:pPr>
      <w:r w:rsidRPr="008022E3">
        <w:rPr>
          <w:rStyle w:val="c2"/>
          <w:color w:val="000000"/>
          <w:sz w:val="22"/>
          <w:szCs w:val="22"/>
        </w:rPr>
        <w:t>При разработке текста кейса для своего урока учитель, на наш взгляд, может использовать многочисленные текстовые материалы художественных произведений. Так на уроках по темам Великой Отечественной войны вполне приемлемы фрагменты из произведений писателей, участников войны ввиду максимальной их достоверности. Например, «Солдатские мемуары» К. Симонова, «Я погиб подо Ржевом» А. Твардовского, «У войны не женское лицо» С. Алексиевич или мемуары известных полководцев.</w:t>
      </w:r>
    </w:p>
    <w:p w:rsidR="006F63BB" w:rsidRPr="008022E3" w:rsidRDefault="006F63BB" w:rsidP="008022E3">
      <w:pPr>
        <w:pStyle w:val="c4"/>
        <w:shd w:val="clear" w:color="auto" w:fill="FFFFFF"/>
        <w:spacing w:before="0" w:beforeAutospacing="0" w:after="0" w:afterAutospacing="0"/>
        <w:ind w:firstLine="568"/>
        <w:jc w:val="both"/>
        <w:rPr>
          <w:color w:val="000000"/>
          <w:sz w:val="22"/>
          <w:szCs w:val="22"/>
        </w:rPr>
      </w:pPr>
      <w:r w:rsidRPr="008022E3">
        <w:rPr>
          <w:rStyle w:val="c2"/>
          <w:color w:val="000000"/>
          <w:sz w:val="22"/>
          <w:szCs w:val="22"/>
        </w:rPr>
        <w:t xml:space="preserve">Это и публицистическая литература, произведения о великих ученых, статьи из газет и журналов, из новостных публикаций Интернета и пр. Важное место занимают кейсы на основе биографических материалов, особенно известных личностей своего края. При разработке кейсов по курсу школьной экономики учитель вправе использовать доступные источники о местных предприятиях, компаниях. На уроках права в качестве источников для кейс-ситуаций используются данные криминальных хроник местных средств массовой информации, в том числе и для создания </w:t>
      </w:r>
      <w:proofErr w:type="spellStart"/>
      <w:r w:rsidRPr="008022E3">
        <w:rPr>
          <w:rStyle w:val="c2"/>
          <w:color w:val="000000"/>
          <w:sz w:val="22"/>
          <w:szCs w:val="22"/>
        </w:rPr>
        <w:t>видеокейсов</w:t>
      </w:r>
      <w:proofErr w:type="spellEnd"/>
      <w:r w:rsidRPr="008022E3">
        <w:rPr>
          <w:rStyle w:val="c2"/>
          <w:color w:val="000000"/>
          <w:sz w:val="22"/>
          <w:szCs w:val="22"/>
        </w:rPr>
        <w:t>.</w:t>
      </w:r>
    </w:p>
    <w:p w:rsidR="006F63BB" w:rsidRPr="008022E3" w:rsidRDefault="006F63BB" w:rsidP="008022E3">
      <w:pPr>
        <w:pStyle w:val="c4"/>
        <w:shd w:val="clear" w:color="auto" w:fill="FFFFFF"/>
        <w:spacing w:before="0" w:beforeAutospacing="0" w:after="0" w:afterAutospacing="0"/>
        <w:ind w:firstLine="568"/>
        <w:jc w:val="both"/>
        <w:rPr>
          <w:color w:val="000000"/>
          <w:sz w:val="22"/>
          <w:szCs w:val="22"/>
        </w:rPr>
      </w:pPr>
      <w:r w:rsidRPr="008022E3">
        <w:rPr>
          <w:rStyle w:val="c2"/>
          <w:color w:val="000000"/>
          <w:sz w:val="22"/>
          <w:szCs w:val="22"/>
        </w:rPr>
        <w:t xml:space="preserve">В процессе подбора имеющихся или разработки кейса самим учителем, важно полностью переработать имеющийся текст. </w:t>
      </w:r>
      <w:proofErr w:type="gramStart"/>
      <w:r w:rsidRPr="008022E3">
        <w:rPr>
          <w:rStyle w:val="c2"/>
          <w:color w:val="000000"/>
          <w:sz w:val="22"/>
          <w:szCs w:val="22"/>
        </w:rPr>
        <w:t>Во первых</w:t>
      </w:r>
      <w:proofErr w:type="gramEnd"/>
      <w:r w:rsidRPr="008022E3">
        <w:rPr>
          <w:rStyle w:val="c2"/>
          <w:color w:val="000000"/>
          <w:sz w:val="22"/>
          <w:szCs w:val="22"/>
        </w:rPr>
        <w:t xml:space="preserve">, выбрать оптимальный объем кейс-текста. Для учащихся 5-7 </w:t>
      </w:r>
      <w:proofErr w:type="spellStart"/>
      <w:r w:rsidRPr="008022E3">
        <w:rPr>
          <w:rStyle w:val="c2"/>
          <w:color w:val="000000"/>
          <w:sz w:val="22"/>
          <w:szCs w:val="22"/>
        </w:rPr>
        <w:t>кл</w:t>
      </w:r>
      <w:proofErr w:type="spellEnd"/>
      <w:r w:rsidRPr="008022E3">
        <w:rPr>
          <w:rStyle w:val="c2"/>
          <w:color w:val="000000"/>
          <w:sz w:val="22"/>
          <w:szCs w:val="22"/>
        </w:rPr>
        <w:t>. – не более 0,5 - 1 страницы. Для учащихся старших классов вполне доступна работа с кейсами до 3-7 страниц текста, содержащими от 2 до 5 смысловых проблемных фрагментов. В состав кейса может быть включен небольшой вводный или дополняющий комментарий учителя. При подготовке текста кейса абсолютным требованием к нему становится удаление всего, что содержит анализ проблемы, объяснение причин события, принятых мер по решению проблемы, оценочных суждений (если не требуется анализа данных оценок), и, главное, открытое представление проблемы. На наш взгляд, проблема должна быт представлена косвенно, через набор фактов-трудностей, через перечисление действий субъектов события и т.д. Важной задачей кейс-технологии является выявление и анализ проблемной ситуации, что позволяет выстроить путь и способы ее решения. Кейс может быть дополнен приложением с дополнительной информацией или списком литературы для дополнительного изучения вопроса, ситуации, списком Интернет-ресурсов по теме.</w:t>
      </w:r>
    </w:p>
    <w:p w:rsidR="006F63BB" w:rsidRPr="008022E3" w:rsidRDefault="006F63BB" w:rsidP="008022E3">
      <w:pPr>
        <w:pStyle w:val="c4"/>
        <w:shd w:val="clear" w:color="auto" w:fill="FFFFFF"/>
        <w:spacing w:before="0" w:beforeAutospacing="0" w:after="0" w:afterAutospacing="0"/>
        <w:ind w:firstLine="568"/>
        <w:jc w:val="both"/>
        <w:rPr>
          <w:color w:val="000000"/>
          <w:sz w:val="22"/>
          <w:szCs w:val="22"/>
        </w:rPr>
      </w:pPr>
      <w:r w:rsidRPr="008022E3">
        <w:rPr>
          <w:rStyle w:val="c2"/>
          <w:color w:val="000000"/>
          <w:sz w:val="22"/>
          <w:szCs w:val="22"/>
        </w:rPr>
        <w:t>Во всех методических рекомендациях по кейс-технологиям непременным требованием для работы с ними становятся вопросы или задания по тексту кейса. В качестве задания можно приложить самостоятельный сбор дополнительной информации самим учеником, задание по разработке компьютерной презентации или проекта.</w:t>
      </w:r>
    </w:p>
    <w:p w:rsidR="006F63BB" w:rsidRPr="008022E3" w:rsidRDefault="006F63BB" w:rsidP="008022E3">
      <w:pPr>
        <w:pStyle w:val="c6"/>
        <w:shd w:val="clear" w:color="auto" w:fill="FFFFFF"/>
        <w:spacing w:before="0" w:beforeAutospacing="0" w:after="0" w:afterAutospacing="0"/>
        <w:ind w:right="136"/>
        <w:jc w:val="both"/>
        <w:rPr>
          <w:color w:val="000000"/>
          <w:sz w:val="22"/>
          <w:szCs w:val="22"/>
        </w:rPr>
      </w:pPr>
      <w:r w:rsidRPr="008022E3">
        <w:rPr>
          <w:rStyle w:val="c12"/>
          <w:color w:val="000000"/>
          <w:sz w:val="22"/>
          <w:szCs w:val="22"/>
        </w:rPr>
        <w:t xml:space="preserve">Шоу – технология эффективна для </w:t>
      </w:r>
      <w:proofErr w:type="spellStart"/>
      <w:r w:rsidRPr="008022E3">
        <w:rPr>
          <w:rStyle w:val="c12"/>
          <w:color w:val="000000"/>
          <w:sz w:val="22"/>
          <w:szCs w:val="22"/>
        </w:rPr>
        <w:t>развитиятворческого</w:t>
      </w:r>
      <w:proofErr w:type="spellEnd"/>
      <w:r w:rsidRPr="008022E3">
        <w:rPr>
          <w:rStyle w:val="c12"/>
          <w:color w:val="000000"/>
          <w:sz w:val="22"/>
          <w:szCs w:val="22"/>
        </w:rPr>
        <w:t xml:space="preserve"> </w:t>
      </w:r>
      <w:proofErr w:type="gramStart"/>
      <w:r w:rsidRPr="008022E3">
        <w:rPr>
          <w:rStyle w:val="c12"/>
          <w:color w:val="000000"/>
          <w:sz w:val="22"/>
          <w:szCs w:val="22"/>
        </w:rPr>
        <w:t>потенциала  младших</w:t>
      </w:r>
      <w:proofErr w:type="gramEnd"/>
      <w:r w:rsidRPr="008022E3">
        <w:rPr>
          <w:rStyle w:val="c12"/>
          <w:color w:val="000000"/>
          <w:sz w:val="22"/>
          <w:szCs w:val="22"/>
        </w:rPr>
        <w:t xml:space="preserve"> школьников в художественной </w:t>
      </w:r>
      <w:proofErr w:type="spellStart"/>
      <w:r w:rsidRPr="008022E3">
        <w:rPr>
          <w:rStyle w:val="c12"/>
          <w:color w:val="000000"/>
          <w:sz w:val="22"/>
          <w:szCs w:val="22"/>
        </w:rPr>
        <w:t>деятельности.Использование</w:t>
      </w:r>
      <w:proofErr w:type="spellEnd"/>
      <w:r w:rsidRPr="008022E3">
        <w:rPr>
          <w:rStyle w:val="c12"/>
          <w:color w:val="000000"/>
          <w:sz w:val="22"/>
          <w:szCs w:val="22"/>
        </w:rPr>
        <w:t xml:space="preserve"> педагогических технологий позволяет наполнить воспитательный процесс конкретным </w:t>
      </w:r>
      <w:proofErr w:type="spellStart"/>
      <w:r w:rsidRPr="008022E3">
        <w:rPr>
          <w:rStyle w:val="c12"/>
          <w:color w:val="000000"/>
          <w:sz w:val="22"/>
          <w:szCs w:val="22"/>
        </w:rPr>
        <w:t>содержанием.Ведь</w:t>
      </w:r>
      <w:proofErr w:type="spellEnd"/>
      <w:r w:rsidRPr="008022E3">
        <w:rPr>
          <w:rStyle w:val="c12"/>
          <w:color w:val="000000"/>
          <w:sz w:val="22"/>
          <w:szCs w:val="22"/>
        </w:rPr>
        <w:t xml:space="preserve"> образование – не только обучение знаниям, умениям и навыкам, а прежде всего, в первую очередь, воспитание, развитие личности, ее социализация.</w:t>
      </w:r>
    </w:p>
    <w:p w:rsidR="006F63BB" w:rsidRPr="008022E3" w:rsidRDefault="006F63BB" w:rsidP="008022E3">
      <w:pPr>
        <w:pStyle w:val="c6"/>
        <w:shd w:val="clear" w:color="auto" w:fill="FFFFFF"/>
        <w:spacing w:before="0" w:beforeAutospacing="0" w:after="0" w:afterAutospacing="0"/>
        <w:ind w:right="136"/>
        <w:jc w:val="both"/>
        <w:rPr>
          <w:color w:val="000000"/>
          <w:sz w:val="22"/>
          <w:szCs w:val="22"/>
        </w:rPr>
      </w:pPr>
      <w:r w:rsidRPr="008022E3">
        <w:rPr>
          <w:rStyle w:val="c10"/>
          <w:b/>
          <w:bCs/>
          <w:color w:val="000000"/>
          <w:sz w:val="22"/>
          <w:szCs w:val="22"/>
          <w:shd w:val="clear" w:color="auto" w:fill="FFFFFF"/>
        </w:rPr>
        <w:t>6.Обсуждение        и        принятие        </w:t>
      </w:r>
      <w:r w:rsidR="00427DCA" w:rsidRPr="008022E3">
        <w:rPr>
          <w:rStyle w:val="c10"/>
          <w:b/>
          <w:bCs/>
          <w:color w:val="000000"/>
          <w:sz w:val="22"/>
          <w:szCs w:val="22"/>
          <w:shd w:val="clear" w:color="auto" w:fill="FFFFFF"/>
        </w:rPr>
        <w:t>решения</w:t>
      </w:r>
      <w:r w:rsidRPr="008022E3">
        <w:rPr>
          <w:rStyle w:val="c10"/>
          <w:b/>
          <w:bCs/>
          <w:color w:val="000000"/>
          <w:sz w:val="22"/>
          <w:szCs w:val="22"/>
          <w:shd w:val="clear" w:color="auto" w:fill="FFFFFF"/>
        </w:rPr>
        <w:t>: </w:t>
      </w:r>
    </w:p>
    <w:p w:rsidR="006F63BB" w:rsidRPr="008022E3" w:rsidRDefault="006F63BB" w:rsidP="008022E3">
      <w:pPr>
        <w:pStyle w:val="c36"/>
        <w:shd w:val="clear" w:color="auto" w:fill="FFFFFF"/>
        <w:spacing w:before="0" w:beforeAutospacing="0" w:after="0" w:afterAutospacing="0"/>
        <w:rPr>
          <w:color w:val="000000"/>
          <w:sz w:val="22"/>
          <w:szCs w:val="22"/>
        </w:rPr>
      </w:pPr>
      <w:r w:rsidRPr="008022E3">
        <w:rPr>
          <w:rStyle w:val="c12"/>
          <w:b/>
          <w:bCs/>
          <w:color w:val="000000"/>
          <w:sz w:val="22"/>
          <w:szCs w:val="22"/>
        </w:rPr>
        <w:t>1. Признать целесообразность применения инновационных технологий в воспитательном процессе и продолжить работу по совершенствованию форм и методов работы с ними.</w:t>
      </w:r>
      <w:r w:rsidRPr="008022E3">
        <w:rPr>
          <w:b/>
          <w:bCs/>
          <w:color w:val="000000"/>
          <w:sz w:val="22"/>
          <w:szCs w:val="22"/>
        </w:rPr>
        <w:br/>
      </w:r>
      <w:r w:rsidRPr="008022E3">
        <w:rPr>
          <w:rStyle w:val="c12"/>
          <w:b/>
          <w:bCs/>
          <w:color w:val="000000"/>
          <w:sz w:val="22"/>
          <w:szCs w:val="22"/>
        </w:rPr>
        <w:lastRenderedPageBreak/>
        <w:t>2. Способствовать вовлечению родителей, в  процесс создания единой информационной среды через        Интернет-ресурсы. </w:t>
      </w:r>
      <w:r w:rsidRPr="008022E3">
        <w:rPr>
          <w:b/>
          <w:bCs/>
          <w:color w:val="000000"/>
          <w:sz w:val="22"/>
          <w:szCs w:val="22"/>
        </w:rPr>
        <w:br/>
      </w:r>
      <w:r w:rsidRPr="008022E3">
        <w:rPr>
          <w:rStyle w:val="c12"/>
          <w:b/>
          <w:bCs/>
          <w:color w:val="000000"/>
          <w:sz w:val="22"/>
          <w:szCs w:val="22"/>
        </w:rPr>
        <w:t>3. Предусмотреть в работе психолога исследования по Интернет - зависимости детей и проведению индивидуальных консультаций с целью оказания помощи этим детям. </w:t>
      </w:r>
      <w:r w:rsidRPr="008022E3">
        <w:rPr>
          <w:b/>
          <w:bCs/>
          <w:color w:val="000000"/>
          <w:sz w:val="22"/>
          <w:szCs w:val="22"/>
        </w:rPr>
        <w:br/>
      </w:r>
      <w:r w:rsidRPr="008022E3">
        <w:rPr>
          <w:rStyle w:val="c12"/>
          <w:b/>
          <w:bCs/>
          <w:color w:val="000000"/>
          <w:sz w:val="22"/>
          <w:szCs w:val="22"/>
        </w:rPr>
        <w:t>4. Повышать квалификацию педагогов по использованию ИКТ </w:t>
      </w:r>
      <w:r w:rsidRPr="008022E3">
        <w:rPr>
          <w:b/>
          <w:bCs/>
          <w:color w:val="000000"/>
          <w:sz w:val="22"/>
          <w:szCs w:val="22"/>
        </w:rPr>
        <w:br/>
      </w:r>
    </w:p>
    <w:p w:rsidR="006F63BB" w:rsidRPr="008022E3" w:rsidRDefault="006F63BB" w:rsidP="008022E3">
      <w:pPr>
        <w:spacing w:after="0" w:line="240" w:lineRule="auto"/>
        <w:rPr>
          <w:rFonts w:ascii="Times New Roman" w:hAnsi="Times New Roman" w:cs="Times New Roman"/>
        </w:rPr>
      </w:pPr>
    </w:p>
    <w:p w:rsidR="00510578" w:rsidRPr="008022E3" w:rsidRDefault="00510578" w:rsidP="008022E3">
      <w:pPr>
        <w:spacing w:after="0" w:line="240" w:lineRule="auto"/>
        <w:rPr>
          <w:rFonts w:ascii="Times New Roman" w:hAnsi="Times New Roman" w:cs="Times New Roman"/>
        </w:rPr>
      </w:pPr>
    </w:p>
    <w:p w:rsidR="00510578" w:rsidRPr="008022E3" w:rsidRDefault="00510578" w:rsidP="008022E3">
      <w:pPr>
        <w:spacing w:after="0" w:line="240" w:lineRule="auto"/>
        <w:rPr>
          <w:rFonts w:ascii="Times New Roman" w:hAnsi="Times New Roman" w:cs="Times New Roman"/>
        </w:rPr>
      </w:pPr>
    </w:p>
    <w:p w:rsidR="00510578" w:rsidRPr="008022E3" w:rsidRDefault="00510578" w:rsidP="008022E3">
      <w:pPr>
        <w:spacing w:after="0" w:line="240" w:lineRule="auto"/>
        <w:rPr>
          <w:rFonts w:ascii="Times New Roman" w:hAnsi="Times New Roman" w:cs="Times New Roman"/>
        </w:rPr>
      </w:pPr>
    </w:p>
    <w:p w:rsidR="00510578" w:rsidRPr="008022E3" w:rsidRDefault="00510578" w:rsidP="008022E3">
      <w:pPr>
        <w:spacing w:after="0" w:line="240" w:lineRule="auto"/>
        <w:rPr>
          <w:rFonts w:ascii="Times New Roman" w:hAnsi="Times New Roman" w:cs="Times New Roman"/>
        </w:rPr>
      </w:pPr>
    </w:p>
    <w:p w:rsidR="00510578" w:rsidRPr="008022E3" w:rsidRDefault="00510578" w:rsidP="008022E3">
      <w:pPr>
        <w:spacing w:after="0" w:line="240" w:lineRule="auto"/>
        <w:rPr>
          <w:rFonts w:ascii="Times New Roman" w:hAnsi="Times New Roman" w:cs="Times New Roman"/>
        </w:rPr>
      </w:pPr>
    </w:p>
    <w:p w:rsidR="00510578" w:rsidRPr="008022E3" w:rsidRDefault="00510578" w:rsidP="008022E3">
      <w:pPr>
        <w:spacing w:after="0" w:line="240" w:lineRule="auto"/>
        <w:rPr>
          <w:rFonts w:ascii="Times New Roman" w:hAnsi="Times New Roman" w:cs="Times New Roman"/>
        </w:rPr>
      </w:pPr>
    </w:p>
    <w:p w:rsidR="00510578" w:rsidRPr="008022E3" w:rsidRDefault="00510578" w:rsidP="008022E3">
      <w:pPr>
        <w:spacing w:after="0" w:line="240" w:lineRule="auto"/>
        <w:rPr>
          <w:rFonts w:ascii="Times New Roman" w:hAnsi="Times New Roman" w:cs="Times New Roman"/>
        </w:rPr>
      </w:pPr>
    </w:p>
    <w:p w:rsidR="00510578" w:rsidRPr="008022E3" w:rsidRDefault="00510578" w:rsidP="008022E3">
      <w:pPr>
        <w:spacing w:after="0" w:line="240" w:lineRule="auto"/>
        <w:rPr>
          <w:rFonts w:ascii="Times New Roman" w:hAnsi="Times New Roman" w:cs="Times New Roman"/>
        </w:rPr>
      </w:pPr>
    </w:p>
    <w:p w:rsidR="00510578" w:rsidRPr="008022E3" w:rsidRDefault="00510578" w:rsidP="008022E3">
      <w:pPr>
        <w:spacing w:after="0" w:line="240" w:lineRule="auto"/>
        <w:rPr>
          <w:rFonts w:ascii="Times New Roman" w:hAnsi="Times New Roman" w:cs="Times New Roman"/>
        </w:rPr>
      </w:pPr>
    </w:p>
    <w:p w:rsidR="00510578" w:rsidRPr="008022E3" w:rsidRDefault="00510578" w:rsidP="008022E3">
      <w:pPr>
        <w:spacing w:after="0" w:line="240" w:lineRule="auto"/>
        <w:rPr>
          <w:rFonts w:ascii="Times New Roman" w:hAnsi="Times New Roman" w:cs="Times New Roman"/>
        </w:rPr>
      </w:pPr>
    </w:p>
    <w:p w:rsidR="00510578" w:rsidRPr="008022E3" w:rsidRDefault="00510578" w:rsidP="008022E3">
      <w:pPr>
        <w:spacing w:after="0" w:line="240" w:lineRule="auto"/>
        <w:rPr>
          <w:rFonts w:ascii="Times New Roman" w:hAnsi="Times New Roman" w:cs="Times New Roman"/>
        </w:rPr>
      </w:pPr>
    </w:p>
    <w:p w:rsidR="00510578" w:rsidRPr="008022E3" w:rsidRDefault="00510578" w:rsidP="008022E3">
      <w:pPr>
        <w:spacing w:after="0" w:line="240" w:lineRule="auto"/>
        <w:rPr>
          <w:rFonts w:ascii="Times New Roman" w:hAnsi="Times New Roman" w:cs="Times New Roman"/>
        </w:rPr>
      </w:pPr>
    </w:p>
    <w:p w:rsidR="00510578" w:rsidRPr="008022E3" w:rsidRDefault="00510578" w:rsidP="008022E3">
      <w:pPr>
        <w:spacing w:after="0" w:line="240" w:lineRule="auto"/>
        <w:rPr>
          <w:rFonts w:ascii="Times New Roman" w:hAnsi="Times New Roman" w:cs="Times New Roman"/>
        </w:rPr>
      </w:pPr>
    </w:p>
    <w:p w:rsidR="00510578" w:rsidRPr="008022E3" w:rsidRDefault="00510578" w:rsidP="008022E3">
      <w:pPr>
        <w:spacing w:after="0" w:line="240" w:lineRule="auto"/>
        <w:rPr>
          <w:rFonts w:ascii="Times New Roman" w:hAnsi="Times New Roman" w:cs="Times New Roman"/>
        </w:rPr>
      </w:pPr>
    </w:p>
    <w:p w:rsidR="00510578" w:rsidRPr="008022E3" w:rsidRDefault="00510578" w:rsidP="008022E3">
      <w:pPr>
        <w:spacing w:after="0" w:line="240" w:lineRule="auto"/>
        <w:rPr>
          <w:rFonts w:ascii="Times New Roman" w:hAnsi="Times New Roman" w:cs="Times New Roman"/>
        </w:rPr>
      </w:pPr>
    </w:p>
    <w:p w:rsidR="00510578" w:rsidRPr="008022E3" w:rsidRDefault="00510578" w:rsidP="008022E3">
      <w:pPr>
        <w:spacing w:after="0" w:line="240" w:lineRule="auto"/>
        <w:rPr>
          <w:rFonts w:ascii="Times New Roman" w:hAnsi="Times New Roman" w:cs="Times New Roman"/>
        </w:rPr>
      </w:pPr>
    </w:p>
    <w:p w:rsidR="00510578" w:rsidRPr="008022E3" w:rsidRDefault="00510578" w:rsidP="008022E3">
      <w:pPr>
        <w:spacing w:after="0" w:line="240" w:lineRule="auto"/>
        <w:rPr>
          <w:rFonts w:ascii="Times New Roman" w:hAnsi="Times New Roman" w:cs="Times New Roman"/>
        </w:rPr>
      </w:pPr>
    </w:p>
    <w:p w:rsidR="00510578" w:rsidRPr="008022E3" w:rsidRDefault="00510578" w:rsidP="008022E3">
      <w:pPr>
        <w:spacing w:after="0" w:line="240" w:lineRule="auto"/>
        <w:rPr>
          <w:rFonts w:ascii="Times New Roman" w:hAnsi="Times New Roman" w:cs="Times New Roman"/>
        </w:rPr>
      </w:pPr>
    </w:p>
    <w:p w:rsidR="00510578" w:rsidRPr="008022E3" w:rsidRDefault="00510578" w:rsidP="008022E3">
      <w:pPr>
        <w:spacing w:after="0" w:line="240" w:lineRule="auto"/>
        <w:rPr>
          <w:rFonts w:ascii="Times New Roman" w:hAnsi="Times New Roman" w:cs="Times New Roman"/>
        </w:rPr>
      </w:pPr>
    </w:p>
    <w:p w:rsidR="00510578" w:rsidRPr="008022E3" w:rsidRDefault="00510578" w:rsidP="008022E3">
      <w:pPr>
        <w:spacing w:after="0" w:line="240" w:lineRule="auto"/>
        <w:rPr>
          <w:rFonts w:ascii="Times New Roman" w:hAnsi="Times New Roman" w:cs="Times New Roman"/>
        </w:rPr>
      </w:pPr>
    </w:p>
    <w:p w:rsidR="00510578" w:rsidRPr="008022E3" w:rsidRDefault="00510578" w:rsidP="008022E3">
      <w:pPr>
        <w:spacing w:after="0" w:line="240" w:lineRule="auto"/>
        <w:rPr>
          <w:rFonts w:ascii="Times New Roman" w:hAnsi="Times New Roman" w:cs="Times New Roman"/>
        </w:rPr>
      </w:pPr>
    </w:p>
    <w:p w:rsidR="00510578" w:rsidRPr="008022E3" w:rsidRDefault="00510578" w:rsidP="008022E3">
      <w:pPr>
        <w:spacing w:after="0" w:line="240" w:lineRule="auto"/>
        <w:rPr>
          <w:rFonts w:ascii="Times New Roman" w:hAnsi="Times New Roman" w:cs="Times New Roman"/>
        </w:rPr>
      </w:pPr>
    </w:p>
    <w:p w:rsidR="00510578" w:rsidRPr="008022E3" w:rsidRDefault="00510578" w:rsidP="008022E3">
      <w:pPr>
        <w:spacing w:after="0" w:line="240" w:lineRule="auto"/>
        <w:rPr>
          <w:rFonts w:ascii="Times New Roman" w:hAnsi="Times New Roman" w:cs="Times New Roman"/>
        </w:rPr>
      </w:pPr>
    </w:p>
    <w:p w:rsidR="00510578" w:rsidRPr="008022E3" w:rsidRDefault="00510578" w:rsidP="008022E3">
      <w:pPr>
        <w:spacing w:after="0" w:line="240" w:lineRule="auto"/>
        <w:rPr>
          <w:rFonts w:ascii="Times New Roman" w:hAnsi="Times New Roman" w:cs="Times New Roman"/>
        </w:rPr>
      </w:pPr>
    </w:p>
    <w:p w:rsidR="00510578" w:rsidRPr="008022E3" w:rsidRDefault="00510578" w:rsidP="008022E3">
      <w:pPr>
        <w:spacing w:after="0" w:line="240" w:lineRule="auto"/>
        <w:jc w:val="center"/>
        <w:rPr>
          <w:rFonts w:ascii="Times New Roman" w:hAnsi="Times New Roman" w:cs="Times New Roman"/>
          <w:b/>
        </w:rPr>
      </w:pPr>
      <w:r w:rsidRPr="008022E3">
        <w:rPr>
          <w:rFonts w:ascii="Times New Roman" w:hAnsi="Times New Roman" w:cs="Times New Roman"/>
          <w:b/>
        </w:rPr>
        <w:t>Протокол № 4</w:t>
      </w:r>
    </w:p>
    <w:p w:rsidR="00510578" w:rsidRPr="008022E3" w:rsidRDefault="00510578" w:rsidP="008022E3">
      <w:pPr>
        <w:spacing w:after="0" w:line="240" w:lineRule="auto"/>
        <w:jc w:val="center"/>
        <w:rPr>
          <w:rFonts w:ascii="Times New Roman" w:hAnsi="Times New Roman" w:cs="Times New Roman"/>
        </w:rPr>
      </w:pPr>
      <w:r w:rsidRPr="008022E3">
        <w:rPr>
          <w:rFonts w:ascii="Times New Roman" w:hAnsi="Times New Roman" w:cs="Times New Roman"/>
        </w:rPr>
        <w:t>заседания МО учителей истории и обществознания СОШ им. В. П. Чкалова</w:t>
      </w:r>
    </w:p>
    <w:p w:rsidR="00510578" w:rsidRPr="008022E3" w:rsidRDefault="00510578" w:rsidP="008022E3">
      <w:pPr>
        <w:spacing w:after="0" w:line="240" w:lineRule="auto"/>
        <w:jc w:val="center"/>
        <w:rPr>
          <w:rFonts w:ascii="Times New Roman" w:hAnsi="Times New Roman" w:cs="Times New Roman"/>
        </w:rPr>
      </w:pPr>
      <w:r w:rsidRPr="008022E3">
        <w:rPr>
          <w:rFonts w:ascii="Times New Roman" w:hAnsi="Times New Roman" w:cs="Times New Roman"/>
        </w:rPr>
        <w:t>от 13.01.2020</w:t>
      </w:r>
    </w:p>
    <w:p w:rsidR="00510578" w:rsidRPr="008022E3" w:rsidRDefault="00510578" w:rsidP="008022E3">
      <w:pPr>
        <w:spacing w:after="0" w:line="240" w:lineRule="auto"/>
        <w:jc w:val="center"/>
        <w:rPr>
          <w:rFonts w:ascii="Times New Roman" w:hAnsi="Times New Roman" w:cs="Times New Roman"/>
        </w:rPr>
      </w:pPr>
    </w:p>
    <w:p w:rsidR="00510578" w:rsidRPr="008022E3" w:rsidRDefault="00510578" w:rsidP="008022E3">
      <w:pPr>
        <w:spacing w:after="0" w:line="240" w:lineRule="auto"/>
        <w:rPr>
          <w:rFonts w:ascii="Times New Roman" w:hAnsi="Times New Roman" w:cs="Times New Roman"/>
          <w:b/>
        </w:rPr>
      </w:pPr>
      <w:r w:rsidRPr="008022E3">
        <w:rPr>
          <w:rFonts w:ascii="Times New Roman" w:hAnsi="Times New Roman" w:cs="Times New Roman"/>
          <w:b/>
        </w:rPr>
        <w:t xml:space="preserve">тема: </w:t>
      </w:r>
      <w:r w:rsidRPr="008022E3">
        <w:rPr>
          <w:rFonts w:ascii="Times New Roman" w:hAnsi="Times New Roman" w:cs="Times New Roman"/>
        </w:rPr>
        <w:t>Вклад в будущее</w:t>
      </w:r>
    </w:p>
    <w:p w:rsidR="00510578" w:rsidRPr="008022E3" w:rsidRDefault="00510578" w:rsidP="008022E3">
      <w:pPr>
        <w:spacing w:after="0" w:line="240" w:lineRule="auto"/>
        <w:rPr>
          <w:rFonts w:ascii="Times New Roman" w:hAnsi="Times New Roman" w:cs="Times New Roman"/>
          <w:b/>
        </w:rPr>
      </w:pPr>
      <w:r w:rsidRPr="008022E3">
        <w:rPr>
          <w:rFonts w:ascii="Times New Roman" w:hAnsi="Times New Roman" w:cs="Times New Roman"/>
          <w:b/>
        </w:rPr>
        <w:t>Форма: круглый стол</w:t>
      </w:r>
    </w:p>
    <w:p w:rsidR="00510578" w:rsidRPr="008022E3" w:rsidRDefault="00510578" w:rsidP="008022E3">
      <w:pPr>
        <w:spacing w:after="0" w:line="240" w:lineRule="auto"/>
        <w:rPr>
          <w:rFonts w:ascii="Times New Roman" w:hAnsi="Times New Roman" w:cs="Times New Roman"/>
          <w:b/>
        </w:rPr>
      </w:pPr>
      <w:r w:rsidRPr="008022E3">
        <w:rPr>
          <w:rFonts w:ascii="Times New Roman" w:hAnsi="Times New Roman" w:cs="Times New Roman"/>
          <w:b/>
        </w:rPr>
        <w:t>повестка дня:</w:t>
      </w:r>
    </w:p>
    <w:p w:rsidR="00510578" w:rsidRPr="008022E3" w:rsidRDefault="00510578" w:rsidP="008022E3">
      <w:pPr>
        <w:snapToGrid w:val="0"/>
        <w:spacing w:after="0" w:line="240" w:lineRule="auto"/>
        <w:contextualSpacing/>
        <w:rPr>
          <w:rFonts w:ascii="Times New Roman" w:hAnsi="Times New Roman" w:cs="Times New Roman"/>
          <w:u w:val="single"/>
        </w:rPr>
      </w:pPr>
      <w:r w:rsidRPr="008022E3">
        <w:rPr>
          <w:rFonts w:ascii="Times New Roman" w:hAnsi="Times New Roman" w:cs="Times New Roman"/>
          <w:u w:val="single"/>
        </w:rPr>
        <w:t>Итоги 1 полугодия:</w:t>
      </w:r>
    </w:p>
    <w:p w:rsidR="00510578" w:rsidRPr="008022E3" w:rsidRDefault="00510578" w:rsidP="008022E3">
      <w:pPr>
        <w:snapToGrid w:val="0"/>
        <w:spacing w:after="0" w:line="240" w:lineRule="auto"/>
        <w:contextualSpacing/>
        <w:rPr>
          <w:rFonts w:ascii="Times New Roman" w:hAnsi="Times New Roman" w:cs="Times New Roman"/>
        </w:rPr>
      </w:pPr>
      <w:r w:rsidRPr="008022E3">
        <w:rPr>
          <w:rFonts w:ascii="Times New Roman" w:hAnsi="Times New Roman" w:cs="Times New Roman"/>
        </w:rPr>
        <w:t>-</w:t>
      </w:r>
      <w:proofErr w:type="gramStart"/>
      <w:r w:rsidRPr="008022E3">
        <w:rPr>
          <w:rFonts w:ascii="Times New Roman" w:hAnsi="Times New Roman" w:cs="Times New Roman"/>
        </w:rPr>
        <w:t>итоги  районного</w:t>
      </w:r>
      <w:proofErr w:type="gramEnd"/>
      <w:r w:rsidRPr="008022E3">
        <w:rPr>
          <w:rFonts w:ascii="Times New Roman" w:hAnsi="Times New Roman" w:cs="Times New Roman"/>
        </w:rPr>
        <w:t xml:space="preserve"> тура Всероссийской олимпиады по истории, обществознанию, экономике и праву</w:t>
      </w:r>
    </w:p>
    <w:p w:rsidR="00510578" w:rsidRPr="008022E3" w:rsidRDefault="00510578" w:rsidP="008022E3">
      <w:pPr>
        <w:snapToGrid w:val="0"/>
        <w:spacing w:after="0" w:line="240" w:lineRule="auto"/>
        <w:contextualSpacing/>
        <w:rPr>
          <w:rFonts w:ascii="Times New Roman" w:hAnsi="Times New Roman" w:cs="Times New Roman"/>
        </w:rPr>
      </w:pPr>
      <w:r w:rsidRPr="008022E3">
        <w:rPr>
          <w:rFonts w:ascii="Times New Roman" w:hAnsi="Times New Roman" w:cs="Times New Roman"/>
        </w:rPr>
        <w:t xml:space="preserve">- </w:t>
      </w:r>
      <w:r w:rsidR="007E4D7D" w:rsidRPr="008022E3">
        <w:rPr>
          <w:rFonts w:ascii="Times New Roman" w:hAnsi="Times New Roman" w:cs="Times New Roman"/>
        </w:rPr>
        <w:t>итоги участия учащихся в мероприятиях различного уровня</w:t>
      </w:r>
    </w:p>
    <w:p w:rsidR="00510578" w:rsidRPr="008022E3" w:rsidRDefault="00510578" w:rsidP="008022E3">
      <w:pPr>
        <w:shd w:val="clear" w:color="auto" w:fill="FFFFFF"/>
        <w:spacing w:after="0" w:line="240" w:lineRule="auto"/>
        <w:contextualSpacing/>
        <w:rPr>
          <w:rFonts w:ascii="Times New Roman" w:hAnsi="Times New Roman" w:cs="Times New Roman"/>
        </w:rPr>
      </w:pPr>
      <w:r w:rsidRPr="008022E3">
        <w:rPr>
          <w:rFonts w:ascii="Times New Roman" w:hAnsi="Times New Roman" w:cs="Times New Roman"/>
        </w:rPr>
        <w:t xml:space="preserve">- Анализ полугодовых </w:t>
      </w:r>
      <w:proofErr w:type="gramStart"/>
      <w:r w:rsidRPr="008022E3">
        <w:rPr>
          <w:rFonts w:ascii="Times New Roman" w:hAnsi="Times New Roman" w:cs="Times New Roman"/>
        </w:rPr>
        <w:t>К</w:t>
      </w:r>
      <w:proofErr w:type="gramEnd"/>
      <w:r w:rsidRPr="008022E3">
        <w:rPr>
          <w:rFonts w:ascii="Times New Roman" w:hAnsi="Times New Roman" w:cs="Times New Roman"/>
        </w:rPr>
        <w:t xml:space="preserve">\Р. </w:t>
      </w:r>
    </w:p>
    <w:p w:rsidR="00510578" w:rsidRPr="008022E3" w:rsidRDefault="00510578" w:rsidP="008022E3">
      <w:pPr>
        <w:shd w:val="clear" w:color="auto" w:fill="FFFFFF"/>
        <w:spacing w:after="0" w:line="240" w:lineRule="auto"/>
        <w:contextualSpacing/>
        <w:rPr>
          <w:rFonts w:ascii="Times New Roman" w:hAnsi="Times New Roman" w:cs="Times New Roman"/>
        </w:rPr>
      </w:pPr>
      <w:r w:rsidRPr="008022E3">
        <w:rPr>
          <w:rFonts w:ascii="Times New Roman" w:hAnsi="Times New Roman" w:cs="Times New Roman"/>
        </w:rPr>
        <w:t>-Анализ диагностического тестирования по истории и обществознанию</w:t>
      </w:r>
    </w:p>
    <w:p w:rsidR="007E4D7D" w:rsidRPr="008022E3" w:rsidRDefault="007E4D7D" w:rsidP="008022E3">
      <w:pPr>
        <w:shd w:val="clear" w:color="auto" w:fill="FFFFFF"/>
        <w:spacing w:after="0" w:line="240" w:lineRule="auto"/>
        <w:contextualSpacing/>
        <w:rPr>
          <w:rFonts w:ascii="Times New Roman" w:hAnsi="Times New Roman" w:cs="Times New Roman"/>
        </w:rPr>
      </w:pPr>
      <w:r w:rsidRPr="008022E3">
        <w:rPr>
          <w:rFonts w:ascii="Times New Roman" w:hAnsi="Times New Roman" w:cs="Times New Roman"/>
        </w:rPr>
        <w:t>-итоги предметной недели</w:t>
      </w:r>
    </w:p>
    <w:p w:rsidR="007E4D7D" w:rsidRPr="008022E3" w:rsidRDefault="007E4D7D" w:rsidP="008022E3">
      <w:pPr>
        <w:shd w:val="clear" w:color="auto" w:fill="FFFFFF"/>
        <w:spacing w:after="0" w:line="240" w:lineRule="auto"/>
        <w:contextualSpacing/>
        <w:rPr>
          <w:rFonts w:ascii="Times New Roman" w:hAnsi="Times New Roman" w:cs="Times New Roman"/>
        </w:rPr>
      </w:pPr>
      <w:r w:rsidRPr="008022E3">
        <w:rPr>
          <w:rFonts w:ascii="Times New Roman" w:hAnsi="Times New Roman" w:cs="Times New Roman"/>
        </w:rPr>
        <w:t>- итоги ВПР (Осень 2020 г.)</w:t>
      </w:r>
    </w:p>
    <w:p w:rsidR="007E4D7D" w:rsidRPr="008022E3" w:rsidRDefault="007E4D7D" w:rsidP="008022E3">
      <w:pPr>
        <w:shd w:val="clear" w:color="auto" w:fill="FFFFFF"/>
        <w:spacing w:after="0" w:line="240" w:lineRule="auto"/>
        <w:contextualSpacing/>
        <w:rPr>
          <w:rFonts w:ascii="Times New Roman" w:hAnsi="Times New Roman" w:cs="Times New Roman"/>
          <w:b/>
        </w:rPr>
      </w:pPr>
      <w:r w:rsidRPr="008022E3">
        <w:rPr>
          <w:rFonts w:ascii="Times New Roman" w:hAnsi="Times New Roman" w:cs="Times New Roman"/>
        </w:rPr>
        <w:t>2. Отчет-презентация учителей-коллег, прошедших обучение по республиканской программе «Вклад в будущее»</w:t>
      </w:r>
    </w:p>
    <w:p w:rsidR="00510578" w:rsidRPr="008022E3" w:rsidRDefault="00510578" w:rsidP="008022E3">
      <w:pPr>
        <w:shd w:val="clear" w:color="auto" w:fill="FFFFFF"/>
        <w:spacing w:after="0" w:line="240" w:lineRule="auto"/>
        <w:contextualSpacing/>
        <w:rPr>
          <w:rFonts w:ascii="Times New Roman" w:hAnsi="Times New Roman" w:cs="Times New Roman"/>
          <w:b/>
          <w:color w:val="FF0000"/>
        </w:rPr>
      </w:pPr>
      <w:r w:rsidRPr="008022E3">
        <w:rPr>
          <w:rFonts w:ascii="Times New Roman" w:hAnsi="Times New Roman" w:cs="Times New Roman"/>
          <w:b/>
        </w:rPr>
        <w:t>На заседании присутствовали: 3</w:t>
      </w:r>
    </w:p>
    <w:p w:rsidR="00510578" w:rsidRPr="008022E3" w:rsidRDefault="00510578" w:rsidP="008022E3">
      <w:pPr>
        <w:pStyle w:val="a3"/>
        <w:spacing w:before="0" w:after="0"/>
        <w:contextualSpacing/>
        <w:rPr>
          <w:rStyle w:val="apple-converted-space"/>
          <w:sz w:val="22"/>
          <w:szCs w:val="22"/>
        </w:rPr>
      </w:pPr>
      <w:r w:rsidRPr="008022E3">
        <w:rPr>
          <w:b/>
          <w:sz w:val="22"/>
          <w:szCs w:val="22"/>
        </w:rPr>
        <w:t>Отсутствовали: 0</w:t>
      </w:r>
    </w:p>
    <w:p w:rsidR="00510578" w:rsidRPr="008022E3" w:rsidRDefault="00510578" w:rsidP="008022E3">
      <w:pPr>
        <w:shd w:val="clear" w:color="auto" w:fill="FFFFFF"/>
        <w:spacing w:after="0" w:line="240" w:lineRule="auto"/>
        <w:contextualSpacing/>
        <w:rPr>
          <w:rStyle w:val="apple-converted-space"/>
          <w:rFonts w:ascii="Times New Roman" w:hAnsi="Times New Roman" w:cs="Times New Roman"/>
        </w:rPr>
      </w:pPr>
      <w:r w:rsidRPr="008022E3">
        <w:rPr>
          <w:rStyle w:val="apple-converted-space"/>
          <w:rFonts w:ascii="Times New Roman" w:hAnsi="Times New Roman" w:cs="Times New Roman"/>
          <w:b/>
        </w:rPr>
        <w:t>Ход заседания</w:t>
      </w:r>
      <w:r w:rsidRPr="008022E3">
        <w:rPr>
          <w:rStyle w:val="apple-converted-space"/>
          <w:rFonts w:ascii="Times New Roman" w:hAnsi="Times New Roman" w:cs="Times New Roman"/>
        </w:rPr>
        <w:t xml:space="preserve">: </w:t>
      </w:r>
    </w:p>
    <w:p w:rsidR="00510578" w:rsidRPr="008022E3" w:rsidRDefault="00510578" w:rsidP="008022E3">
      <w:pPr>
        <w:shd w:val="clear" w:color="auto" w:fill="FFFFFF"/>
        <w:spacing w:after="0" w:line="240" w:lineRule="auto"/>
        <w:ind w:firstLine="709"/>
        <w:contextualSpacing/>
        <w:rPr>
          <w:rStyle w:val="apple-converted-space"/>
          <w:rFonts w:ascii="Times New Roman" w:hAnsi="Times New Roman" w:cs="Times New Roman"/>
        </w:rPr>
      </w:pPr>
      <w:r w:rsidRPr="008022E3">
        <w:rPr>
          <w:rStyle w:val="apple-converted-space"/>
          <w:rFonts w:ascii="Times New Roman" w:hAnsi="Times New Roman" w:cs="Times New Roman"/>
        </w:rPr>
        <w:t xml:space="preserve">   Кириллова Л. А., представила итоги выступления учащихся школы в </w:t>
      </w:r>
      <w:r w:rsidRPr="008022E3">
        <w:rPr>
          <w:rFonts w:ascii="Times New Roman" w:hAnsi="Times New Roman" w:cs="Times New Roman"/>
        </w:rPr>
        <w:t>районном туре Всероссийской олимпиады по истории, обществознанию, экономике и праву.</w:t>
      </w:r>
      <w:r w:rsidRPr="008022E3">
        <w:rPr>
          <w:rStyle w:val="apple-converted-space"/>
          <w:rFonts w:ascii="Times New Roman" w:hAnsi="Times New Roman" w:cs="Times New Roman"/>
        </w:rPr>
        <w:t xml:space="preserve">  </w:t>
      </w:r>
    </w:p>
    <w:tbl>
      <w:tblPr>
        <w:tblStyle w:val="a8"/>
        <w:tblW w:w="0" w:type="auto"/>
        <w:tblLook w:val="04A0" w:firstRow="1" w:lastRow="0" w:firstColumn="1" w:lastColumn="0" w:noHBand="0" w:noVBand="1"/>
      </w:tblPr>
      <w:tblGrid>
        <w:gridCol w:w="1889"/>
        <w:gridCol w:w="1517"/>
        <w:gridCol w:w="2667"/>
        <w:gridCol w:w="966"/>
        <w:gridCol w:w="2306"/>
      </w:tblGrid>
      <w:tr w:rsidR="00510578" w:rsidRPr="008022E3" w:rsidTr="00F25E67">
        <w:tc>
          <w:tcPr>
            <w:tcW w:w="1889" w:type="dxa"/>
          </w:tcPr>
          <w:p w:rsidR="00510578" w:rsidRPr="008022E3" w:rsidRDefault="00510578" w:rsidP="008022E3">
            <w:pPr>
              <w:jc w:val="center"/>
              <w:rPr>
                <w:rFonts w:ascii="Times New Roman" w:hAnsi="Times New Roman" w:cs="Times New Roman"/>
              </w:rPr>
            </w:pPr>
            <w:r w:rsidRPr="008022E3">
              <w:rPr>
                <w:rFonts w:ascii="Times New Roman" w:hAnsi="Times New Roman" w:cs="Times New Roman"/>
              </w:rPr>
              <w:t>предмет</w:t>
            </w:r>
          </w:p>
        </w:tc>
        <w:tc>
          <w:tcPr>
            <w:tcW w:w="1517" w:type="dxa"/>
          </w:tcPr>
          <w:p w:rsidR="00510578" w:rsidRPr="008022E3" w:rsidRDefault="00510578" w:rsidP="008022E3">
            <w:pPr>
              <w:jc w:val="center"/>
              <w:rPr>
                <w:rFonts w:ascii="Times New Roman" w:hAnsi="Times New Roman" w:cs="Times New Roman"/>
              </w:rPr>
            </w:pPr>
            <w:r w:rsidRPr="008022E3">
              <w:rPr>
                <w:rFonts w:ascii="Times New Roman" w:hAnsi="Times New Roman" w:cs="Times New Roman"/>
              </w:rPr>
              <w:t>результат</w:t>
            </w:r>
          </w:p>
        </w:tc>
        <w:tc>
          <w:tcPr>
            <w:tcW w:w="2667" w:type="dxa"/>
          </w:tcPr>
          <w:p w:rsidR="00510578" w:rsidRPr="008022E3" w:rsidRDefault="00510578" w:rsidP="008022E3">
            <w:pPr>
              <w:jc w:val="center"/>
              <w:rPr>
                <w:rFonts w:ascii="Times New Roman" w:hAnsi="Times New Roman" w:cs="Times New Roman"/>
              </w:rPr>
            </w:pPr>
            <w:r w:rsidRPr="008022E3">
              <w:rPr>
                <w:rFonts w:ascii="Times New Roman" w:hAnsi="Times New Roman" w:cs="Times New Roman"/>
              </w:rPr>
              <w:t>ФИО ученика</w:t>
            </w:r>
          </w:p>
        </w:tc>
        <w:tc>
          <w:tcPr>
            <w:tcW w:w="966" w:type="dxa"/>
          </w:tcPr>
          <w:p w:rsidR="00510578" w:rsidRPr="008022E3" w:rsidRDefault="00510578" w:rsidP="008022E3">
            <w:pPr>
              <w:jc w:val="center"/>
              <w:rPr>
                <w:rFonts w:ascii="Times New Roman" w:hAnsi="Times New Roman" w:cs="Times New Roman"/>
              </w:rPr>
            </w:pPr>
            <w:r w:rsidRPr="008022E3">
              <w:rPr>
                <w:rFonts w:ascii="Times New Roman" w:hAnsi="Times New Roman" w:cs="Times New Roman"/>
              </w:rPr>
              <w:t>класс</w:t>
            </w:r>
          </w:p>
        </w:tc>
        <w:tc>
          <w:tcPr>
            <w:tcW w:w="2306" w:type="dxa"/>
          </w:tcPr>
          <w:p w:rsidR="00510578" w:rsidRPr="008022E3" w:rsidRDefault="00510578" w:rsidP="008022E3">
            <w:pPr>
              <w:jc w:val="center"/>
              <w:rPr>
                <w:rFonts w:ascii="Times New Roman" w:hAnsi="Times New Roman" w:cs="Times New Roman"/>
              </w:rPr>
            </w:pPr>
            <w:r w:rsidRPr="008022E3">
              <w:rPr>
                <w:rFonts w:ascii="Times New Roman" w:hAnsi="Times New Roman" w:cs="Times New Roman"/>
              </w:rPr>
              <w:t>ФИО учителя</w:t>
            </w:r>
          </w:p>
        </w:tc>
      </w:tr>
      <w:tr w:rsidR="00510578" w:rsidRPr="008022E3" w:rsidTr="00F25E67">
        <w:tc>
          <w:tcPr>
            <w:tcW w:w="1889" w:type="dxa"/>
            <w:vMerge w:val="restart"/>
          </w:tcPr>
          <w:p w:rsidR="00510578" w:rsidRPr="008022E3" w:rsidRDefault="00510578" w:rsidP="008022E3">
            <w:pPr>
              <w:jc w:val="center"/>
              <w:rPr>
                <w:rFonts w:ascii="Times New Roman" w:hAnsi="Times New Roman" w:cs="Times New Roman"/>
              </w:rPr>
            </w:pPr>
            <w:r w:rsidRPr="008022E3">
              <w:rPr>
                <w:rFonts w:ascii="Times New Roman" w:hAnsi="Times New Roman" w:cs="Times New Roman"/>
              </w:rPr>
              <w:t>История</w:t>
            </w:r>
          </w:p>
        </w:tc>
        <w:tc>
          <w:tcPr>
            <w:tcW w:w="1517" w:type="dxa"/>
          </w:tcPr>
          <w:p w:rsidR="00510578" w:rsidRPr="008022E3" w:rsidRDefault="00F25E67" w:rsidP="008022E3">
            <w:pPr>
              <w:jc w:val="center"/>
              <w:rPr>
                <w:rFonts w:ascii="Times New Roman" w:hAnsi="Times New Roman" w:cs="Times New Roman"/>
              </w:rPr>
            </w:pPr>
            <w:r w:rsidRPr="008022E3">
              <w:rPr>
                <w:rFonts w:ascii="Times New Roman" w:hAnsi="Times New Roman" w:cs="Times New Roman"/>
              </w:rPr>
              <w:t>призер</w:t>
            </w:r>
          </w:p>
        </w:tc>
        <w:tc>
          <w:tcPr>
            <w:tcW w:w="2667" w:type="dxa"/>
          </w:tcPr>
          <w:p w:rsidR="00510578" w:rsidRPr="008022E3" w:rsidRDefault="00F25E67" w:rsidP="008022E3">
            <w:pPr>
              <w:jc w:val="center"/>
              <w:rPr>
                <w:rFonts w:ascii="Times New Roman" w:hAnsi="Times New Roman" w:cs="Times New Roman"/>
              </w:rPr>
            </w:pPr>
            <w:proofErr w:type="spellStart"/>
            <w:r w:rsidRPr="008022E3">
              <w:rPr>
                <w:rFonts w:ascii="Times New Roman" w:hAnsi="Times New Roman" w:cs="Times New Roman"/>
              </w:rPr>
              <w:t>Гирфанов</w:t>
            </w:r>
            <w:proofErr w:type="spellEnd"/>
            <w:r w:rsidRPr="008022E3">
              <w:rPr>
                <w:rFonts w:ascii="Times New Roman" w:hAnsi="Times New Roman" w:cs="Times New Roman"/>
              </w:rPr>
              <w:t xml:space="preserve"> Р.</w:t>
            </w:r>
          </w:p>
        </w:tc>
        <w:tc>
          <w:tcPr>
            <w:tcW w:w="966" w:type="dxa"/>
          </w:tcPr>
          <w:p w:rsidR="00510578" w:rsidRPr="008022E3" w:rsidRDefault="00F25E67" w:rsidP="008022E3">
            <w:pPr>
              <w:jc w:val="center"/>
              <w:rPr>
                <w:rFonts w:ascii="Times New Roman" w:hAnsi="Times New Roman" w:cs="Times New Roman"/>
              </w:rPr>
            </w:pPr>
            <w:r w:rsidRPr="008022E3">
              <w:rPr>
                <w:rFonts w:ascii="Times New Roman" w:hAnsi="Times New Roman" w:cs="Times New Roman"/>
              </w:rPr>
              <w:t>7 в</w:t>
            </w:r>
          </w:p>
        </w:tc>
        <w:tc>
          <w:tcPr>
            <w:tcW w:w="2306" w:type="dxa"/>
          </w:tcPr>
          <w:p w:rsidR="00510578" w:rsidRPr="008022E3" w:rsidRDefault="00F25E67" w:rsidP="008022E3">
            <w:pPr>
              <w:jc w:val="center"/>
              <w:rPr>
                <w:rFonts w:ascii="Times New Roman" w:hAnsi="Times New Roman" w:cs="Times New Roman"/>
              </w:rPr>
            </w:pPr>
            <w:proofErr w:type="spellStart"/>
            <w:r w:rsidRPr="008022E3">
              <w:rPr>
                <w:rFonts w:ascii="Times New Roman" w:hAnsi="Times New Roman" w:cs="Times New Roman"/>
              </w:rPr>
              <w:t>Гарифуллина</w:t>
            </w:r>
            <w:proofErr w:type="spellEnd"/>
            <w:r w:rsidRPr="008022E3">
              <w:rPr>
                <w:rFonts w:ascii="Times New Roman" w:hAnsi="Times New Roman" w:cs="Times New Roman"/>
              </w:rPr>
              <w:t xml:space="preserve"> Э. И.</w:t>
            </w:r>
          </w:p>
        </w:tc>
      </w:tr>
      <w:tr w:rsidR="00510578" w:rsidRPr="008022E3" w:rsidTr="00F25E67">
        <w:tc>
          <w:tcPr>
            <w:tcW w:w="1889" w:type="dxa"/>
            <w:vMerge/>
          </w:tcPr>
          <w:p w:rsidR="00510578" w:rsidRPr="008022E3" w:rsidRDefault="00510578" w:rsidP="008022E3">
            <w:pPr>
              <w:jc w:val="center"/>
              <w:rPr>
                <w:rFonts w:ascii="Times New Roman" w:hAnsi="Times New Roman" w:cs="Times New Roman"/>
              </w:rPr>
            </w:pPr>
          </w:p>
        </w:tc>
        <w:tc>
          <w:tcPr>
            <w:tcW w:w="1517" w:type="dxa"/>
          </w:tcPr>
          <w:p w:rsidR="00510578" w:rsidRPr="008022E3" w:rsidRDefault="00F25E67" w:rsidP="008022E3">
            <w:pPr>
              <w:jc w:val="center"/>
              <w:rPr>
                <w:rFonts w:ascii="Times New Roman" w:hAnsi="Times New Roman" w:cs="Times New Roman"/>
              </w:rPr>
            </w:pPr>
            <w:r w:rsidRPr="008022E3">
              <w:rPr>
                <w:rFonts w:ascii="Times New Roman" w:hAnsi="Times New Roman" w:cs="Times New Roman"/>
              </w:rPr>
              <w:t>призер</w:t>
            </w:r>
          </w:p>
        </w:tc>
        <w:tc>
          <w:tcPr>
            <w:tcW w:w="2667" w:type="dxa"/>
          </w:tcPr>
          <w:p w:rsidR="00510578" w:rsidRPr="008022E3" w:rsidRDefault="00F25E67" w:rsidP="008022E3">
            <w:pPr>
              <w:jc w:val="center"/>
              <w:rPr>
                <w:rFonts w:ascii="Times New Roman" w:hAnsi="Times New Roman" w:cs="Times New Roman"/>
              </w:rPr>
            </w:pPr>
            <w:r w:rsidRPr="008022E3">
              <w:rPr>
                <w:rFonts w:ascii="Times New Roman" w:hAnsi="Times New Roman" w:cs="Times New Roman"/>
              </w:rPr>
              <w:t xml:space="preserve">Шарапов Т. </w:t>
            </w:r>
          </w:p>
        </w:tc>
        <w:tc>
          <w:tcPr>
            <w:tcW w:w="966" w:type="dxa"/>
          </w:tcPr>
          <w:p w:rsidR="00510578" w:rsidRPr="008022E3" w:rsidRDefault="00F25E67" w:rsidP="008022E3">
            <w:pPr>
              <w:jc w:val="center"/>
              <w:rPr>
                <w:rFonts w:ascii="Times New Roman" w:hAnsi="Times New Roman" w:cs="Times New Roman"/>
              </w:rPr>
            </w:pPr>
            <w:r w:rsidRPr="008022E3">
              <w:rPr>
                <w:rFonts w:ascii="Times New Roman" w:hAnsi="Times New Roman" w:cs="Times New Roman"/>
              </w:rPr>
              <w:t>7 а</w:t>
            </w:r>
          </w:p>
        </w:tc>
        <w:tc>
          <w:tcPr>
            <w:tcW w:w="2306" w:type="dxa"/>
          </w:tcPr>
          <w:p w:rsidR="00510578" w:rsidRPr="008022E3" w:rsidRDefault="00F25E67" w:rsidP="008022E3">
            <w:pPr>
              <w:jc w:val="center"/>
              <w:rPr>
                <w:rFonts w:ascii="Times New Roman" w:hAnsi="Times New Roman" w:cs="Times New Roman"/>
              </w:rPr>
            </w:pPr>
            <w:proofErr w:type="spellStart"/>
            <w:r w:rsidRPr="008022E3">
              <w:rPr>
                <w:rFonts w:ascii="Times New Roman" w:hAnsi="Times New Roman" w:cs="Times New Roman"/>
              </w:rPr>
              <w:t>Гарифуллина</w:t>
            </w:r>
            <w:proofErr w:type="spellEnd"/>
            <w:r w:rsidRPr="008022E3">
              <w:rPr>
                <w:rFonts w:ascii="Times New Roman" w:hAnsi="Times New Roman" w:cs="Times New Roman"/>
              </w:rPr>
              <w:t xml:space="preserve"> Э. И.</w:t>
            </w:r>
          </w:p>
        </w:tc>
      </w:tr>
    </w:tbl>
    <w:p w:rsidR="00510578" w:rsidRPr="008022E3" w:rsidRDefault="00510578" w:rsidP="008022E3">
      <w:pPr>
        <w:shd w:val="clear" w:color="auto" w:fill="FFFFFF"/>
        <w:spacing w:after="0" w:line="240" w:lineRule="auto"/>
        <w:ind w:firstLine="709"/>
        <w:contextualSpacing/>
        <w:rPr>
          <w:rFonts w:ascii="Times New Roman" w:hAnsi="Times New Roman" w:cs="Times New Roman"/>
        </w:rPr>
      </w:pPr>
    </w:p>
    <w:p w:rsidR="00510578" w:rsidRPr="008022E3" w:rsidRDefault="00510578" w:rsidP="008022E3">
      <w:pPr>
        <w:shd w:val="clear" w:color="auto" w:fill="FFFFFF"/>
        <w:spacing w:after="0" w:line="240" w:lineRule="auto"/>
        <w:ind w:firstLine="709"/>
        <w:contextualSpacing/>
        <w:rPr>
          <w:rFonts w:ascii="Times New Roman" w:hAnsi="Times New Roman" w:cs="Times New Roman"/>
        </w:rPr>
      </w:pPr>
      <w:r w:rsidRPr="008022E3">
        <w:rPr>
          <w:rFonts w:ascii="Times New Roman" w:hAnsi="Times New Roman" w:cs="Times New Roman"/>
        </w:rPr>
        <w:t xml:space="preserve">Учащиеся школы продемонстрировали </w:t>
      </w:r>
      <w:r w:rsidR="00F25E67" w:rsidRPr="008022E3">
        <w:rPr>
          <w:rFonts w:ascii="Times New Roman" w:hAnsi="Times New Roman" w:cs="Times New Roman"/>
        </w:rPr>
        <w:t>удовлетворительную</w:t>
      </w:r>
      <w:r w:rsidRPr="008022E3">
        <w:rPr>
          <w:rFonts w:ascii="Times New Roman" w:hAnsi="Times New Roman" w:cs="Times New Roman"/>
        </w:rPr>
        <w:t xml:space="preserve"> подготовку к Всероссийским предметным олимпиадам районного тура. Учителя истории проанализировали итоги, представили рекомендации и определили режим работы с одаренными детьми.</w:t>
      </w:r>
    </w:p>
    <w:p w:rsidR="007E4D7D" w:rsidRPr="008022E3" w:rsidRDefault="007E4D7D" w:rsidP="008022E3">
      <w:pPr>
        <w:shd w:val="clear" w:color="auto" w:fill="FFFFFF"/>
        <w:spacing w:after="0" w:line="240" w:lineRule="auto"/>
        <w:ind w:firstLine="709"/>
        <w:contextualSpacing/>
        <w:rPr>
          <w:rFonts w:ascii="Times New Roman" w:hAnsi="Times New Roman" w:cs="Times New Roman"/>
        </w:rPr>
      </w:pPr>
      <w:r w:rsidRPr="008022E3">
        <w:rPr>
          <w:rFonts w:ascii="Times New Roman" w:hAnsi="Times New Roman" w:cs="Times New Roman"/>
        </w:rPr>
        <w:lastRenderedPageBreak/>
        <w:t>Было отмечено, что в связи с эпидемиологической ситуацией в стране ВПР были проведены осенью 2020-2021 года. Результаты следующие</w:t>
      </w:r>
    </w:p>
    <w:tbl>
      <w:tblPr>
        <w:tblStyle w:val="a8"/>
        <w:tblW w:w="0" w:type="auto"/>
        <w:tblLook w:val="04A0" w:firstRow="1" w:lastRow="0" w:firstColumn="1" w:lastColumn="0" w:noHBand="0" w:noVBand="1"/>
      </w:tblPr>
      <w:tblGrid>
        <w:gridCol w:w="823"/>
        <w:gridCol w:w="1388"/>
        <w:gridCol w:w="1521"/>
        <w:gridCol w:w="1597"/>
        <w:gridCol w:w="1659"/>
        <w:gridCol w:w="1111"/>
        <w:gridCol w:w="2357"/>
      </w:tblGrid>
      <w:tr w:rsidR="00673D7E" w:rsidRPr="008022E3" w:rsidTr="001044F7">
        <w:tc>
          <w:tcPr>
            <w:tcW w:w="823" w:type="dxa"/>
          </w:tcPr>
          <w:p w:rsidR="007E4D7D" w:rsidRPr="008022E3" w:rsidRDefault="007E4D7D" w:rsidP="008022E3">
            <w:pPr>
              <w:contextualSpacing/>
              <w:rPr>
                <w:rFonts w:ascii="Times New Roman" w:hAnsi="Times New Roman" w:cs="Times New Roman"/>
              </w:rPr>
            </w:pPr>
            <w:r w:rsidRPr="008022E3">
              <w:rPr>
                <w:rFonts w:ascii="Times New Roman" w:hAnsi="Times New Roman" w:cs="Times New Roman"/>
              </w:rPr>
              <w:t>класс</w:t>
            </w:r>
          </w:p>
        </w:tc>
        <w:tc>
          <w:tcPr>
            <w:tcW w:w="1388" w:type="dxa"/>
          </w:tcPr>
          <w:p w:rsidR="007E4D7D" w:rsidRPr="008022E3" w:rsidRDefault="007E4D7D" w:rsidP="008022E3">
            <w:pPr>
              <w:contextualSpacing/>
              <w:rPr>
                <w:rFonts w:ascii="Times New Roman" w:hAnsi="Times New Roman" w:cs="Times New Roman"/>
              </w:rPr>
            </w:pPr>
            <w:r w:rsidRPr="008022E3">
              <w:rPr>
                <w:rFonts w:ascii="Times New Roman" w:hAnsi="Times New Roman" w:cs="Times New Roman"/>
              </w:rPr>
              <w:t xml:space="preserve"> Всего </w:t>
            </w:r>
            <w:proofErr w:type="spellStart"/>
            <w:r w:rsidRPr="008022E3">
              <w:rPr>
                <w:rFonts w:ascii="Times New Roman" w:hAnsi="Times New Roman" w:cs="Times New Roman"/>
              </w:rPr>
              <w:t>уч</w:t>
            </w:r>
            <w:proofErr w:type="spellEnd"/>
            <w:r w:rsidRPr="008022E3">
              <w:rPr>
                <w:rFonts w:ascii="Times New Roman" w:hAnsi="Times New Roman" w:cs="Times New Roman"/>
              </w:rPr>
              <w:t>\приняли участие</w:t>
            </w:r>
          </w:p>
        </w:tc>
        <w:tc>
          <w:tcPr>
            <w:tcW w:w="1521" w:type="dxa"/>
          </w:tcPr>
          <w:p w:rsidR="007E4D7D" w:rsidRPr="008022E3" w:rsidRDefault="007E4D7D" w:rsidP="008022E3">
            <w:pPr>
              <w:contextualSpacing/>
              <w:rPr>
                <w:rFonts w:ascii="Times New Roman" w:hAnsi="Times New Roman" w:cs="Times New Roman"/>
              </w:rPr>
            </w:pPr>
            <w:r w:rsidRPr="008022E3">
              <w:rPr>
                <w:rFonts w:ascii="Times New Roman" w:hAnsi="Times New Roman" w:cs="Times New Roman"/>
              </w:rPr>
              <w:t xml:space="preserve"> предмет</w:t>
            </w:r>
          </w:p>
        </w:tc>
        <w:tc>
          <w:tcPr>
            <w:tcW w:w="1597" w:type="dxa"/>
          </w:tcPr>
          <w:p w:rsidR="007E4D7D" w:rsidRPr="008022E3" w:rsidRDefault="00673D7E" w:rsidP="008022E3">
            <w:pPr>
              <w:contextualSpacing/>
              <w:rPr>
                <w:rFonts w:ascii="Times New Roman" w:hAnsi="Times New Roman" w:cs="Times New Roman"/>
              </w:rPr>
            </w:pPr>
            <w:r w:rsidRPr="008022E3">
              <w:rPr>
                <w:rFonts w:ascii="Times New Roman" w:hAnsi="Times New Roman" w:cs="Times New Roman"/>
              </w:rPr>
              <w:t>Абсолютная успеваемость</w:t>
            </w:r>
          </w:p>
        </w:tc>
        <w:tc>
          <w:tcPr>
            <w:tcW w:w="1659" w:type="dxa"/>
          </w:tcPr>
          <w:p w:rsidR="007E4D7D" w:rsidRPr="008022E3" w:rsidRDefault="00673D7E" w:rsidP="008022E3">
            <w:pPr>
              <w:contextualSpacing/>
              <w:rPr>
                <w:rFonts w:ascii="Times New Roman" w:hAnsi="Times New Roman" w:cs="Times New Roman"/>
              </w:rPr>
            </w:pPr>
            <w:r w:rsidRPr="008022E3">
              <w:rPr>
                <w:rFonts w:ascii="Times New Roman" w:hAnsi="Times New Roman" w:cs="Times New Roman"/>
              </w:rPr>
              <w:t>Качественная успеваемость</w:t>
            </w:r>
          </w:p>
        </w:tc>
        <w:tc>
          <w:tcPr>
            <w:tcW w:w="1111" w:type="dxa"/>
          </w:tcPr>
          <w:p w:rsidR="007E4D7D" w:rsidRPr="008022E3" w:rsidRDefault="00673D7E" w:rsidP="008022E3">
            <w:pPr>
              <w:contextualSpacing/>
              <w:rPr>
                <w:rFonts w:ascii="Times New Roman" w:hAnsi="Times New Roman" w:cs="Times New Roman"/>
              </w:rPr>
            </w:pPr>
            <w:r w:rsidRPr="008022E3">
              <w:rPr>
                <w:rFonts w:ascii="Times New Roman" w:hAnsi="Times New Roman" w:cs="Times New Roman"/>
              </w:rPr>
              <w:t>Средний балл</w:t>
            </w:r>
          </w:p>
        </w:tc>
        <w:tc>
          <w:tcPr>
            <w:tcW w:w="2357" w:type="dxa"/>
          </w:tcPr>
          <w:p w:rsidR="007E4D7D" w:rsidRPr="008022E3" w:rsidRDefault="00673D7E" w:rsidP="008022E3">
            <w:pPr>
              <w:contextualSpacing/>
              <w:rPr>
                <w:rFonts w:ascii="Times New Roman" w:hAnsi="Times New Roman" w:cs="Times New Roman"/>
              </w:rPr>
            </w:pPr>
            <w:r w:rsidRPr="008022E3">
              <w:rPr>
                <w:rFonts w:ascii="Times New Roman" w:hAnsi="Times New Roman" w:cs="Times New Roman"/>
              </w:rPr>
              <w:t>учитель</w:t>
            </w:r>
          </w:p>
        </w:tc>
      </w:tr>
      <w:tr w:rsidR="00673D7E" w:rsidRPr="008022E3" w:rsidTr="001044F7">
        <w:tc>
          <w:tcPr>
            <w:tcW w:w="823" w:type="dxa"/>
          </w:tcPr>
          <w:p w:rsidR="007E4D7D" w:rsidRPr="008022E3" w:rsidRDefault="00673D7E" w:rsidP="008022E3">
            <w:pPr>
              <w:contextualSpacing/>
              <w:rPr>
                <w:rFonts w:ascii="Times New Roman" w:hAnsi="Times New Roman" w:cs="Times New Roman"/>
              </w:rPr>
            </w:pPr>
            <w:r w:rsidRPr="008022E3">
              <w:rPr>
                <w:rFonts w:ascii="Times New Roman" w:hAnsi="Times New Roman" w:cs="Times New Roman"/>
              </w:rPr>
              <w:t>6 а</w:t>
            </w:r>
          </w:p>
        </w:tc>
        <w:tc>
          <w:tcPr>
            <w:tcW w:w="1388" w:type="dxa"/>
          </w:tcPr>
          <w:p w:rsidR="007E4D7D" w:rsidRPr="008022E3" w:rsidRDefault="00673D7E" w:rsidP="008022E3">
            <w:pPr>
              <w:contextualSpacing/>
              <w:rPr>
                <w:rFonts w:ascii="Times New Roman" w:hAnsi="Times New Roman" w:cs="Times New Roman"/>
              </w:rPr>
            </w:pPr>
            <w:r w:rsidRPr="008022E3">
              <w:rPr>
                <w:rFonts w:ascii="Times New Roman" w:hAnsi="Times New Roman" w:cs="Times New Roman"/>
              </w:rPr>
              <w:t>11\11</w:t>
            </w:r>
          </w:p>
        </w:tc>
        <w:tc>
          <w:tcPr>
            <w:tcW w:w="1521" w:type="dxa"/>
          </w:tcPr>
          <w:p w:rsidR="007E4D7D" w:rsidRPr="008022E3" w:rsidRDefault="00673D7E" w:rsidP="008022E3">
            <w:pPr>
              <w:contextualSpacing/>
              <w:rPr>
                <w:rFonts w:ascii="Times New Roman" w:hAnsi="Times New Roman" w:cs="Times New Roman"/>
              </w:rPr>
            </w:pPr>
            <w:r w:rsidRPr="008022E3">
              <w:rPr>
                <w:rFonts w:ascii="Times New Roman" w:hAnsi="Times New Roman" w:cs="Times New Roman"/>
              </w:rPr>
              <w:t>история</w:t>
            </w:r>
          </w:p>
        </w:tc>
        <w:tc>
          <w:tcPr>
            <w:tcW w:w="1597" w:type="dxa"/>
          </w:tcPr>
          <w:p w:rsidR="007E4D7D" w:rsidRPr="008022E3" w:rsidRDefault="00673D7E" w:rsidP="008022E3">
            <w:pPr>
              <w:contextualSpacing/>
              <w:rPr>
                <w:rFonts w:ascii="Times New Roman" w:hAnsi="Times New Roman" w:cs="Times New Roman"/>
              </w:rPr>
            </w:pPr>
            <w:r w:rsidRPr="008022E3">
              <w:rPr>
                <w:rFonts w:ascii="Times New Roman" w:hAnsi="Times New Roman" w:cs="Times New Roman"/>
              </w:rPr>
              <w:t>100</w:t>
            </w:r>
          </w:p>
        </w:tc>
        <w:tc>
          <w:tcPr>
            <w:tcW w:w="1659" w:type="dxa"/>
          </w:tcPr>
          <w:p w:rsidR="007E4D7D" w:rsidRPr="008022E3" w:rsidRDefault="00673D7E" w:rsidP="008022E3">
            <w:pPr>
              <w:contextualSpacing/>
              <w:rPr>
                <w:rFonts w:ascii="Times New Roman" w:hAnsi="Times New Roman" w:cs="Times New Roman"/>
              </w:rPr>
            </w:pPr>
            <w:r w:rsidRPr="008022E3">
              <w:rPr>
                <w:rFonts w:ascii="Times New Roman" w:hAnsi="Times New Roman" w:cs="Times New Roman"/>
              </w:rPr>
              <w:t>81</w:t>
            </w:r>
          </w:p>
        </w:tc>
        <w:tc>
          <w:tcPr>
            <w:tcW w:w="1111" w:type="dxa"/>
          </w:tcPr>
          <w:p w:rsidR="007E4D7D" w:rsidRPr="008022E3" w:rsidRDefault="00673D7E" w:rsidP="008022E3">
            <w:pPr>
              <w:contextualSpacing/>
              <w:rPr>
                <w:rFonts w:ascii="Times New Roman" w:hAnsi="Times New Roman" w:cs="Times New Roman"/>
              </w:rPr>
            </w:pPr>
            <w:r w:rsidRPr="008022E3">
              <w:rPr>
                <w:rFonts w:ascii="Times New Roman" w:hAnsi="Times New Roman" w:cs="Times New Roman"/>
              </w:rPr>
              <w:t>4.0</w:t>
            </w:r>
          </w:p>
        </w:tc>
        <w:tc>
          <w:tcPr>
            <w:tcW w:w="2357" w:type="dxa"/>
          </w:tcPr>
          <w:p w:rsidR="007E4D7D" w:rsidRPr="008022E3" w:rsidRDefault="00673D7E" w:rsidP="008022E3">
            <w:pPr>
              <w:contextualSpacing/>
              <w:rPr>
                <w:rFonts w:ascii="Times New Roman" w:hAnsi="Times New Roman" w:cs="Times New Roman"/>
              </w:rPr>
            </w:pPr>
            <w:r w:rsidRPr="008022E3">
              <w:rPr>
                <w:rFonts w:ascii="Times New Roman" w:hAnsi="Times New Roman" w:cs="Times New Roman"/>
              </w:rPr>
              <w:t>Кириллова Л. А.</w:t>
            </w:r>
          </w:p>
        </w:tc>
      </w:tr>
      <w:tr w:rsidR="00673D7E" w:rsidRPr="008022E3" w:rsidTr="001044F7">
        <w:tc>
          <w:tcPr>
            <w:tcW w:w="823" w:type="dxa"/>
          </w:tcPr>
          <w:p w:rsidR="007E4D7D" w:rsidRPr="008022E3" w:rsidRDefault="00673D7E" w:rsidP="008022E3">
            <w:pPr>
              <w:contextualSpacing/>
              <w:rPr>
                <w:rFonts w:ascii="Times New Roman" w:hAnsi="Times New Roman" w:cs="Times New Roman"/>
              </w:rPr>
            </w:pPr>
            <w:r w:rsidRPr="008022E3">
              <w:rPr>
                <w:rFonts w:ascii="Times New Roman" w:hAnsi="Times New Roman" w:cs="Times New Roman"/>
              </w:rPr>
              <w:t>6 б</w:t>
            </w:r>
          </w:p>
        </w:tc>
        <w:tc>
          <w:tcPr>
            <w:tcW w:w="1388" w:type="dxa"/>
          </w:tcPr>
          <w:p w:rsidR="007E4D7D" w:rsidRPr="008022E3" w:rsidRDefault="00673D7E" w:rsidP="008022E3">
            <w:pPr>
              <w:contextualSpacing/>
              <w:rPr>
                <w:rFonts w:ascii="Times New Roman" w:hAnsi="Times New Roman" w:cs="Times New Roman"/>
              </w:rPr>
            </w:pPr>
            <w:r w:rsidRPr="008022E3">
              <w:rPr>
                <w:rFonts w:ascii="Times New Roman" w:hAnsi="Times New Roman" w:cs="Times New Roman"/>
              </w:rPr>
              <w:t>15\14</w:t>
            </w:r>
          </w:p>
        </w:tc>
        <w:tc>
          <w:tcPr>
            <w:tcW w:w="1521" w:type="dxa"/>
          </w:tcPr>
          <w:p w:rsidR="007E4D7D" w:rsidRPr="008022E3" w:rsidRDefault="00673D7E" w:rsidP="008022E3">
            <w:pPr>
              <w:contextualSpacing/>
              <w:rPr>
                <w:rFonts w:ascii="Times New Roman" w:hAnsi="Times New Roman" w:cs="Times New Roman"/>
              </w:rPr>
            </w:pPr>
            <w:r w:rsidRPr="008022E3">
              <w:rPr>
                <w:rFonts w:ascii="Times New Roman" w:hAnsi="Times New Roman" w:cs="Times New Roman"/>
              </w:rPr>
              <w:t>история</w:t>
            </w:r>
          </w:p>
        </w:tc>
        <w:tc>
          <w:tcPr>
            <w:tcW w:w="1597" w:type="dxa"/>
          </w:tcPr>
          <w:p w:rsidR="007E4D7D" w:rsidRPr="008022E3" w:rsidRDefault="00673D7E" w:rsidP="008022E3">
            <w:pPr>
              <w:contextualSpacing/>
              <w:rPr>
                <w:rFonts w:ascii="Times New Roman" w:hAnsi="Times New Roman" w:cs="Times New Roman"/>
              </w:rPr>
            </w:pPr>
            <w:r w:rsidRPr="008022E3">
              <w:rPr>
                <w:rFonts w:ascii="Times New Roman" w:hAnsi="Times New Roman" w:cs="Times New Roman"/>
              </w:rPr>
              <w:t>100</w:t>
            </w:r>
          </w:p>
        </w:tc>
        <w:tc>
          <w:tcPr>
            <w:tcW w:w="1659" w:type="dxa"/>
          </w:tcPr>
          <w:p w:rsidR="007E4D7D" w:rsidRPr="008022E3" w:rsidRDefault="00673D7E" w:rsidP="008022E3">
            <w:pPr>
              <w:contextualSpacing/>
              <w:rPr>
                <w:rFonts w:ascii="Times New Roman" w:hAnsi="Times New Roman" w:cs="Times New Roman"/>
              </w:rPr>
            </w:pPr>
            <w:r w:rsidRPr="008022E3">
              <w:rPr>
                <w:rFonts w:ascii="Times New Roman" w:hAnsi="Times New Roman" w:cs="Times New Roman"/>
              </w:rPr>
              <w:t>86</w:t>
            </w:r>
          </w:p>
        </w:tc>
        <w:tc>
          <w:tcPr>
            <w:tcW w:w="1111" w:type="dxa"/>
          </w:tcPr>
          <w:p w:rsidR="007E4D7D" w:rsidRPr="008022E3" w:rsidRDefault="00673D7E" w:rsidP="008022E3">
            <w:pPr>
              <w:contextualSpacing/>
              <w:rPr>
                <w:rFonts w:ascii="Times New Roman" w:hAnsi="Times New Roman" w:cs="Times New Roman"/>
              </w:rPr>
            </w:pPr>
            <w:r w:rsidRPr="008022E3">
              <w:rPr>
                <w:rFonts w:ascii="Times New Roman" w:hAnsi="Times New Roman" w:cs="Times New Roman"/>
              </w:rPr>
              <w:t>4.2</w:t>
            </w:r>
          </w:p>
        </w:tc>
        <w:tc>
          <w:tcPr>
            <w:tcW w:w="2357" w:type="dxa"/>
          </w:tcPr>
          <w:p w:rsidR="007E4D7D" w:rsidRPr="008022E3" w:rsidRDefault="007C4220" w:rsidP="008022E3">
            <w:pPr>
              <w:contextualSpacing/>
              <w:rPr>
                <w:rFonts w:ascii="Times New Roman" w:hAnsi="Times New Roman" w:cs="Times New Roman"/>
              </w:rPr>
            </w:pPr>
            <w:r w:rsidRPr="008022E3">
              <w:rPr>
                <w:rFonts w:ascii="Times New Roman" w:hAnsi="Times New Roman" w:cs="Times New Roman"/>
              </w:rPr>
              <w:t>Кириллова Л. А.</w:t>
            </w:r>
          </w:p>
        </w:tc>
      </w:tr>
      <w:tr w:rsidR="00673D7E" w:rsidRPr="008022E3" w:rsidTr="001044F7">
        <w:tc>
          <w:tcPr>
            <w:tcW w:w="823" w:type="dxa"/>
          </w:tcPr>
          <w:p w:rsidR="007E4D7D" w:rsidRPr="008022E3" w:rsidRDefault="00673D7E" w:rsidP="008022E3">
            <w:pPr>
              <w:contextualSpacing/>
              <w:rPr>
                <w:rFonts w:ascii="Times New Roman" w:hAnsi="Times New Roman" w:cs="Times New Roman"/>
              </w:rPr>
            </w:pPr>
            <w:r w:rsidRPr="008022E3">
              <w:rPr>
                <w:rFonts w:ascii="Times New Roman" w:hAnsi="Times New Roman" w:cs="Times New Roman"/>
              </w:rPr>
              <w:t>6 в</w:t>
            </w:r>
          </w:p>
        </w:tc>
        <w:tc>
          <w:tcPr>
            <w:tcW w:w="1388" w:type="dxa"/>
          </w:tcPr>
          <w:p w:rsidR="007E4D7D" w:rsidRPr="008022E3" w:rsidRDefault="00673D7E" w:rsidP="008022E3">
            <w:pPr>
              <w:contextualSpacing/>
              <w:rPr>
                <w:rFonts w:ascii="Times New Roman" w:hAnsi="Times New Roman" w:cs="Times New Roman"/>
              </w:rPr>
            </w:pPr>
            <w:r w:rsidRPr="008022E3">
              <w:rPr>
                <w:rFonts w:ascii="Times New Roman" w:hAnsi="Times New Roman" w:cs="Times New Roman"/>
              </w:rPr>
              <w:t>11\10</w:t>
            </w:r>
          </w:p>
        </w:tc>
        <w:tc>
          <w:tcPr>
            <w:tcW w:w="1521" w:type="dxa"/>
          </w:tcPr>
          <w:p w:rsidR="007E4D7D" w:rsidRPr="008022E3" w:rsidRDefault="00673D7E" w:rsidP="008022E3">
            <w:pPr>
              <w:contextualSpacing/>
              <w:rPr>
                <w:rFonts w:ascii="Times New Roman" w:hAnsi="Times New Roman" w:cs="Times New Roman"/>
              </w:rPr>
            </w:pPr>
            <w:r w:rsidRPr="008022E3">
              <w:rPr>
                <w:rFonts w:ascii="Times New Roman" w:hAnsi="Times New Roman" w:cs="Times New Roman"/>
              </w:rPr>
              <w:t>история</w:t>
            </w:r>
          </w:p>
        </w:tc>
        <w:tc>
          <w:tcPr>
            <w:tcW w:w="1597" w:type="dxa"/>
          </w:tcPr>
          <w:p w:rsidR="007E4D7D" w:rsidRPr="008022E3" w:rsidRDefault="00673D7E" w:rsidP="008022E3">
            <w:pPr>
              <w:contextualSpacing/>
              <w:rPr>
                <w:rFonts w:ascii="Times New Roman" w:hAnsi="Times New Roman" w:cs="Times New Roman"/>
              </w:rPr>
            </w:pPr>
            <w:r w:rsidRPr="008022E3">
              <w:rPr>
                <w:rFonts w:ascii="Times New Roman" w:hAnsi="Times New Roman" w:cs="Times New Roman"/>
              </w:rPr>
              <w:t>100</w:t>
            </w:r>
          </w:p>
        </w:tc>
        <w:tc>
          <w:tcPr>
            <w:tcW w:w="1659" w:type="dxa"/>
          </w:tcPr>
          <w:p w:rsidR="007E4D7D" w:rsidRPr="008022E3" w:rsidRDefault="00673D7E" w:rsidP="008022E3">
            <w:pPr>
              <w:contextualSpacing/>
              <w:rPr>
                <w:rFonts w:ascii="Times New Roman" w:hAnsi="Times New Roman" w:cs="Times New Roman"/>
              </w:rPr>
            </w:pPr>
            <w:r w:rsidRPr="008022E3">
              <w:rPr>
                <w:rFonts w:ascii="Times New Roman" w:hAnsi="Times New Roman" w:cs="Times New Roman"/>
              </w:rPr>
              <w:t>60</w:t>
            </w:r>
          </w:p>
        </w:tc>
        <w:tc>
          <w:tcPr>
            <w:tcW w:w="1111" w:type="dxa"/>
          </w:tcPr>
          <w:p w:rsidR="007E4D7D" w:rsidRPr="008022E3" w:rsidRDefault="00673D7E" w:rsidP="008022E3">
            <w:pPr>
              <w:contextualSpacing/>
              <w:rPr>
                <w:rFonts w:ascii="Times New Roman" w:hAnsi="Times New Roman" w:cs="Times New Roman"/>
              </w:rPr>
            </w:pPr>
            <w:r w:rsidRPr="008022E3">
              <w:rPr>
                <w:rFonts w:ascii="Times New Roman" w:hAnsi="Times New Roman" w:cs="Times New Roman"/>
              </w:rPr>
              <w:t>4.0</w:t>
            </w:r>
          </w:p>
        </w:tc>
        <w:tc>
          <w:tcPr>
            <w:tcW w:w="2357" w:type="dxa"/>
          </w:tcPr>
          <w:p w:rsidR="007E4D7D" w:rsidRPr="008022E3" w:rsidRDefault="00673D7E" w:rsidP="008022E3">
            <w:pPr>
              <w:contextualSpacing/>
              <w:rPr>
                <w:rFonts w:ascii="Times New Roman" w:hAnsi="Times New Roman" w:cs="Times New Roman"/>
              </w:rPr>
            </w:pPr>
            <w:r w:rsidRPr="008022E3">
              <w:rPr>
                <w:rFonts w:ascii="Times New Roman" w:hAnsi="Times New Roman" w:cs="Times New Roman"/>
              </w:rPr>
              <w:t>Кириллова Л. А.</w:t>
            </w:r>
          </w:p>
        </w:tc>
      </w:tr>
      <w:tr w:rsidR="00673D7E" w:rsidRPr="008022E3" w:rsidTr="001044F7">
        <w:tc>
          <w:tcPr>
            <w:tcW w:w="823" w:type="dxa"/>
          </w:tcPr>
          <w:p w:rsidR="007E4D7D" w:rsidRPr="008022E3" w:rsidRDefault="007C4220" w:rsidP="008022E3">
            <w:pPr>
              <w:contextualSpacing/>
              <w:rPr>
                <w:rFonts w:ascii="Times New Roman" w:hAnsi="Times New Roman" w:cs="Times New Roman"/>
              </w:rPr>
            </w:pPr>
            <w:r w:rsidRPr="008022E3">
              <w:rPr>
                <w:rFonts w:ascii="Times New Roman" w:hAnsi="Times New Roman" w:cs="Times New Roman"/>
              </w:rPr>
              <w:t>7</w:t>
            </w:r>
          </w:p>
        </w:tc>
        <w:tc>
          <w:tcPr>
            <w:tcW w:w="1388" w:type="dxa"/>
          </w:tcPr>
          <w:p w:rsidR="007E4D7D" w:rsidRPr="008022E3" w:rsidRDefault="007C4220" w:rsidP="008022E3">
            <w:pPr>
              <w:contextualSpacing/>
              <w:rPr>
                <w:rFonts w:ascii="Times New Roman" w:hAnsi="Times New Roman" w:cs="Times New Roman"/>
              </w:rPr>
            </w:pPr>
            <w:r w:rsidRPr="008022E3">
              <w:rPr>
                <w:rFonts w:ascii="Times New Roman" w:hAnsi="Times New Roman" w:cs="Times New Roman"/>
              </w:rPr>
              <w:t>37\29</w:t>
            </w:r>
          </w:p>
        </w:tc>
        <w:tc>
          <w:tcPr>
            <w:tcW w:w="1521" w:type="dxa"/>
          </w:tcPr>
          <w:p w:rsidR="007E4D7D" w:rsidRPr="008022E3" w:rsidRDefault="008D5A32" w:rsidP="008022E3">
            <w:pPr>
              <w:contextualSpacing/>
              <w:rPr>
                <w:rFonts w:ascii="Times New Roman" w:hAnsi="Times New Roman" w:cs="Times New Roman"/>
              </w:rPr>
            </w:pPr>
            <w:r w:rsidRPr="008022E3">
              <w:rPr>
                <w:rFonts w:ascii="Times New Roman" w:hAnsi="Times New Roman" w:cs="Times New Roman"/>
              </w:rPr>
              <w:t>и</w:t>
            </w:r>
            <w:r w:rsidR="007C4220" w:rsidRPr="008022E3">
              <w:rPr>
                <w:rFonts w:ascii="Times New Roman" w:hAnsi="Times New Roman" w:cs="Times New Roman"/>
              </w:rPr>
              <w:t>стория</w:t>
            </w:r>
          </w:p>
        </w:tc>
        <w:tc>
          <w:tcPr>
            <w:tcW w:w="1597" w:type="dxa"/>
          </w:tcPr>
          <w:p w:rsidR="007E4D7D" w:rsidRPr="008022E3" w:rsidRDefault="007C4220" w:rsidP="008022E3">
            <w:pPr>
              <w:contextualSpacing/>
              <w:rPr>
                <w:rFonts w:ascii="Times New Roman" w:hAnsi="Times New Roman" w:cs="Times New Roman"/>
              </w:rPr>
            </w:pPr>
            <w:r w:rsidRPr="008022E3">
              <w:rPr>
                <w:rFonts w:ascii="Times New Roman" w:hAnsi="Times New Roman" w:cs="Times New Roman"/>
              </w:rPr>
              <w:t>100</w:t>
            </w:r>
          </w:p>
        </w:tc>
        <w:tc>
          <w:tcPr>
            <w:tcW w:w="1659" w:type="dxa"/>
          </w:tcPr>
          <w:p w:rsidR="007E4D7D" w:rsidRPr="008022E3" w:rsidRDefault="007C4220" w:rsidP="008022E3">
            <w:pPr>
              <w:contextualSpacing/>
              <w:rPr>
                <w:rFonts w:ascii="Times New Roman" w:hAnsi="Times New Roman" w:cs="Times New Roman"/>
              </w:rPr>
            </w:pPr>
            <w:r w:rsidRPr="008022E3">
              <w:rPr>
                <w:rFonts w:ascii="Times New Roman" w:hAnsi="Times New Roman" w:cs="Times New Roman"/>
              </w:rPr>
              <w:t>62</w:t>
            </w:r>
          </w:p>
        </w:tc>
        <w:tc>
          <w:tcPr>
            <w:tcW w:w="1111" w:type="dxa"/>
          </w:tcPr>
          <w:p w:rsidR="007E4D7D" w:rsidRPr="008022E3" w:rsidRDefault="007C4220" w:rsidP="008022E3">
            <w:pPr>
              <w:contextualSpacing/>
              <w:rPr>
                <w:rFonts w:ascii="Times New Roman" w:hAnsi="Times New Roman" w:cs="Times New Roman"/>
              </w:rPr>
            </w:pPr>
            <w:r w:rsidRPr="008022E3">
              <w:rPr>
                <w:rFonts w:ascii="Times New Roman" w:hAnsi="Times New Roman" w:cs="Times New Roman"/>
              </w:rPr>
              <w:t>3.8</w:t>
            </w:r>
          </w:p>
        </w:tc>
        <w:tc>
          <w:tcPr>
            <w:tcW w:w="2357" w:type="dxa"/>
          </w:tcPr>
          <w:p w:rsidR="007E4D7D" w:rsidRPr="008022E3" w:rsidRDefault="007C4220" w:rsidP="008022E3">
            <w:pPr>
              <w:contextualSpacing/>
              <w:rPr>
                <w:rFonts w:ascii="Times New Roman" w:hAnsi="Times New Roman" w:cs="Times New Roman"/>
              </w:rPr>
            </w:pPr>
            <w:proofErr w:type="spellStart"/>
            <w:r w:rsidRPr="008022E3">
              <w:rPr>
                <w:rFonts w:ascii="Times New Roman" w:hAnsi="Times New Roman" w:cs="Times New Roman"/>
              </w:rPr>
              <w:t>Гарифуллина</w:t>
            </w:r>
            <w:proofErr w:type="spellEnd"/>
            <w:r w:rsidRPr="008022E3">
              <w:rPr>
                <w:rFonts w:ascii="Times New Roman" w:hAnsi="Times New Roman" w:cs="Times New Roman"/>
              </w:rPr>
              <w:t xml:space="preserve"> Э. И.</w:t>
            </w:r>
          </w:p>
        </w:tc>
      </w:tr>
      <w:tr w:rsidR="007C4220" w:rsidRPr="008022E3" w:rsidTr="001044F7">
        <w:tc>
          <w:tcPr>
            <w:tcW w:w="823" w:type="dxa"/>
          </w:tcPr>
          <w:p w:rsidR="007C4220" w:rsidRPr="008022E3" w:rsidRDefault="007C4220" w:rsidP="008022E3">
            <w:pPr>
              <w:contextualSpacing/>
              <w:rPr>
                <w:rFonts w:ascii="Times New Roman" w:hAnsi="Times New Roman" w:cs="Times New Roman"/>
              </w:rPr>
            </w:pPr>
            <w:r w:rsidRPr="008022E3">
              <w:rPr>
                <w:rFonts w:ascii="Times New Roman" w:hAnsi="Times New Roman" w:cs="Times New Roman"/>
              </w:rPr>
              <w:t xml:space="preserve">7 </w:t>
            </w:r>
          </w:p>
        </w:tc>
        <w:tc>
          <w:tcPr>
            <w:tcW w:w="1388" w:type="dxa"/>
          </w:tcPr>
          <w:p w:rsidR="007C4220" w:rsidRPr="008022E3" w:rsidRDefault="008D5A32" w:rsidP="008022E3">
            <w:pPr>
              <w:contextualSpacing/>
              <w:rPr>
                <w:rFonts w:ascii="Times New Roman" w:hAnsi="Times New Roman" w:cs="Times New Roman"/>
              </w:rPr>
            </w:pPr>
            <w:r w:rsidRPr="008022E3">
              <w:rPr>
                <w:rFonts w:ascii="Times New Roman" w:hAnsi="Times New Roman" w:cs="Times New Roman"/>
              </w:rPr>
              <w:t>37\34</w:t>
            </w:r>
          </w:p>
        </w:tc>
        <w:tc>
          <w:tcPr>
            <w:tcW w:w="1521" w:type="dxa"/>
          </w:tcPr>
          <w:p w:rsidR="007C4220" w:rsidRPr="008022E3" w:rsidRDefault="008D5A32" w:rsidP="008022E3">
            <w:pPr>
              <w:contextualSpacing/>
              <w:rPr>
                <w:rFonts w:ascii="Times New Roman" w:hAnsi="Times New Roman" w:cs="Times New Roman"/>
              </w:rPr>
            </w:pPr>
            <w:proofErr w:type="spellStart"/>
            <w:r w:rsidRPr="008022E3">
              <w:rPr>
                <w:rFonts w:ascii="Times New Roman" w:hAnsi="Times New Roman" w:cs="Times New Roman"/>
              </w:rPr>
              <w:t>обществозн</w:t>
            </w:r>
            <w:proofErr w:type="spellEnd"/>
          </w:p>
        </w:tc>
        <w:tc>
          <w:tcPr>
            <w:tcW w:w="1597" w:type="dxa"/>
          </w:tcPr>
          <w:p w:rsidR="007C4220" w:rsidRPr="008022E3" w:rsidRDefault="008D5A32" w:rsidP="008022E3">
            <w:pPr>
              <w:contextualSpacing/>
              <w:rPr>
                <w:rFonts w:ascii="Times New Roman" w:hAnsi="Times New Roman" w:cs="Times New Roman"/>
              </w:rPr>
            </w:pPr>
            <w:r w:rsidRPr="008022E3">
              <w:rPr>
                <w:rFonts w:ascii="Times New Roman" w:hAnsi="Times New Roman" w:cs="Times New Roman"/>
              </w:rPr>
              <w:t>100</w:t>
            </w:r>
          </w:p>
        </w:tc>
        <w:tc>
          <w:tcPr>
            <w:tcW w:w="1659" w:type="dxa"/>
          </w:tcPr>
          <w:p w:rsidR="007C4220" w:rsidRPr="008022E3" w:rsidRDefault="008D5A32" w:rsidP="008022E3">
            <w:pPr>
              <w:contextualSpacing/>
              <w:rPr>
                <w:rFonts w:ascii="Times New Roman" w:hAnsi="Times New Roman" w:cs="Times New Roman"/>
              </w:rPr>
            </w:pPr>
            <w:r w:rsidRPr="008022E3">
              <w:rPr>
                <w:rFonts w:ascii="Times New Roman" w:hAnsi="Times New Roman" w:cs="Times New Roman"/>
              </w:rPr>
              <w:t>65</w:t>
            </w:r>
          </w:p>
        </w:tc>
        <w:tc>
          <w:tcPr>
            <w:tcW w:w="1111" w:type="dxa"/>
          </w:tcPr>
          <w:p w:rsidR="007C4220" w:rsidRPr="008022E3" w:rsidRDefault="008D5A32" w:rsidP="008022E3">
            <w:pPr>
              <w:contextualSpacing/>
              <w:rPr>
                <w:rFonts w:ascii="Times New Roman" w:hAnsi="Times New Roman" w:cs="Times New Roman"/>
              </w:rPr>
            </w:pPr>
            <w:r w:rsidRPr="008022E3">
              <w:rPr>
                <w:rFonts w:ascii="Times New Roman" w:hAnsi="Times New Roman" w:cs="Times New Roman"/>
              </w:rPr>
              <w:t>3.7</w:t>
            </w:r>
          </w:p>
        </w:tc>
        <w:tc>
          <w:tcPr>
            <w:tcW w:w="2357" w:type="dxa"/>
          </w:tcPr>
          <w:p w:rsidR="007C4220" w:rsidRPr="008022E3" w:rsidRDefault="008D5A32" w:rsidP="008022E3">
            <w:pPr>
              <w:contextualSpacing/>
              <w:rPr>
                <w:rFonts w:ascii="Times New Roman" w:hAnsi="Times New Roman" w:cs="Times New Roman"/>
              </w:rPr>
            </w:pPr>
            <w:proofErr w:type="spellStart"/>
            <w:r w:rsidRPr="008022E3">
              <w:rPr>
                <w:rFonts w:ascii="Times New Roman" w:hAnsi="Times New Roman" w:cs="Times New Roman"/>
              </w:rPr>
              <w:t>Гарифуллина</w:t>
            </w:r>
            <w:proofErr w:type="spellEnd"/>
            <w:r w:rsidRPr="008022E3">
              <w:rPr>
                <w:rFonts w:ascii="Times New Roman" w:hAnsi="Times New Roman" w:cs="Times New Roman"/>
              </w:rPr>
              <w:t xml:space="preserve"> Э. И</w:t>
            </w:r>
          </w:p>
        </w:tc>
      </w:tr>
      <w:tr w:rsidR="007C4220" w:rsidRPr="008022E3" w:rsidTr="001044F7">
        <w:tc>
          <w:tcPr>
            <w:tcW w:w="823" w:type="dxa"/>
          </w:tcPr>
          <w:p w:rsidR="007C4220" w:rsidRPr="008022E3" w:rsidRDefault="00554C38" w:rsidP="008022E3">
            <w:pPr>
              <w:contextualSpacing/>
              <w:rPr>
                <w:rFonts w:ascii="Times New Roman" w:hAnsi="Times New Roman" w:cs="Times New Roman"/>
              </w:rPr>
            </w:pPr>
            <w:r w:rsidRPr="008022E3">
              <w:rPr>
                <w:rFonts w:ascii="Times New Roman" w:hAnsi="Times New Roman" w:cs="Times New Roman"/>
              </w:rPr>
              <w:t>8 а</w:t>
            </w:r>
          </w:p>
        </w:tc>
        <w:tc>
          <w:tcPr>
            <w:tcW w:w="1388" w:type="dxa"/>
          </w:tcPr>
          <w:p w:rsidR="007C4220" w:rsidRPr="008022E3" w:rsidRDefault="001044F7" w:rsidP="008022E3">
            <w:pPr>
              <w:contextualSpacing/>
              <w:rPr>
                <w:rFonts w:ascii="Times New Roman" w:hAnsi="Times New Roman" w:cs="Times New Roman"/>
              </w:rPr>
            </w:pPr>
            <w:r w:rsidRPr="008022E3">
              <w:rPr>
                <w:rFonts w:ascii="Times New Roman" w:hAnsi="Times New Roman" w:cs="Times New Roman"/>
              </w:rPr>
              <w:t>17</w:t>
            </w:r>
          </w:p>
        </w:tc>
        <w:tc>
          <w:tcPr>
            <w:tcW w:w="1521" w:type="dxa"/>
          </w:tcPr>
          <w:p w:rsidR="007C4220" w:rsidRPr="008022E3" w:rsidRDefault="00554C38" w:rsidP="008022E3">
            <w:pPr>
              <w:contextualSpacing/>
              <w:rPr>
                <w:rFonts w:ascii="Times New Roman" w:hAnsi="Times New Roman" w:cs="Times New Roman"/>
              </w:rPr>
            </w:pPr>
            <w:r w:rsidRPr="008022E3">
              <w:rPr>
                <w:rFonts w:ascii="Times New Roman" w:hAnsi="Times New Roman" w:cs="Times New Roman"/>
              </w:rPr>
              <w:t>история</w:t>
            </w:r>
          </w:p>
        </w:tc>
        <w:tc>
          <w:tcPr>
            <w:tcW w:w="1597" w:type="dxa"/>
          </w:tcPr>
          <w:p w:rsidR="007C4220" w:rsidRPr="008022E3" w:rsidRDefault="00554C38" w:rsidP="008022E3">
            <w:pPr>
              <w:contextualSpacing/>
              <w:rPr>
                <w:rFonts w:ascii="Times New Roman" w:hAnsi="Times New Roman" w:cs="Times New Roman"/>
              </w:rPr>
            </w:pPr>
            <w:r w:rsidRPr="008022E3">
              <w:rPr>
                <w:rFonts w:ascii="Times New Roman" w:hAnsi="Times New Roman" w:cs="Times New Roman"/>
              </w:rPr>
              <w:t>100</w:t>
            </w:r>
          </w:p>
        </w:tc>
        <w:tc>
          <w:tcPr>
            <w:tcW w:w="1659" w:type="dxa"/>
          </w:tcPr>
          <w:p w:rsidR="007C4220" w:rsidRPr="008022E3" w:rsidRDefault="001044F7" w:rsidP="008022E3">
            <w:pPr>
              <w:contextualSpacing/>
              <w:rPr>
                <w:rFonts w:ascii="Times New Roman" w:hAnsi="Times New Roman" w:cs="Times New Roman"/>
              </w:rPr>
            </w:pPr>
            <w:r w:rsidRPr="008022E3">
              <w:rPr>
                <w:rFonts w:ascii="Times New Roman" w:hAnsi="Times New Roman" w:cs="Times New Roman"/>
              </w:rPr>
              <w:t>76</w:t>
            </w:r>
          </w:p>
        </w:tc>
        <w:tc>
          <w:tcPr>
            <w:tcW w:w="1111" w:type="dxa"/>
          </w:tcPr>
          <w:p w:rsidR="007C4220" w:rsidRPr="008022E3" w:rsidRDefault="001044F7" w:rsidP="008022E3">
            <w:pPr>
              <w:contextualSpacing/>
              <w:rPr>
                <w:rFonts w:ascii="Times New Roman" w:hAnsi="Times New Roman" w:cs="Times New Roman"/>
              </w:rPr>
            </w:pPr>
            <w:r w:rsidRPr="008022E3">
              <w:rPr>
                <w:rFonts w:ascii="Times New Roman" w:hAnsi="Times New Roman" w:cs="Times New Roman"/>
              </w:rPr>
              <w:t>3.9</w:t>
            </w:r>
          </w:p>
        </w:tc>
        <w:tc>
          <w:tcPr>
            <w:tcW w:w="2357" w:type="dxa"/>
          </w:tcPr>
          <w:p w:rsidR="007C4220" w:rsidRPr="008022E3" w:rsidRDefault="001044F7" w:rsidP="008022E3">
            <w:pPr>
              <w:contextualSpacing/>
              <w:rPr>
                <w:rFonts w:ascii="Times New Roman" w:hAnsi="Times New Roman" w:cs="Times New Roman"/>
              </w:rPr>
            </w:pPr>
            <w:r w:rsidRPr="008022E3">
              <w:rPr>
                <w:rFonts w:ascii="Times New Roman" w:hAnsi="Times New Roman" w:cs="Times New Roman"/>
              </w:rPr>
              <w:t>Кириллова Л. А.</w:t>
            </w:r>
          </w:p>
        </w:tc>
      </w:tr>
      <w:tr w:rsidR="001044F7" w:rsidRPr="008022E3" w:rsidTr="001044F7">
        <w:tc>
          <w:tcPr>
            <w:tcW w:w="823" w:type="dxa"/>
          </w:tcPr>
          <w:p w:rsidR="001044F7" w:rsidRPr="008022E3" w:rsidRDefault="001044F7" w:rsidP="008022E3">
            <w:pPr>
              <w:contextualSpacing/>
              <w:rPr>
                <w:rFonts w:ascii="Times New Roman" w:hAnsi="Times New Roman" w:cs="Times New Roman"/>
              </w:rPr>
            </w:pPr>
            <w:r w:rsidRPr="008022E3">
              <w:rPr>
                <w:rFonts w:ascii="Times New Roman" w:hAnsi="Times New Roman" w:cs="Times New Roman"/>
              </w:rPr>
              <w:t>8 б</w:t>
            </w:r>
          </w:p>
        </w:tc>
        <w:tc>
          <w:tcPr>
            <w:tcW w:w="1388" w:type="dxa"/>
          </w:tcPr>
          <w:p w:rsidR="001044F7" w:rsidRPr="008022E3" w:rsidRDefault="001044F7" w:rsidP="008022E3">
            <w:pPr>
              <w:contextualSpacing/>
              <w:rPr>
                <w:rFonts w:ascii="Times New Roman" w:hAnsi="Times New Roman" w:cs="Times New Roman"/>
              </w:rPr>
            </w:pPr>
            <w:r w:rsidRPr="008022E3">
              <w:rPr>
                <w:rFonts w:ascii="Times New Roman" w:hAnsi="Times New Roman" w:cs="Times New Roman"/>
              </w:rPr>
              <w:t>20\16</w:t>
            </w:r>
          </w:p>
        </w:tc>
        <w:tc>
          <w:tcPr>
            <w:tcW w:w="1521" w:type="dxa"/>
          </w:tcPr>
          <w:p w:rsidR="001044F7" w:rsidRPr="008022E3" w:rsidRDefault="001044F7" w:rsidP="008022E3">
            <w:pPr>
              <w:contextualSpacing/>
              <w:rPr>
                <w:rFonts w:ascii="Times New Roman" w:hAnsi="Times New Roman" w:cs="Times New Roman"/>
              </w:rPr>
            </w:pPr>
            <w:r w:rsidRPr="008022E3">
              <w:rPr>
                <w:rFonts w:ascii="Times New Roman" w:hAnsi="Times New Roman" w:cs="Times New Roman"/>
              </w:rPr>
              <w:t>история</w:t>
            </w:r>
          </w:p>
        </w:tc>
        <w:tc>
          <w:tcPr>
            <w:tcW w:w="1597" w:type="dxa"/>
          </w:tcPr>
          <w:p w:rsidR="001044F7" w:rsidRPr="008022E3" w:rsidRDefault="001044F7" w:rsidP="008022E3">
            <w:pPr>
              <w:contextualSpacing/>
              <w:rPr>
                <w:rFonts w:ascii="Times New Roman" w:hAnsi="Times New Roman" w:cs="Times New Roman"/>
              </w:rPr>
            </w:pPr>
            <w:r w:rsidRPr="008022E3">
              <w:rPr>
                <w:rFonts w:ascii="Times New Roman" w:hAnsi="Times New Roman" w:cs="Times New Roman"/>
              </w:rPr>
              <w:t>100</w:t>
            </w:r>
          </w:p>
        </w:tc>
        <w:tc>
          <w:tcPr>
            <w:tcW w:w="1659" w:type="dxa"/>
          </w:tcPr>
          <w:p w:rsidR="001044F7" w:rsidRPr="008022E3" w:rsidRDefault="001044F7" w:rsidP="008022E3">
            <w:pPr>
              <w:contextualSpacing/>
              <w:rPr>
                <w:rFonts w:ascii="Times New Roman" w:hAnsi="Times New Roman" w:cs="Times New Roman"/>
              </w:rPr>
            </w:pPr>
            <w:r w:rsidRPr="008022E3">
              <w:rPr>
                <w:rFonts w:ascii="Times New Roman" w:hAnsi="Times New Roman" w:cs="Times New Roman"/>
              </w:rPr>
              <w:t>69</w:t>
            </w:r>
          </w:p>
        </w:tc>
        <w:tc>
          <w:tcPr>
            <w:tcW w:w="1111" w:type="dxa"/>
          </w:tcPr>
          <w:p w:rsidR="001044F7" w:rsidRPr="008022E3" w:rsidRDefault="001044F7" w:rsidP="008022E3">
            <w:pPr>
              <w:contextualSpacing/>
              <w:rPr>
                <w:rFonts w:ascii="Times New Roman" w:hAnsi="Times New Roman" w:cs="Times New Roman"/>
              </w:rPr>
            </w:pPr>
            <w:r w:rsidRPr="008022E3">
              <w:rPr>
                <w:rFonts w:ascii="Times New Roman" w:hAnsi="Times New Roman" w:cs="Times New Roman"/>
              </w:rPr>
              <w:t>4.1</w:t>
            </w:r>
          </w:p>
        </w:tc>
        <w:tc>
          <w:tcPr>
            <w:tcW w:w="2357" w:type="dxa"/>
          </w:tcPr>
          <w:p w:rsidR="001044F7" w:rsidRPr="008022E3" w:rsidRDefault="001044F7" w:rsidP="008022E3">
            <w:pPr>
              <w:contextualSpacing/>
              <w:rPr>
                <w:rFonts w:ascii="Times New Roman" w:hAnsi="Times New Roman" w:cs="Times New Roman"/>
              </w:rPr>
            </w:pPr>
            <w:r w:rsidRPr="008022E3">
              <w:rPr>
                <w:rFonts w:ascii="Times New Roman" w:hAnsi="Times New Roman" w:cs="Times New Roman"/>
              </w:rPr>
              <w:t>Кириллова Л. А.</w:t>
            </w:r>
          </w:p>
        </w:tc>
      </w:tr>
      <w:tr w:rsidR="001044F7" w:rsidRPr="008022E3" w:rsidTr="001044F7">
        <w:tc>
          <w:tcPr>
            <w:tcW w:w="823" w:type="dxa"/>
          </w:tcPr>
          <w:p w:rsidR="001044F7" w:rsidRPr="008022E3" w:rsidRDefault="001044F7" w:rsidP="008022E3">
            <w:pPr>
              <w:contextualSpacing/>
              <w:rPr>
                <w:rFonts w:ascii="Times New Roman" w:hAnsi="Times New Roman" w:cs="Times New Roman"/>
              </w:rPr>
            </w:pPr>
            <w:r w:rsidRPr="008022E3">
              <w:rPr>
                <w:rFonts w:ascii="Times New Roman" w:hAnsi="Times New Roman" w:cs="Times New Roman"/>
              </w:rPr>
              <w:t>8 а</w:t>
            </w:r>
          </w:p>
        </w:tc>
        <w:tc>
          <w:tcPr>
            <w:tcW w:w="1388" w:type="dxa"/>
          </w:tcPr>
          <w:p w:rsidR="001044F7" w:rsidRPr="008022E3" w:rsidRDefault="001044F7" w:rsidP="008022E3">
            <w:pPr>
              <w:contextualSpacing/>
              <w:rPr>
                <w:rFonts w:ascii="Times New Roman" w:hAnsi="Times New Roman" w:cs="Times New Roman"/>
              </w:rPr>
            </w:pPr>
            <w:r w:rsidRPr="008022E3">
              <w:rPr>
                <w:rFonts w:ascii="Times New Roman" w:hAnsi="Times New Roman" w:cs="Times New Roman"/>
              </w:rPr>
              <w:t>17\16</w:t>
            </w:r>
          </w:p>
        </w:tc>
        <w:tc>
          <w:tcPr>
            <w:tcW w:w="1521" w:type="dxa"/>
          </w:tcPr>
          <w:p w:rsidR="001044F7" w:rsidRPr="008022E3" w:rsidRDefault="001044F7" w:rsidP="008022E3">
            <w:pPr>
              <w:contextualSpacing/>
              <w:rPr>
                <w:rFonts w:ascii="Times New Roman" w:hAnsi="Times New Roman" w:cs="Times New Roman"/>
              </w:rPr>
            </w:pPr>
            <w:proofErr w:type="spellStart"/>
            <w:r w:rsidRPr="008022E3">
              <w:rPr>
                <w:rFonts w:ascii="Times New Roman" w:hAnsi="Times New Roman" w:cs="Times New Roman"/>
              </w:rPr>
              <w:t>обществозн</w:t>
            </w:r>
            <w:proofErr w:type="spellEnd"/>
          </w:p>
        </w:tc>
        <w:tc>
          <w:tcPr>
            <w:tcW w:w="1597" w:type="dxa"/>
          </w:tcPr>
          <w:p w:rsidR="001044F7" w:rsidRPr="008022E3" w:rsidRDefault="001044F7" w:rsidP="008022E3">
            <w:pPr>
              <w:contextualSpacing/>
              <w:rPr>
                <w:rFonts w:ascii="Times New Roman" w:hAnsi="Times New Roman" w:cs="Times New Roman"/>
              </w:rPr>
            </w:pPr>
            <w:r w:rsidRPr="008022E3">
              <w:rPr>
                <w:rFonts w:ascii="Times New Roman" w:hAnsi="Times New Roman" w:cs="Times New Roman"/>
              </w:rPr>
              <w:t>100</w:t>
            </w:r>
          </w:p>
        </w:tc>
        <w:tc>
          <w:tcPr>
            <w:tcW w:w="1659" w:type="dxa"/>
          </w:tcPr>
          <w:p w:rsidR="001044F7" w:rsidRPr="008022E3" w:rsidRDefault="001044F7" w:rsidP="008022E3">
            <w:pPr>
              <w:contextualSpacing/>
              <w:rPr>
                <w:rFonts w:ascii="Times New Roman" w:hAnsi="Times New Roman" w:cs="Times New Roman"/>
              </w:rPr>
            </w:pPr>
            <w:r w:rsidRPr="008022E3">
              <w:rPr>
                <w:rFonts w:ascii="Times New Roman" w:hAnsi="Times New Roman" w:cs="Times New Roman"/>
              </w:rPr>
              <w:t>62</w:t>
            </w:r>
          </w:p>
        </w:tc>
        <w:tc>
          <w:tcPr>
            <w:tcW w:w="1111" w:type="dxa"/>
          </w:tcPr>
          <w:p w:rsidR="001044F7" w:rsidRPr="008022E3" w:rsidRDefault="001044F7" w:rsidP="008022E3">
            <w:pPr>
              <w:contextualSpacing/>
              <w:rPr>
                <w:rFonts w:ascii="Times New Roman" w:hAnsi="Times New Roman" w:cs="Times New Roman"/>
              </w:rPr>
            </w:pPr>
            <w:r w:rsidRPr="008022E3">
              <w:rPr>
                <w:rFonts w:ascii="Times New Roman" w:hAnsi="Times New Roman" w:cs="Times New Roman"/>
              </w:rPr>
              <w:t>3.7</w:t>
            </w:r>
          </w:p>
        </w:tc>
        <w:tc>
          <w:tcPr>
            <w:tcW w:w="2357" w:type="dxa"/>
          </w:tcPr>
          <w:p w:rsidR="001044F7" w:rsidRPr="008022E3" w:rsidRDefault="001044F7" w:rsidP="008022E3">
            <w:pPr>
              <w:contextualSpacing/>
              <w:rPr>
                <w:rFonts w:ascii="Times New Roman" w:hAnsi="Times New Roman" w:cs="Times New Roman"/>
              </w:rPr>
            </w:pPr>
            <w:r w:rsidRPr="008022E3">
              <w:rPr>
                <w:rFonts w:ascii="Times New Roman" w:hAnsi="Times New Roman" w:cs="Times New Roman"/>
              </w:rPr>
              <w:t>Кириллова Л. А.</w:t>
            </w:r>
          </w:p>
        </w:tc>
      </w:tr>
      <w:tr w:rsidR="001044F7" w:rsidRPr="008022E3" w:rsidTr="001044F7">
        <w:tc>
          <w:tcPr>
            <w:tcW w:w="823" w:type="dxa"/>
          </w:tcPr>
          <w:p w:rsidR="001044F7" w:rsidRPr="008022E3" w:rsidRDefault="001044F7" w:rsidP="008022E3">
            <w:pPr>
              <w:contextualSpacing/>
              <w:rPr>
                <w:rFonts w:ascii="Times New Roman" w:hAnsi="Times New Roman" w:cs="Times New Roman"/>
              </w:rPr>
            </w:pPr>
            <w:r w:rsidRPr="008022E3">
              <w:rPr>
                <w:rFonts w:ascii="Times New Roman" w:hAnsi="Times New Roman" w:cs="Times New Roman"/>
              </w:rPr>
              <w:t>8 б</w:t>
            </w:r>
          </w:p>
        </w:tc>
        <w:tc>
          <w:tcPr>
            <w:tcW w:w="1388" w:type="dxa"/>
          </w:tcPr>
          <w:p w:rsidR="001044F7" w:rsidRPr="008022E3" w:rsidRDefault="001044F7" w:rsidP="008022E3">
            <w:pPr>
              <w:contextualSpacing/>
              <w:rPr>
                <w:rFonts w:ascii="Times New Roman" w:hAnsi="Times New Roman" w:cs="Times New Roman"/>
              </w:rPr>
            </w:pPr>
            <w:r w:rsidRPr="008022E3">
              <w:rPr>
                <w:rFonts w:ascii="Times New Roman" w:hAnsi="Times New Roman" w:cs="Times New Roman"/>
              </w:rPr>
              <w:t>20\16</w:t>
            </w:r>
          </w:p>
        </w:tc>
        <w:tc>
          <w:tcPr>
            <w:tcW w:w="1521" w:type="dxa"/>
          </w:tcPr>
          <w:p w:rsidR="001044F7" w:rsidRPr="008022E3" w:rsidRDefault="001044F7" w:rsidP="008022E3">
            <w:pPr>
              <w:contextualSpacing/>
              <w:rPr>
                <w:rFonts w:ascii="Times New Roman" w:hAnsi="Times New Roman" w:cs="Times New Roman"/>
              </w:rPr>
            </w:pPr>
            <w:proofErr w:type="spellStart"/>
            <w:r w:rsidRPr="008022E3">
              <w:rPr>
                <w:rFonts w:ascii="Times New Roman" w:hAnsi="Times New Roman" w:cs="Times New Roman"/>
              </w:rPr>
              <w:t>обществозн</w:t>
            </w:r>
            <w:proofErr w:type="spellEnd"/>
          </w:p>
        </w:tc>
        <w:tc>
          <w:tcPr>
            <w:tcW w:w="1597" w:type="dxa"/>
          </w:tcPr>
          <w:p w:rsidR="001044F7" w:rsidRPr="008022E3" w:rsidRDefault="001044F7" w:rsidP="008022E3">
            <w:pPr>
              <w:contextualSpacing/>
              <w:rPr>
                <w:rFonts w:ascii="Times New Roman" w:hAnsi="Times New Roman" w:cs="Times New Roman"/>
              </w:rPr>
            </w:pPr>
            <w:r w:rsidRPr="008022E3">
              <w:rPr>
                <w:rFonts w:ascii="Times New Roman" w:hAnsi="Times New Roman" w:cs="Times New Roman"/>
              </w:rPr>
              <w:t>100</w:t>
            </w:r>
          </w:p>
        </w:tc>
        <w:tc>
          <w:tcPr>
            <w:tcW w:w="1659" w:type="dxa"/>
          </w:tcPr>
          <w:p w:rsidR="001044F7" w:rsidRPr="008022E3" w:rsidRDefault="001044F7" w:rsidP="008022E3">
            <w:pPr>
              <w:contextualSpacing/>
              <w:rPr>
                <w:rFonts w:ascii="Times New Roman" w:hAnsi="Times New Roman" w:cs="Times New Roman"/>
              </w:rPr>
            </w:pPr>
            <w:r w:rsidRPr="008022E3">
              <w:rPr>
                <w:rFonts w:ascii="Times New Roman" w:hAnsi="Times New Roman" w:cs="Times New Roman"/>
              </w:rPr>
              <w:t>74</w:t>
            </w:r>
          </w:p>
        </w:tc>
        <w:tc>
          <w:tcPr>
            <w:tcW w:w="1111" w:type="dxa"/>
          </w:tcPr>
          <w:p w:rsidR="001044F7" w:rsidRPr="008022E3" w:rsidRDefault="001044F7" w:rsidP="008022E3">
            <w:pPr>
              <w:contextualSpacing/>
              <w:rPr>
                <w:rFonts w:ascii="Times New Roman" w:hAnsi="Times New Roman" w:cs="Times New Roman"/>
              </w:rPr>
            </w:pPr>
            <w:r w:rsidRPr="008022E3">
              <w:rPr>
                <w:rFonts w:ascii="Times New Roman" w:hAnsi="Times New Roman" w:cs="Times New Roman"/>
              </w:rPr>
              <w:t>3.9</w:t>
            </w:r>
          </w:p>
        </w:tc>
        <w:tc>
          <w:tcPr>
            <w:tcW w:w="2357" w:type="dxa"/>
          </w:tcPr>
          <w:p w:rsidR="001044F7" w:rsidRPr="008022E3" w:rsidRDefault="001044F7" w:rsidP="008022E3">
            <w:pPr>
              <w:contextualSpacing/>
              <w:rPr>
                <w:rFonts w:ascii="Times New Roman" w:hAnsi="Times New Roman" w:cs="Times New Roman"/>
              </w:rPr>
            </w:pPr>
            <w:r w:rsidRPr="008022E3">
              <w:rPr>
                <w:rFonts w:ascii="Times New Roman" w:hAnsi="Times New Roman" w:cs="Times New Roman"/>
              </w:rPr>
              <w:t>Кириллова Л. А.</w:t>
            </w:r>
          </w:p>
        </w:tc>
      </w:tr>
      <w:tr w:rsidR="001044F7" w:rsidRPr="008022E3" w:rsidTr="001044F7">
        <w:tc>
          <w:tcPr>
            <w:tcW w:w="823" w:type="dxa"/>
          </w:tcPr>
          <w:p w:rsidR="001044F7" w:rsidRPr="008022E3" w:rsidRDefault="001044F7" w:rsidP="008022E3">
            <w:pPr>
              <w:contextualSpacing/>
              <w:rPr>
                <w:rFonts w:ascii="Times New Roman" w:hAnsi="Times New Roman" w:cs="Times New Roman"/>
              </w:rPr>
            </w:pPr>
            <w:r w:rsidRPr="008022E3">
              <w:rPr>
                <w:rFonts w:ascii="Times New Roman" w:hAnsi="Times New Roman" w:cs="Times New Roman"/>
              </w:rPr>
              <w:t>9 б</w:t>
            </w:r>
          </w:p>
        </w:tc>
        <w:tc>
          <w:tcPr>
            <w:tcW w:w="1388" w:type="dxa"/>
          </w:tcPr>
          <w:p w:rsidR="001044F7" w:rsidRPr="008022E3" w:rsidRDefault="001044F7" w:rsidP="008022E3">
            <w:pPr>
              <w:contextualSpacing/>
              <w:rPr>
                <w:rFonts w:ascii="Times New Roman" w:hAnsi="Times New Roman" w:cs="Times New Roman"/>
              </w:rPr>
            </w:pPr>
            <w:r w:rsidRPr="008022E3">
              <w:rPr>
                <w:rFonts w:ascii="Times New Roman" w:hAnsi="Times New Roman" w:cs="Times New Roman"/>
              </w:rPr>
              <w:t>14\14</w:t>
            </w:r>
          </w:p>
        </w:tc>
        <w:tc>
          <w:tcPr>
            <w:tcW w:w="1521" w:type="dxa"/>
          </w:tcPr>
          <w:p w:rsidR="001044F7" w:rsidRPr="008022E3" w:rsidRDefault="001044F7" w:rsidP="008022E3">
            <w:pPr>
              <w:contextualSpacing/>
              <w:rPr>
                <w:rFonts w:ascii="Times New Roman" w:hAnsi="Times New Roman" w:cs="Times New Roman"/>
              </w:rPr>
            </w:pPr>
            <w:r w:rsidRPr="008022E3">
              <w:rPr>
                <w:rFonts w:ascii="Times New Roman" w:hAnsi="Times New Roman" w:cs="Times New Roman"/>
              </w:rPr>
              <w:t>история</w:t>
            </w:r>
          </w:p>
        </w:tc>
        <w:tc>
          <w:tcPr>
            <w:tcW w:w="1597" w:type="dxa"/>
          </w:tcPr>
          <w:p w:rsidR="001044F7" w:rsidRPr="008022E3" w:rsidRDefault="001044F7" w:rsidP="008022E3">
            <w:pPr>
              <w:contextualSpacing/>
              <w:rPr>
                <w:rFonts w:ascii="Times New Roman" w:hAnsi="Times New Roman" w:cs="Times New Roman"/>
              </w:rPr>
            </w:pPr>
            <w:r w:rsidRPr="008022E3">
              <w:rPr>
                <w:rFonts w:ascii="Times New Roman" w:hAnsi="Times New Roman" w:cs="Times New Roman"/>
              </w:rPr>
              <w:t>100</w:t>
            </w:r>
          </w:p>
        </w:tc>
        <w:tc>
          <w:tcPr>
            <w:tcW w:w="1659" w:type="dxa"/>
          </w:tcPr>
          <w:p w:rsidR="001044F7" w:rsidRPr="008022E3" w:rsidRDefault="001044F7" w:rsidP="008022E3">
            <w:pPr>
              <w:contextualSpacing/>
              <w:rPr>
                <w:rFonts w:ascii="Times New Roman" w:hAnsi="Times New Roman" w:cs="Times New Roman"/>
              </w:rPr>
            </w:pPr>
            <w:r w:rsidRPr="008022E3">
              <w:rPr>
                <w:rFonts w:ascii="Times New Roman" w:hAnsi="Times New Roman" w:cs="Times New Roman"/>
              </w:rPr>
              <w:t>71</w:t>
            </w:r>
          </w:p>
        </w:tc>
        <w:tc>
          <w:tcPr>
            <w:tcW w:w="1111" w:type="dxa"/>
          </w:tcPr>
          <w:p w:rsidR="001044F7" w:rsidRPr="008022E3" w:rsidRDefault="001044F7" w:rsidP="008022E3">
            <w:pPr>
              <w:contextualSpacing/>
              <w:rPr>
                <w:rFonts w:ascii="Times New Roman" w:hAnsi="Times New Roman" w:cs="Times New Roman"/>
              </w:rPr>
            </w:pPr>
            <w:r w:rsidRPr="008022E3">
              <w:rPr>
                <w:rFonts w:ascii="Times New Roman" w:hAnsi="Times New Roman" w:cs="Times New Roman"/>
              </w:rPr>
              <w:t>4.0</w:t>
            </w:r>
          </w:p>
        </w:tc>
        <w:tc>
          <w:tcPr>
            <w:tcW w:w="2357" w:type="dxa"/>
          </w:tcPr>
          <w:p w:rsidR="001044F7" w:rsidRPr="008022E3" w:rsidRDefault="001044F7" w:rsidP="008022E3">
            <w:pPr>
              <w:contextualSpacing/>
              <w:rPr>
                <w:rFonts w:ascii="Times New Roman" w:hAnsi="Times New Roman" w:cs="Times New Roman"/>
              </w:rPr>
            </w:pPr>
            <w:proofErr w:type="spellStart"/>
            <w:r w:rsidRPr="008022E3">
              <w:rPr>
                <w:rFonts w:ascii="Times New Roman" w:hAnsi="Times New Roman" w:cs="Times New Roman"/>
              </w:rPr>
              <w:t>Гиматдинова</w:t>
            </w:r>
            <w:proofErr w:type="spellEnd"/>
            <w:r w:rsidRPr="008022E3">
              <w:rPr>
                <w:rFonts w:ascii="Times New Roman" w:hAnsi="Times New Roman" w:cs="Times New Roman"/>
              </w:rPr>
              <w:t xml:space="preserve"> Р. Ф.</w:t>
            </w:r>
          </w:p>
        </w:tc>
      </w:tr>
      <w:tr w:rsidR="001044F7" w:rsidRPr="008022E3" w:rsidTr="001044F7">
        <w:tc>
          <w:tcPr>
            <w:tcW w:w="823" w:type="dxa"/>
          </w:tcPr>
          <w:p w:rsidR="001044F7" w:rsidRPr="008022E3" w:rsidRDefault="001044F7" w:rsidP="008022E3">
            <w:pPr>
              <w:contextualSpacing/>
              <w:rPr>
                <w:rFonts w:ascii="Times New Roman" w:hAnsi="Times New Roman" w:cs="Times New Roman"/>
              </w:rPr>
            </w:pPr>
          </w:p>
        </w:tc>
        <w:tc>
          <w:tcPr>
            <w:tcW w:w="1388" w:type="dxa"/>
          </w:tcPr>
          <w:p w:rsidR="001044F7" w:rsidRPr="008022E3" w:rsidRDefault="001044F7" w:rsidP="008022E3">
            <w:pPr>
              <w:contextualSpacing/>
              <w:rPr>
                <w:rFonts w:ascii="Times New Roman" w:hAnsi="Times New Roman" w:cs="Times New Roman"/>
              </w:rPr>
            </w:pPr>
          </w:p>
        </w:tc>
        <w:tc>
          <w:tcPr>
            <w:tcW w:w="1521" w:type="dxa"/>
          </w:tcPr>
          <w:p w:rsidR="001044F7" w:rsidRPr="008022E3" w:rsidRDefault="001044F7" w:rsidP="008022E3">
            <w:pPr>
              <w:contextualSpacing/>
              <w:rPr>
                <w:rFonts w:ascii="Times New Roman" w:hAnsi="Times New Roman" w:cs="Times New Roman"/>
              </w:rPr>
            </w:pPr>
          </w:p>
        </w:tc>
        <w:tc>
          <w:tcPr>
            <w:tcW w:w="1597" w:type="dxa"/>
          </w:tcPr>
          <w:p w:rsidR="001044F7" w:rsidRPr="008022E3" w:rsidRDefault="001044F7" w:rsidP="008022E3">
            <w:pPr>
              <w:contextualSpacing/>
              <w:rPr>
                <w:rFonts w:ascii="Times New Roman" w:hAnsi="Times New Roman" w:cs="Times New Roman"/>
              </w:rPr>
            </w:pPr>
          </w:p>
        </w:tc>
        <w:tc>
          <w:tcPr>
            <w:tcW w:w="1659" w:type="dxa"/>
          </w:tcPr>
          <w:p w:rsidR="001044F7" w:rsidRPr="008022E3" w:rsidRDefault="001044F7" w:rsidP="008022E3">
            <w:pPr>
              <w:contextualSpacing/>
              <w:rPr>
                <w:rFonts w:ascii="Times New Roman" w:hAnsi="Times New Roman" w:cs="Times New Roman"/>
              </w:rPr>
            </w:pPr>
          </w:p>
        </w:tc>
        <w:tc>
          <w:tcPr>
            <w:tcW w:w="1111" w:type="dxa"/>
          </w:tcPr>
          <w:p w:rsidR="001044F7" w:rsidRPr="008022E3" w:rsidRDefault="001044F7" w:rsidP="008022E3">
            <w:pPr>
              <w:contextualSpacing/>
              <w:rPr>
                <w:rFonts w:ascii="Times New Roman" w:hAnsi="Times New Roman" w:cs="Times New Roman"/>
              </w:rPr>
            </w:pPr>
          </w:p>
        </w:tc>
        <w:tc>
          <w:tcPr>
            <w:tcW w:w="2357" w:type="dxa"/>
          </w:tcPr>
          <w:p w:rsidR="001044F7" w:rsidRPr="008022E3" w:rsidRDefault="001044F7" w:rsidP="008022E3">
            <w:pPr>
              <w:contextualSpacing/>
              <w:rPr>
                <w:rFonts w:ascii="Times New Roman" w:hAnsi="Times New Roman" w:cs="Times New Roman"/>
              </w:rPr>
            </w:pPr>
          </w:p>
        </w:tc>
      </w:tr>
    </w:tbl>
    <w:p w:rsidR="00473EFB" w:rsidRPr="008022E3" w:rsidRDefault="00510578" w:rsidP="008022E3">
      <w:pPr>
        <w:spacing w:after="0" w:line="240" w:lineRule="auto"/>
        <w:rPr>
          <w:rFonts w:ascii="Times New Roman" w:hAnsi="Times New Roman" w:cs="Times New Roman"/>
        </w:rPr>
      </w:pPr>
      <w:r w:rsidRPr="008022E3">
        <w:rPr>
          <w:rFonts w:ascii="Times New Roman" w:hAnsi="Times New Roman" w:cs="Times New Roman"/>
        </w:rPr>
        <w:t>Кроме этого было отмечено успешное выступление учащихся</w:t>
      </w:r>
      <w:r w:rsidR="00473EFB" w:rsidRPr="008022E3">
        <w:rPr>
          <w:rFonts w:ascii="Times New Roman" w:hAnsi="Times New Roman" w:cs="Times New Roman"/>
        </w:rPr>
        <w:t>:</w:t>
      </w:r>
    </w:p>
    <w:p w:rsidR="00473EFB" w:rsidRPr="008022E3" w:rsidRDefault="00473EFB" w:rsidP="008022E3">
      <w:pPr>
        <w:shd w:val="clear" w:color="auto" w:fill="FFFFFF"/>
        <w:spacing w:after="0" w:line="240" w:lineRule="auto"/>
        <w:ind w:firstLine="709"/>
        <w:contextualSpacing/>
        <w:rPr>
          <w:rFonts w:ascii="Times New Roman" w:hAnsi="Times New Roman" w:cs="Times New Roman"/>
        </w:rPr>
      </w:pPr>
      <w:r w:rsidRPr="008022E3">
        <w:rPr>
          <w:rFonts w:ascii="Times New Roman" w:hAnsi="Times New Roman" w:cs="Times New Roman"/>
        </w:rPr>
        <w:t xml:space="preserve">-Всероссийская олимпиада по гражданско-патриотическому воспитанию «Я люблю Россию» - </w:t>
      </w:r>
      <w:proofErr w:type="spellStart"/>
      <w:r w:rsidRPr="008022E3">
        <w:rPr>
          <w:rFonts w:ascii="Times New Roman" w:hAnsi="Times New Roman" w:cs="Times New Roman"/>
        </w:rPr>
        <w:t>Гадельшина</w:t>
      </w:r>
      <w:proofErr w:type="spellEnd"/>
      <w:r w:rsidRPr="008022E3">
        <w:rPr>
          <w:rFonts w:ascii="Times New Roman" w:hAnsi="Times New Roman" w:cs="Times New Roman"/>
        </w:rPr>
        <w:t xml:space="preserve"> Ф. 5 класс, 3 место</w:t>
      </w:r>
      <w:r w:rsidR="00F25E67" w:rsidRPr="008022E3">
        <w:rPr>
          <w:rFonts w:ascii="Times New Roman" w:hAnsi="Times New Roman" w:cs="Times New Roman"/>
        </w:rPr>
        <w:t xml:space="preserve"> (учитель Кириллова)</w:t>
      </w:r>
      <w:r w:rsidRPr="008022E3">
        <w:rPr>
          <w:rFonts w:ascii="Times New Roman" w:hAnsi="Times New Roman" w:cs="Times New Roman"/>
        </w:rPr>
        <w:t>;</w:t>
      </w:r>
    </w:p>
    <w:p w:rsidR="00473EFB" w:rsidRPr="008022E3" w:rsidRDefault="00473EFB" w:rsidP="008022E3">
      <w:pPr>
        <w:shd w:val="clear" w:color="auto" w:fill="FFFFFF"/>
        <w:spacing w:after="0" w:line="240" w:lineRule="auto"/>
        <w:ind w:firstLine="709"/>
        <w:contextualSpacing/>
        <w:rPr>
          <w:rFonts w:ascii="Times New Roman" w:hAnsi="Times New Roman" w:cs="Times New Roman"/>
        </w:rPr>
      </w:pPr>
      <w:r w:rsidRPr="008022E3">
        <w:rPr>
          <w:rFonts w:ascii="Times New Roman" w:hAnsi="Times New Roman" w:cs="Times New Roman"/>
        </w:rPr>
        <w:t xml:space="preserve">-Всероссийская образовательная олимпиада по истории Древнего мира - </w:t>
      </w:r>
      <w:proofErr w:type="spellStart"/>
      <w:r w:rsidRPr="008022E3">
        <w:rPr>
          <w:rFonts w:ascii="Times New Roman" w:hAnsi="Times New Roman" w:cs="Times New Roman"/>
        </w:rPr>
        <w:t>Гадельшина</w:t>
      </w:r>
      <w:proofErr w:type="spellEnd"/>
      <w:r w:rsidRPr="008022E3">
        <w:rPr>
          <w:rFonts w:ascii="Times New Roman" w:hAnsi="Times New Roman" w:cs="Times New Roman"/>
        </w:rPr>
        <w:t xml:space="preserve"> Ф. 5 класс, 3 место</w:t>
      </w:r>
      <w:r w:rsidR="00F25E67" w:rsidRPr="008022E3">
        <w:rPr>
          <w:rFonts w:ascii="Times New Roman" w:hAnsi="Times New Roman" w:cs="Times New Roman"/>
        </w:rPr>
        <w:t xml:space="preserve"> (учитель Кириллова Л. А.)</w:t>
      </w:r>
      <w:r w:rsidRPr="008022E3">
        <w:rPr>
          <w:rFonts w:ascii="Times New Roman" w:hAnsi="Times New Roman" w:cs="Times New Roman"/>
        </w:rPr>
        <w:t>;</w:t>
      </w:r>
    </w:p>
    <w:p w:rsidR="00F25E67" w:rsidRPr="008022E3" w:rsidRDefault="00F25E67" w:rsidP="008022E3">
      <w:pPr>
        <w:shd w:val="clear" w:color="auto" w:fill="FFFFFF"/>
        <w:spacing w:after="0" w:line="240" w:lineRule="auto"/>
        <w:ind w:firstLine="709"/>
        <w:contextualSpacing/>
        <w:rPr>
          <w:rFonts w:ascii="Times New Roman" w:hAnsi="Times New Roman" w:cs="Times New Roman"/>
        </w:rPr>
      </w:pPr>
      <w:r w:rsidRPr="008022E3">
        <w:rPr>
          <w:rFonts w:ascii="Times New Roman" w:hAnsi="Times New Roman" w:cs="Times New Roman"/>
        </w:rPr>
        <w:t xml:space="preserve">- Республиканская конференция КНИТУ КАИ </w:t>
      </w:r>
      <w:proofErr w:type="spellStart"/>
      <w:r w:rsidRPr="008022E3">
        <w:rPr>
          <w:rFonts w:ascii="Times New Roman" w:hAnsi="Times New Roman" w:cs="Times New Roman"/>
        </w:rPr>
        <w:t>Лениногорский</w:t>
      </w:r>
      <w:proofErr w:type="spellEnd"/>
      <w:r w:rsidRPr="008022E3">
        <w:rPr>
          <w:rFonts w:ascii="Times New Roman" w:hAnsi="Times New Roman" w:cs="Times New Roman"/>
        </w:rPr>
        <w:t xml:space="preserve"> филиал «Молодое поколение - 2020» -3 место </w:t>
      </w:r>
      <w:proofErr w:type="spellStart"/>
      <w:proofErr w:type="gramStart"/>
      <w:r w:rsidRPr="008022E3">
        <w:rPr>
          <w:rFonts w:ascii="Times New Roman" w:hAnsi="Times New Roman" w:cs="Times New Roman"/>
        </w:rPr>
        <w:t>Зиатдинова</w:t>
      </w:r>
      <w:proofErr w:type="spellEnd"/>
      <w:r w:rsidRPr="008022E3">
        <w:rPr>
          <w:rFonts w:ascii="Times New Roman" w:hAnsi="Times New Roman" w:cs="Times New Roman"/>
        </w:rPr>
        <w:t xml:space="preserve">  (</w:t>
      </w:r>
      <w:proofErr w:type="gramEnd"/>
      <w:r w:rsidRPr="008022E3">
        <w:rPr>
          <w:rFonts w:ascii="Times New Roman" w:hAnsi="Times New Roman" w:cs="Times New Roman"/>
        </w:rPr>
        <w:t xml:space="preserve">учитель </w:t>
      </w:r>
      <w:proofErr w:type="spellStart"/>
      <w:r w:rsidRPr="008022E3">
        <w:rPr>
          <w:rFonts w:ascii="Times New Roman" w:hAnsi="Times New Roman" w:cs="Times New Roman"/>
        </w:rPr>
        <w:t>Гиматдинова</w:t>
      </w:r>
      <w:proofErr w:type="spellEnd"/>
      <w:r w:rsidRPr="008022E3">
        <w:rPr>
          <w:rFonts w:ascii="Times New Roman" w:hAnsi="Times New Roman" w:cs="Times New Roman"/>
        </w:rPr>
        <w:t xml:space="preserve"> Р.Ф)</w:t>
      </w:r>
    </w:p>
    <w:p w:rsidR="00F25E67" w:rsidRPr="008022E3" w:rsidRDefault="00F25E67" w:rsidP="008022E3">
      <w:pPr>
        <w:shd w:val="clear" w:color="auto" w:fill="FFFFFF"/>
        <w:spacing w:after="0" w:line="240" w:lineRule="auto"/>
        <w:contextualSpacing/>
        <w:rPr>
          <w:rFonts w:ascii="Times New Roman" w:hAnsi="Times New Roman" w:cs="Times New Roman"/>
        </w:rPr>
      </w:pPr>
    </w:p>
    <w:p w:rsidR="00F25E67" w:rsidRPr="008022E3" w:rsidRDefault="00F25E67" w:rsidP="008022E3">
      <w:pPr>
        <w:shd w:val="clear" w:color="auto" w:fill="FFFFFF"/>
        <w:spacing w:after="0" w:line="240" w:lineRule="auto"/>
        <w:contextualSpacing/>
        <w:rPr>
          <w:rFonts w:ascii="Times New Roman" w:hAnsi="Times New Roman" w:cs="Times New Roman"/>
        </w:rPr>
      </w:pPr>
    </w:p>
    <w:p w:rsidR="00F25E67" w:rsidRPr="008022E3" w:rsidRDefault="00F25E67" w:rsidP="008022E3">
      <w:pPr>
        <w:shd w:val="clear" w:color="auto" w:fill="FFFFFF"/>
        <w:spacing w:after="0" w:line="240" w:lineRule="auto"/>
        <w:contextualSpacing/>
        <w:rPr>
          <w:rFonts w:ascii="Times New Roman" w:hAnsi="Times New Roman" w:cs="Times New Roman"/>
        </w:rPr>
      </w:pPr>
    </w:p>
    <w:p w:rsidR="00F25E67" w:rsidRPr="008022E3" w:rsidRDefault="00F25E67" w:rsidP="008022E3">
      <w:pPr>
        <w:shd w:val="clear" w:color="auto" w:fill="FFFFFF"/>
        <w:spacing w:after="0" w:line="240" w:lineRule="auto"/>
        <w:contextualSpacing/>
        <w:rPr>
          <w:rFonts w:ascii="Times New Roman" w:hAnsi="Times New Roman" w:cs="Times New Roman"/>
        </w:rPr>
      </w:pPr>
      <w:r w:rsidRPr="008022E3">
        <w:rPr>
          <w:rFonts w:ascii="Times New Roman" w:hAnsi="Times New Roman" w:cs="Times New Roman"/>
        </w:rPr>
        <w:t>Учителя проанализировали итоги полугодовых контрольных работ по предметам, диагностического тестирования по истории и обществознанию, обозначили проблемные вопросы, составили рекомендации по их устранению.</w:t>
      </w:r>
    </w:p>
    <w:p w:rsidR="00F25E67" w:rsidRPr="008022E3" w:rsidRDefault="00F25E67" w:rsidP="008022E3">
      <w:pPr>
        <w:spacing w:after="0" w:line="240" w:lineRule="auto"/>
        <w:jc w:val="center"/>
        <w:rPr>
          <w:rFonts w:ascii="Times New Roman" w:hAnsi="Times New Roman" w:cs="Times New Roman"/>
        </w:rPr>
      </w:pPr>
      <w:r w:rsidRPr="008022E3">
        <w:rPr>
          <w:rFonts w:ascii="Times New Roman" w:hAnsi="Times New Roman" w:cs="Times New Roman"/>
        </w:rPr>
        <w:t>Общие показатели результатов контрольных работ по истории                                                                                             за 1 полугодие 2020-2021 учебного года.</w:t>
      </w:r>
    </w:p>
    <w:tbl>
      <w:tblPr>
        <w:tblStyle w:val="11"/>
        <w:tblW w:w="10030" w:type="dxa"/>
        <w:tblLayout w:type="fixed"/>
        <w:tblLook w:val="04A0" w:firstRow="1" w:lastRow="0" w:firstColumn="1" w:lastColumn="0" w:noHBand="0" w:noVBand="1"/>
      </w:tblPr>
      <w:tblGrid>
        <w:gridCol w:w="1242"/>
        <w:gridCol w:w="849"/>
        <w:gridCol w:w="2127"/>
        <w:gridCol w:w="567"/>
        <w:gridCol w:w="709"/>
        <w:gridCol w:w="709"/>
        <w:gridCol w:w="709"/>
        <w:gridCol w:w="992"/>
        <w:gridCol w:w="992"/>
        <w:gridCol w:w="1134"/>
      </w:tblGrid>
      <w:tr w:rsidR="00F25E67" w:rsidRPr="008022E3" w:rsidTr="00F25E67">
        <w:trPr>
          <w:trHeight w:val="543"/>
        </w:trPr>
        <w:tc>
          <w:tcPr>
            <w:tcW w:w="1242" w:type="dxa"/>
            <w:vMerge w:val="restart"/>
            <w:hideMark/>
          </w:tcPr>
          <w:p w:rsidR="00F25E67" w:rsidRPr="008022E3" w:rsidRDefault="00F25E67" w:rsidP="008022E3">
            <w:pPr>
              <w:jc w:val="center"/>
              <w:rPr>
                <w:rFonts w:ascii="Times New Roman" w:eastAsia="Calibri" w:hAnsi="Times New Roman" w:cs="Times New Roman"/>
              </w:rPr>
            </w:pPr>
            <w:r w:rsidRPr="008022E3">
              <w:rPr>
                <w:rFonts w:ascii="Times New Roman" w:eastAsia="Calibri" w:hAnsi="Times New Roman" w:cs="Times New Roman"/>
              </w:rPr>
              <w:t xml:space="preserve">Класс </w:t>
            </w:r>
          </w:p>
        </w:tc>
        <w:tc>
          <w:tcPr>
            <w:tcW w:w="849" w:type="dxa"/>
            <w:vMerge w:val="restart"/>
            <w:hideMark/>
          </w:tcPr>
          <w:p w:rsidR="00F25E67" w:rsidRPr="008022E3" w:rsidRDefault="00F25E67" w:rsidP="008022E3">
            <w:pPr>
              <w:jc w:val="center"/>
              <w:rPr>
                <w:rFonts w:ascii="Times New Roman" w:eastAsia="Calibri" w:hAnsi="Times New Roman" w:cs="Times New Roman"/>
              </w:rPr>
            </w:pPr>
            <w:r w:rsidRPr="008022E3">
              <w:rPr>
                <w:rFonts w:ascii="Times New Roman" w:eastAsia="Calibri" w:hAnsi="Times New Roman" w:cs="Times New Roman"/>
              </w:rPr>
              <w:t>Кол.</w:t>
            </w:r>
          </w:p>
          <w:p w:rsidR="00F25E67" w:rsidRPr="008022E3" w:rsidRDefault="00F25E67" w:rsidP="008022E3">
            <w:pPr>
              <w:jc w:val="center"/>
              <w:rPr>
                <w:rFonts w:ascii="Times New Roman" w:eastAsia="Calibri" w:hAnsi="Times New Roman" w:cs="Times New Roman"/>
              </w:rPr>
            </w:pPr>
            <w:r w:rsidRPr="008022E3">
              <w:rPr>
                <w:rFonts w:ascii="Times New Roman" w:eastAsia="Calibri" w:hAnsi="Times New Roman" w:cs="Times New Roman"/>
              </w:rPr>
              <w:t>уч-ся/выполнили</w:t>
            </w:r>
          </w:p>
        </w:tc>
        <w:tc>
          <w:tcPr>
            <w:tcW w:w="2127" w:type="dxa"/>
            <w:vMerge w:val="restart"/>
          </w:tcPr>
          <w:p w:rsidR="00F25E67" w:rsidRPr="008022E3" w:rsidRDefault="00F25E67" w:rsidP="008022E3">
            <w:pPr>
              <w:jc w:val="center"/>
              <w:rPr>
                <w:rFonts w:ascii="Times New Roman" w:eastAsia="Calibri" w:hAnsi="Times New Roman" w:cs="Times New Roman"/>
              </w:rPr>
            </w:pPr>
            <w:r w:rsidRPr="008022E3">
              <w:rPr>
                <w:rFonts w:ascii="Times New Roman" w:eastAsia="Calibri" w:hAnsi="Times New Roman" w:cs="Times New Roman"/>
              </w:rPr>
              <w:t>Учитель</w:t>
            </w:r>
          </w:p>
        </w:tc>
        <w:tc>
          <w:tcPr>
            <w:tcW w:w="2694" w:type="dxa"/>
            <w:gridSpan w:val="4"/>
            <w:hideMark/>
          </w:tcPr>
          <w:p w:rsidR="00F25E67" w:rsidRPr="008022E3" w:rsidRDefault="00F25E67" w:rsidP="008022E3">
            <w:pPr>
              <w:jc w:val="center"/>
              <w:rPr>
                <w:rFonts w:ascii="Times New Roman" w:eastAsia="Calibri" w:hAnsi="Times New Roman" w:cs="Times New Roman"/>
              </w:rPr>
            </w:pPr>
            <w:r w:rsidRPr="008022E3">
              <w:rPr>
                <w:rFonts w:ascii="Times New Roman" w:eastAsia="Calibri" w:hAnsi="Times New Roman" w:cs="Times New Roman"/>
              </w:rPr>
              <w:t>Выполнили на:</w:t>
            </w:r>
          </w:p>
        </w:tc>
        <w:tc>
          <w:tcPr>
            <w:tcW w:w="992" w:type="dxa"/>
            <w:vMerge w:val="restart"/>
            <w:hideMark/>
          </w:tcPr>
          <w:p w:rsidR="00F25E67" w:rsidRPr="008022E3" w:rsidRDefault="00F25E67" w:rsidP="008022E3">
            <w:pPr>
              <w:jc w:val="center"/>
              <w:rPr>
                <w:rFonts w:ascii="Times New Roman" w:eastAsia="Calibri" w:hAnsi="Times New Roman" w:cs="Times New Roman"/>
              </w:rPr>
            </w:pPr>
            <w:r w:rsidRPr="008022E3">
              <w:rPr>
                <w:rFonts w:ascii="Times New Roman" w:eastAsia="Calibri" w:hAnsi="Times New Roman" w:cs="Times New Roman"/>
              </w:rPr>
              <w:t>%</w:t>
            </w:r>
          </w:p>
          <w:p w:rsidR="00F25E67" w:rsidRPr="008022E3" w:rsidRDefault="00F25E67" w:rsidP="008022E3">
            <w:pPr>
              <w:jc w:val="center"/>
              <w:rPr>
                <w:rFonts w:ascii="Times New Roman" w:eastAsia="Calibri" w:hAnsi="Times New Roman" w:cs="Times New Roman"/>
              </w:rPr>
            </w:pPr>
            <w:proofErr w:type="spellStart"/>
            <w:r w:rsidRPr="008022E3">
              <w:rPr>
                <w:rFonts w:ascii="Times New Roman" w:eastAsia="Calibri" w:hAnsi="Times New Roman" w:cs="Times New Roman"/>
              </w:rPr>
              <w:t>успевае</w:t>
            </w:r>
            <w:proofErr w:type="spellEnd"/>
          </w:p>
          <w:p w:rsidR="00F25E67" w:rsidRPr="008022E3" w:rsidRDefault="00F25E67" w:rsidP="008022E3">
            <w:pPr>
              <w:jc w:val="center"/>
              <w:rPr>
                <w:rFonts w:ascii="Times New Roman" w:eastAsia="Calibri" w:hAnsi="Times New Roman" w:cs="Times New Roman"/>
              </w:rPr>
            </w:pPr>
            <w:r w:rsidRPr="008022E3">
              <w:rPr>
                <w:rFonts w:ascii="Times New Roman" w:eastAsia="Calibri" w:hAnsi="Times New Roman" w:cs="Times New Roman"/>
              </w:rPr>
              <w:t>мости</w:t>
            </w:r>
          </w:p>
        </w:tc>
        <w:tc>
          <w:tcPr>
            <w:tcW w:w="992" w:type="dxa"/>
            <w:vMerge w:val="restart"/>
            <w:hideMark/>
          </w:tcPr>
          <w:p w:rsidR="00F25E67" w:rsidRPr="008022E3" w:rsidRDefault="00F25E67" w:rsidP="008022E3">
            <w:pPr>
              <w:jc w:val="center"/>
              <w:rPr>
                <w:rFonts w:ascii="Times New Roman" w:eastAsia="Calibri" w:hAnsi="Times New Roman" w:cs="Times New Roman"/>
              </w:rPr>
            </w:pPr>
            <w:r w:rsidRPr="008022E3">
              <w:rPr>
                <w:rFonts w:ascii="Times New Roman" w:eastAsia="Calibri" w:hAnsi="Times New Roman" w:cs="Times New Roman"/>
              </w:rPr>
              <w:t>% качества знаний</w:t>
            </w:r>
          </w:p>
        </w:tc>
        <w:tc>
          <w:tcPr>
            <w:tcW w:w="1134" w:type="dxa"/>
            <w:vMerge w:val="restart"/>
            <w:hideMark/>
          </w:tcPr>
          <w:p w:rsidR="00F25E67" w:rsidRPr="008022E3" w:rsidRDefault="00F25E67" w:rsidP="008022E3">
            <w:pPr>
              <w:jc w:val="center"/>
              <w:rPr>
                <w:rFonts w:ascii="Times New Roman" w:eastAsia="Calibri" w:hAnsi="Times New Roman" w:cs="Times New Roman"/>
              </w:rPr>
            </w:pPr>
            <w:proofErr w:type="spellStart"/>
            <w:proofErr w:type="gramStart"/>
            <w:r w:rsidRPr="008022E3">
              <w:rPr>
                <w:rFonts w:ascii="Times New Roman" w:eastAsia="Calibri" w:hAnsi="Times New Roman" w:cs="Times New Roman"/>
              </w:rPr>
              <w:t>Ср.оцен</w:t>
            </w:r>
            <w:proofErr w:type="spellEnd"/>
            <w:proofErr w:type="gramEnd"/>
          </w:p>
          <w:p w:rsidR="00F25E67" w:rsidRPr="008022E3" w:rsidRDefault="00F25E67" w:rsidP="008022E3">
            <w:pPr>
              <w:jc w:val="center"/>
              <w:rPr>
                <w:rFonts w:ascii="Times New Roman" w:eastAsia="Calibri" w:hAnsi="Times New Roman" w:cs="Times New Roman"/>
              </w:rPr>
            </w:pPr>
            <w:r w:rsidRPr="008022E3">
              <w:rPr>
                <w:rFonts w:ascii="Times New Roman" w:eastAsia="Calibri" w:hAnsi="Times New Roman" w:cs="Times New Roman"/>
              </w:rPr>
              <w:t>ка</w:t>
            </w:r>
          </w:p>
        </w:tc>
      </w:tr>
      <w:tr w:rsidR="00F25E67" w:rsidRPr="008022E3" w:rsidTr="00F25E67">
        <w:trPr>
          <w:trHeight w:val="629"/>
        </w:trPr>
        <w:tc>
          <w:tcPr>
            <w:tcW w:w="1242" w:type="dxa"/>
            <w:vMerge/>
            <w:hideMark/>
          </w:tcPr>
          <w:p w:rsidR="00F25E67" w:rsidRPr="008022E3" w:rsidRDefault="00F25E67" w:rsidP="008022E3">
            <w:pPr>
              <w:rPr>
                <w:rFonts w:ascii="Times New Roman" w:eastAsia="Calibri" w:hAnsi="Times New Roman" w:cs="Times New Roman"/>
                <w:b/>
              </w:rPr>
            </w:pPr>
          </w:p>
        </w:tc>
        <w:tc>
          <w:tcPr>
            <w:tcW w:w="849" w:type="dxa"/>
            <w:vMerge/>
            <w:hideMark/>
          </w:tcPr>
          <w:p w:rsidR="00F25E67" w:rsidRPr="008022E3" w:rsidRDefault="00F25E67" w:rsidP="008022E3">
            <w:pPr>
              <w:rPr>
                <w:rFonts w:ascii="Times New Roman" w:eastAsia="Calibri" w:hAnsi="Times New Roman" w:cs="Times New Roman"/>
                <w:b/>
              </w:rPr>
            </w:pPr>
          </w:p>
        </w:tc>
        <w:tc>
          <w:tcPr>
            <w:tcW w:w="2127" w:type="dxa"/>
            <w:vMerge/>
          </w:tcPr>
          <w:p w:rsidR="00F25E67" w:rsidRPr="008022E3" w:rsidRDefault="00F25E67" w:rsidP="008022E3">
            <w:pPr>
              <w:rPr>
                <w:rFonts w:ascii="Times New Roman" w:eastAsia="Calibri" w:hAnsi="Times New Roman" w:cs="Times New Roman"/>
                <w:b/>
              </w:rPr>
            </w:pPr>
          </w:p>
        </w:tc>
        <w:tc>
          <w:tcPr>
            <w:tcW w:w="567" w:type="dxa"/>
            <w:hideMark/>
          </w:tcPr>
          <w:p w:rsidR="00F25E67" w:rsidRPr="008022E3" w:rsidRDefault="00F25E67" w:rsidP="008022E3">
            <w:pPr>
              <w:jc w:val="center"/>
              <w:rPr>
                <w:rFonts w:ascii="Times New Roman" w:eastAsia="Calibri" w:hAnsi="Times New Roman" w:cs="Times New Roman"/>
              </w:rPr>
            </w:pPr>
            <w:r w:rsidRPr="008022E3">
              <w:rPr>
                <w:rFonts w:ascii="Times New Roman" w:eastAsia="Calibri" w:hAnsi="Times New Roman" w:cs="Times New Roman"/>
              </w:rPr>
              <w:t>«5»</w:t>
            </w:r>
          </w:p>
        </w:tc>
        <w:tc>
          <w:tcPr>
            <w:tcW w:w="709" w:type="dxa"/>
            <w:hideMark/>
          </w:tcPr>
          <w:p w:rsidR="00F25E67" w:rsidRPr="008022E3" w:rsidRDefault="00F25E67" w:rsidP="008022E3">
            <w:pPr>
              <w:jc w:val="center"/>
              <w:rPr>
                <w:rFonts w:ascii="Times New Roman" w:eastAsia="Calibri" w:hAnsi="Times New Roman" w:cs="Times New Roman"/>
              </w:rPr>
            </w:pPr>
            <w:r w:rsidRPr="008022E3">
              <w:rPr>
                <w:rFonts w:ascii="Times New Roman" w:eastAsia="Calibri" w:hAnsi="Times New Roman" w:cs="Times New Roman"/>
              </w:rPr>
              <w:t>«4»</w:t>
            </w:r>
          </w:p>
        </w:tc>
        <w:tc>
          <w:tcPr>
            <w:tcW w:w="709" w:type="dxa"/>
            <w:hideMark/>
          </w:tcPr>
          <w:p w:rsidR="00F25E67" w:rsidRPr="008022E3" w:rsidRDefault="00F25E67" w:rsidP="008022E3">
            <w:pPr>
              <w:jc w:val="center"/>
              <w:rPr>
                <w:rFonts w:ascii="Times New Roman" w:eastAsia="Calibri" w:hAnsi="Times New Roman" w:cs="Times New Roman"/>
              </w:rPr>
            </w:pPr>
            <w:r w:rsidRPr="008022E3">
              <w:rPr>
                <w:rFonts w:ascii="Times New Roman" w:eastAsia="Calibri" w:hAnsi="Times New Roman" w:cs="Times New Roman"/>
              </w:rPr>
              <w:t>«3»</w:t>
            </w:r>
          </w:p>
        </w:tc>
        <w:tc>
          <w:tcPr>
            <w:tcW w:w="709" w:type="dxa"/>
            <w:hideMark/>
          </w:tcPr>
          <w:p w:rsidR="00F25E67" w:rsidRPr="008022E3" w:rsidRDefault="00F25E67" w:rsidP="008022E3">
            <w:pPr>
              <w:jc w:val="center"/>
              <w:rPr>
                <w:rFonts w:ascii="Times New Roman" w:eastAsia="Calibri" w:hAnsi="Times New Roman" w:cs="Times New Roman"/>
              </w:rPr>
            </w:pPr>
            <w:r w:rsidRPr="008022E3">
              <w:rPr>
                <w:rFonts w:ascii="Times New Roman" w:eastAsia="Calibri" w:hAnsi="Times New Roman" w:cs="Times New Roman"/>
              </w:rPr>
              <w:t>«2»</w:t>
            </w:r>
          </w:p>
        </w:tc>
        <w:tc>
          <w:tcPr>
            <w:tcW w:w="992" w:type="dxa"/>
            <w:vMerge/>
            <w:hideMark/>
          </w:tcPr>
          <w:p w:rsidR="00F25E67" w:rsidRPr="008022E3" w:rsidRDefault="00F25E67" w:rsidP="008022E3">
            <w:pPr>
              <w:rPr>
                <w:rFonts w:ascii="Times New Roman" w:eastAsia="Calibri" w:hAnsi="Times New Roman" w:cs="Times New Roman"/>
                <w:b/>
              </w:rPr>
            </w:pPr>
          </w:p>
        </w:tc>
        <w:tc>
          <w:tcPr>
            <w:tcW w:w="992" w:type="dxa"/>
            <w:vMerge/>
            <w:hideMark/>
          </w:tcPr>
          <w:p w:rsidR="00F25E67" w:rsidRPr="008022E3" w:rsidRDefault="00F25E67" w:rsidP="008022E3">
            <w:pPr>
              <w:rPr>
                <w:rFonts w:ascii="Times New Roman" w:eastAsia="Calibri" w:hAnsi="Times New Roman" w:cs="Times New Roman"/>
                <w:b/>
              </w:rPr>
            </w:pPr>
          </w:p>
        </w:tc>
        <w:tc>
          <w:tcPr>
            <w:tcW w:w="1134" w:type="dxa"/>
            <w:vMerge/>
            <w:hideMark/>
          </w:tcPr>
          <w:p w:rsidR="00F25E67" w:rsidRPr="008022E3" w:rsidRDefault="00F25E67" w:rsidP="008022E3">
            <w:pPr>
              <w:rPr>
                <w:rFonts w:ascii="Times New Roman" w:eastAsia="Calibri" w:hAnsi="Times New Roman" w:cs="Times New Roman"/>
                <w:b/>
              </w:rPr>
            </w:pPr>
          </w:p>
        </w:tc>
      </w:tr>
      <w:tr w:rsidR="00F25E67" w:rsidRPr="008022E3" w:rsidTr="00F25E67">
        <w:trPr>
          <w:trHeight w:val="225"/>
        </w:trPr>
        <w:tc>
          <w:tcPr>
            <w:tcW w:w="1242"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5а п\год</w:t>
            </w:r>
          </w:p>
        </w:tc>
        <w:tc>
          <w:tcPr>
            <w:tcW w:w="849"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18\17</w:t>
            </w:r>
          </w:p>
        </w:tc>
        <w:tc>
          <w:tcPr>
            <w:tcW w:w="2127" w:type="dxa"/>
          </w:tcPr>
          <w:p w:rsidR="00F25E67" w:rsidRPr="008022E3" w:rsidRDefault="00F25E67" w:rsidP="008022E3">
            <w:pPr>
              <w:rPr>
                <w:rFonts w:ascii="Times New Roman" w:eastAsia="Calibri" w:hAnsi="Times New Roman" w:cs="Times New Roman"/>
              </w:rPr>
            </w:pPr>
            <w:proofErr w:type="spellStart"/>
            <w:r w:rsidRPr="008022E3">
              <w:rPr>
                <w:rFonts w:ascii="Times New Roman" w:eastAsia="Calibri" w:hAnsi="Times New Roman" w:cs="Times New Roman"/>
              </w:rPr>
              <w:t>Гиматдинова</w:t>
            </w:r>
            <w:proofErr w:type="spellEnd"/>
            <w:r w:rsidRPr="008022E3">
              <w:rPr>
                <w:rFonts w:ascii="Times New Roman" w:eastAsia="Calibri" w:hAnsi="Times New Roman" w:cs="Times New Roman"/>
              </w:rPr>
              <w:t xml:space="preserve"> Р.Ф.</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5E67" w:rsidRPr="008022E3" w:rsidRDefault="00F25E67" w:rsidP="008022E3">
            <w:pPr>
              <w:jc w:val="center"/>
              <w:rPr>
                <w:rFonts w:ascii="Times New Roman" w:eastAsia="Calibri" w:hAnsi="Times New Roman" w:cs="Times New Roman"/>
              </w:rPr>
            </w:pPr>
            <w:r w:rsidRPr="008022E3">
              <w:rPr>
                <w:rFonts w:ascii="Times New Roman" w:eastAsia="Calibri" w:hAnsi="Times New Roman" w:cs="Times New Roman"/>
              </w:rPr>
              <w:t>3</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5E67" w:rsidRPr="008022E3" w:rsidRDefault="00F25E67" w:rsidP="008022E3">
            <w:pPr>
              <w:jc w:val="center"/>
              <w:rPr>
                <w:rFonts w:ascii="Times New Roman" w:eastAsia="Calibri" w:hAnsi="Times New Roman" w:cs="Times New Roman"/>
              </w:rPr>
            </w:pPr>
            <w:r w:rsidRPr="008022E3">
              <w:rPr>
                <w:rFonts w:ascii="Times New Roman" w:eastAsia="Calibri" w:hAnsi="Times New Roman" w:cs="Times New Roman"/>
              </w:rPr>
              <w:t>9</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5E67" w:rsidRPr="008022E3" w:rsidRDefault="00F25E67" w:rsidP="008022E3">
            <w:pPr>
              <w:jc w:val="center"/>
              <w:rPr>
                <w:rFonts w:ascii="Times New Roman" w:eastAsia="Calibri" w:hAnsi="Times New Roman" w:cs="Times New Roman"/>
              </w:rPr>
            </w:pPr>
            <w:r w:rsidRPr="008022E3">
              <w:rPr>
                <w:rFonts w:ascii="Times New Roman" w:eastAsia="Calibri" w:hAnsi="Times New Roman" w:cs="Times New Roman"/>
              </w:rPr>
              <w:t>4</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5E67" w:rsidRPr="008022E3" w:rsidRDefault="00F25E67" w:rsidP="008022E3">
            <w:pPr>
              <w:jc w:val="center"/>
              <w:rPr>
                <w:rFonts w:ascii="Times New Roman" w:eastAsia="Calibri" w:hAnsi="Times New Roman" w:cs="Times New Roman"/>
              </w:rPr>
            </w:pPr>
            <w:r w:rsidRPr="008022E3">
              <w:rPr>
                <w:rFonts w:ascii="Times New Roman" w:eastAsia="Calibri" w:hAnsi="Times New Roman" w:cs="Times New Roman"/>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94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3.76</w:t>
            </w:r>
          </w:p>
        </w:tc>
      </w:tr>
      <w:tr w:rsidR="00F25E67" w:rsidRPr="008022E3" w:rsidTr="00F25E67">
        <w:trPr>
          <w:trHeight w:val="361"/>
        </w:trPr>
        <w:tc>
          <w:tcPr>
            <w:tcW w:w="1242"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5 б</w:t>
            </w:r>
          </w:p>
        </w:tc>
        <w:tc>
          <w:tcPr>
            <w:tcW w:w="849"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19\14</w:t>
            </w:r>
          </w:p>
        </w:tc>
        <w:tc>
          <w:tcPr>
            <w:tcW w:w="2127"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Кириллова  Л. А.</w:t>
            </w:r>
          </w:p>
        </w:tc>
        <w:tc>
          <w:tcPr>
            <w:tcW w:w="567" w:type="dxa"/>
          </w:tcPr>
          <w:p w:rsidR="00F25E67" w:rsidRPr="008022E3" w:rsidRDefault="00F25E67" w:rsidP="008022E3">
            <w:pPr>
              <w:jc w:val="center"/>
              <w:rPr>
                <w:rFonts w:ascii="Times New Roman" w:eastAsia="Calibri" w:hAnsi="Times New Roman" w:cs="Times New Roman"/>
              </w:rPr>
            </w:pPr>
            <w:r w:rsidRPr="008022E3">
              <w:rPr>
                <w:rFonts w:ascii="Times New Roman" w:eastAsia="Calibri" w:hAnsi="Times New Roman" w:cs="Times New Roman"/>
              </w:rPr>
              <w:t>1</w:t>
            </w:r>
          </w:p>
        </w:tc>
        <w:tc>
          <w:tcPr>
            <w:tcW w:w="709" w:type="dxa"/>
          </w:tcPr>
          <w:p w:rsidR="00F25E67" w:rsidRPr="008022E3" w:rsidRDefault="00F25E67" w:rsidP="008022E3">
            <w:pPr>
              <w:jc w:val="center"/>
              <w:rPr>
                <w:rFonts w:ascii="Times New Roman" w:eastAsia="Calibri" w:hAnsi="Times New Roman" w:cs="Times New Roman"/>
              </w:rPr>
            </w:pPr>
            <w:r w:rsidRPr="008022E3">
              <w:rPr>
                <w:rFonts w:ascii="Times New Roman" w:eastAsia="Calibri" w:hAnsi="Times New Roman" w:cs="Times New Roman"/>
              </w:rPr>
              <w:t>5</w:t>
            </w:r>
          </w:p>
        </w:tc>
        <w:tc>
          <w:tcPr>
            <w:tcW w:w="709" w:type="dxa"/>
          </w:tcPr>
          <w:p w:rsidR="00F25E67" w:rsidRPr="008022E3" w:rsidRDefault="00F25E67" w:rsidP="008022E3">
            <w:pPr>
              <w:jc w:val="center"/>
              <w:rPr>
                <w:rFonts w:ascii="Times New Roman" w:eastAsia="Calibri" w:hAnsi="Times New Roman" w:cs="Times New Roman"/>
              </w:rPr>
            </w:pPr>
            <w:r w:rsidRPr="008022E3">
              <w:rPr>
                <w:rFonts w:ascii="Times New Roman" w:eastAsia="Calibri" w:hAnsi="Times New Roman" w:cs="Times New Roman"/>
              </w:rPr>
              <w:t>8</w:t>
            </w:r>
          </w:p>
        </w:tc>
        <w:tc>
          <w:tcPr>
            <w:tcW w:w="709" w:type="dxa"/>
          </w:tcPr>
          <w:p w:rsidR="00F25E67" w:rsidRPr="008022E3" w:rsidRDefault="00F25E67" w:rsidP="008022E3">
            <w:pPr>
              <w:jc w:val="center"/>
              <w:rPr>
                <w:rFonts w:ascii="Times New Roman" w:eastAsia="Calibri" w:hAnsi="Times New Roman" w:cs="Times New Roman"/>
              </w:rPr>
            </w:pPr>
            <w:r w:rsidRPr="008022E3">
              <w:rPr>
                <w:rFonts w:ascii="Times New Roman" w:eastAsia="Calibri" w:hAnsi="Times New Roman" w:cs="Times New Roman"/>
              </w:rPr>
              <w:t>0</w:t>
            </w:r>
          </w:p>
        </w:tc>
        <w:tc>
          <w:tcPr>
            <w:tcW w:w="992"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100</w:t>
            </w:r>
          </w:p>
        </w:tc>
        <w:tc>
          <w:tcPr>
            <w:tcW w:w="992"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42</w:t>
            </w:r>
          </w:p>
        </w:tc>
        <w:tc>
          <w:tcPr>
            <w:tcW w:w="1134"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3,56</w:t>
            </w:r>
          </w:p>
        </w:tc>
      </w:tr>
      <w:tr w:rsidR="00F25E67" w:rsidRPr="008022E3" w:rsidTr="00F25E67">
        <w:trPr>
          <w:trHeight w:val="509"/>
        </w:trPr>
        <w:tc>
          <w:tcPr>
            <w:tcW w:w="1242"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Итого п\ г</w:t>
            </w: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5E67" w:rsidRPr="008022E3" w:rsidRDefault="00F25E67" w:rsidP="008022E3">
            <w:pPr>
              <w:rPr>
                <w:rFonts w:ascii="Times New Roman" w:eastAsia="Calibri" w:hAnsi="Times New Roman" w:cs="Times New Roman"/>
                <w:b/>
              </w:rPr>
            </w:pPr>
            <w:r w:rsidRPr="008022E3">
              <w:rPr>
                <w:rFonts w:ascii="Times New Roman" w:eastAsia="Calibri" w:hAnsi="Times New Roman" w:cs="Times New Roman"/>
                <w:b/>
              </w:rPr>
              <w:t>37\31</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5E67" w:rsidRPr="008022E3" w:rsidRDefault="00F25E67" w:rsidP="008022E3">
            <w:pPr>
              <w:rPr>
                <w:rFonts w:ascii="Times New Roman" w:eastAsia="Calibri" w:hAnsi="Times New Roman" w:cs="Times New Roman"/>
                <w:b/>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5E67" w:rsidRPr="008022E3" w:rsidRDefault="00F25E67" w:rsidP="008022E3">
            <w:pPr>
              <w:jc w:val="center"/>
              <w:rPr>
                <w:rFonts w:ascii="Times New Roman" w:eastAsia="Calibri" w:hAnsi="Times New Roman" w:cs="Times New Roman"/>
                <w:b/>
              </w:rPr>
            </w:pPr>
            <w:r w:rsidRPr="008022E3">
              <w:rPr>
                <w:rFonts w:ascii="Times New Roman" w:eastAsia="Calibri" w:hAnsi="Times New Roman" w:cs="Times New Roman"/>
                <w:b/>
              </w:rPr>
              <w:t>4</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5E67" w:rsidRPr="008022E3" w:rsidRDefault="00F25E67" w:rsidP="008022E3">
            <w:pPr>
              <w:jc w:val="center"/>
              <w:rPr>
                <w:rFonts w:ascii="Times New Roman" w:eastAsia="Calibri" w:hAnsi="Times New Roman" w:cs="Times New Roman"/>
                <w:b/>
              </w:rPr>
            </w:pPr>
            <w:r w:rsidRPr="008022E3">
              <w:rPr>
                <w:rFonts w:ascii="Times New Roman" w:eastAsia="Calibri" w:hAnsi="Times New Roman" w:cs="Times New Roman"/>
                <w:b/>
              </w:rPr>
              <w:t>14</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5E67" w:rsidRPr="008022E3" w:rsidRDefault="00F25E67" w:rsidP="008022E3">
            <w:pPr>
              <w:jc w:val="center"/>
              <w:rPr>
                <w:rFonts w:ascii="Times New Roman" w:eastAsia="Calibri" w:hAnsi="Times New Roman" w:cs="Times New Roman"/>
                <w:b/>
              </w:rPr>
            </w:pPr>
            <w:r w:rsidRPr="008022E3">
              <w:rPr>
                <w:rFonts w:ascii="Times New Roman" w:eastAsia="Calibri" w:hAnsi="Times New Roman" w:cs="Times New Roman"/>
                <w:b/>
              </w:rPr>
              <w:t>12</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5E67" w:rsidRPr="008022E3" w:rsidRDefault="00F25E67" w:rsidP="008022E3">
            <w:pPr>
              <w:jc w:val="center"/>
              <w:rPr>
                <w:rFonts w:ascii="Times New Roman" w:eastAsia="Calibri" w:hAnsi="Times New Roman" w:cs="Times New Roman"/>
                <w:b/>
              </w:rPr>
            </w:pPr>
            <w:r w:rsidRPr="008022E3">
              <w:rPr>
                <w:rFonts w:ascii="Times New Roman" w:eastAsia="Calibri" w:hAnsi="Times New Roman" w:cs="Times New Roman"/>
                <w:b/>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5E67" w:rsidRPr="008022E3" w:rsidRDefault="00F25E67" w:rsidP="008022E3">
            <w:pPr>
              <w:rPr>
                <w:rFonts w:ascii="Times New Roman" w:eastAsia="Calibri" w:hAnsi="Times New Roman" w:cs="Times New Roman"/>
                <w:b/>
              </w:rPr>
            </w:pPr>
            <w:r w:rsidRPr="008022E3">
              <w:rPr>
                <w:rFonts w:ascii="Times New Roman" w:eastAsia="Calibri" w:hAnsi="Times New Roman" w:cs="Times New Roman"/>
                <w:b/>
              </w:rPr>
              <w:t>97</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5E67" w:rsidRPr="008022E3" w:rsidRDefault="00F25E67" w:rsidP="008022E3">
            <w:pPr>
              <w:rPr>
                <w:rFonts w:ascii="Times New Roman" w:eastAsia="Calibri" w:hAnsi="Times New Roman" w:cs="Times New Roman"/>
                <w:b/>
              </w:rPr>
            </w:pPr>
            <w:r w:rsidRPr="008022E3">
              <w:rPr>
                <w:rFonts w:ascii="Times New Roman" w:eastAsia="Calibri" w:hAnsi="Times New Roman" w:cs="Times New Roman"/>
                <w:b/>
              </w:rPr>
              <w:t>56</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5E67" w:rsidRPr="008022E3" w:rsidRDefault="00F25E67" w:rsidP="008022E3">
            <w:pPr>
              <w:rPr>
                <w:rFonts w:ascii="Times New Roman" w:eastAsia="Calibri" w:hAnsi="Times New Roman" w:cs="Times New Roman"/>
                <w:b/>
              </w:rPr>
            </w:pPr>
            <w:r w:rsidRPr="008022E3">
              <w:rPr>
                <w:rFonts w:ascii="Times New Roman" w:eastAsia="Calibri" w:hAnsi="Times New Roman" w:cs="Times New Roman"/>
                <w:b/>
              </w:rPr>
              <w:t>3,63</w:t>
            </w:r>
          </w:p>
        </w:tc>
      </w:tr>
      <w:tr w:rsidR="00F25E67" w:rsidRPr="008022E3" w:rsidTr="00F25E67">
        <w:trPr>
          <w:trHeight w:val="225"/>
        </w:trPr>
        <w:tc>
          <w:tcPr>
            <w:tcW w:w="1242"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 xml:space="preserve">6 а </w:t>
            </w:r>
          </w:p>
        </w:tc>
        <w:tc>
          <w:tcPr>
            <w:tcW w:w="849"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11\10</w:t>
            </w:r>
          </w:p>
        </w:tc>
        <w:tc>
          <w:tcPr>
            <w:tcW w:w="2127"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Кириллова Л. А.</w:t>
            </w:r>
          </w:p>
        </w:tc>
        <w:tc>
          <w:tcPr>
            <w:tcW w:w="567" w:type="dxa"/>
          </w:tcPr>
          <w:p w:rsidR="00F25E67" w:rsidRPr="008022E3" w:rsidRDefault="00F25E67" w:rsidP="008022E3">
            <w:pPr>
              <w:jc w:val="center"/>
              <w:rPr>
                <w:rFonts w:ascii="Times New Roman" w:eastAsia="Calibri" w:hAnsi="Times New Roman" w:cs="Times New Roman"/>
              </w:rPr>
            </w:pPr>
            <w:r w:rsidRPr="008022E3">
              <w:rPr>
                <w:rFonts w:ascii="Times New Roman" w:eastAsia="Calibri" w:hAnsi="Times New Roman" w:cs="Times New Roman"/>
              </w:rPr>
              <w:t>1</w:t>
            </w:r>
          </w:p>
        </w:tc>
        <w:tc>
          <w:tcPr>
            <w:tcW w:w="709" w:type="dxa"/>
          </w:tcPr>
          <w:p w:rsidR="00F25E67" w:rsidRPr="008022E3" w:rsidRDefault="00F25E67" w:rsidP="008022E3">
            <w:pPr>
              <w:jc w:val="center"/>
              <w:rPr>
                <w:rFonts w:ascii="Times New Roman" w:eastAsia="Calibri" w:hAnsi="Times New Roman" w:cs="Times New Roman"/>
              </w:rPr>
            </w:pPr>
            <w:r w:rsidRPr="008022E3">
              <w:rPr>
                <w:rFonts w:ascii="Times New Roman" w:eastAsia="Calibri" w:hAnsi="Times New Roman" w:cs="Times New Roman"/>
              </w:rPr>
              <w:t>0</w:t>
            </w:r>
          </w:p>
        </w:tc>
        <w:tc>
          <w:tcPr>
            <w:tcW w:w="709" w:type="dxa"/>
          </w:tcPr>
          <w:p w:rsidR="00F25E67" w:rsidRPr="008022E3" w:rsidRDefault="00F25E67" w:rsidP="008022E3">
            <w:pPr>
              <w:jc w:val="center"/>
              <w:rPr>
                <w:rFonts w:ascii="Times New Roman" w:eastAsia="Calibri" w:hAnsi="Times New Roman" w:cs="Times New Roman"/>
              </w:rPr>
            </w:pPr>
            <w:r w:rsidRPr="008022E3">
              <w:rPr>
                <w:rFonts w:ascii="Times New Roman" w:eastAsia="Calibri" w:hAnsi="Times New Roman" w:cs="Times New Roman"/>
              </w:rPr>
              <w:t>9</w:t>
            </w:r>
          </w:p>
        </w:tc>
        <w:tc>
          <w:tcPr>
            <w:tcW w:w="709" w:type="dxa"/>
          </w:tcPr>
          <w:p w:rsidR="00F25E67" w:rsidRPr="008022E3" w:rsidRDefault="00F25E67" w:rsidP="008022E3">
            <w:pPr>
              <w:jc w:val="center"/>
              <w:rPr>
                <w:rFonts w:ascii="Times New Roman" w:eastAsia="Calibri" w:hAnsi="Times New Roman" w:cs="Times New Roman"/>
              </w:rPr>
            </w:pPr>
            <w:r w:rsidRPr="008022E3">
              <w:rPr>
                <w:rFonts w:ascii="Times New Roman" w:eastAsia="Calibri" w:hAnsi="Times New Roman" w:cs="Times New Roman"/>
              </w:rPr>
              <w:t>0</w:t>
            </w:r>
          </w:p>
        </w:tc>
        <w:tc>
          <w:tcPr>
            <w:tcW w:w="992"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100</w:t>
            </w:r>
          </w:p>
        </w:tc>
        <w:tc>
          <w:tcPr>
            <w:tcW w:w="992"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10</w:t>
            </w:r>
          </w:p>
        </w:tc>
        <w:tc>
          <w:tcPr>
            <w:tcW w:w="1134"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3.2</w:t>
            </w:r>
          </w:p>
        </w:tc>
      </w:tr>
      <w:tr w:rsidR="00F25E67" w:rsidRPr="008022E3" w:rsidTr="00F25E67">
        <w:trPr>
          <w:trHeight w:val="361"/>
        </w:trPr>
        <w:tc>
          <w:tcPr>
            <w:tcW w:w="1242"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6 б</w:t>
            </w:r>
          </w:p>
        </w:tc>
        <w:tc>
          <w:tcPr>
            <w:tcW w:w="849"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15\15</w:t>
            </w:r>
          </w:p>
        </w:tc>
        <w:tc>
          <w:tcPr>
            <w:tcW w:w="2127" w:type="dxa"/>
          </w:tcPr>
          <w:p w:rsidR="00F25E67" w:rsidRPr="008022E3" w:rsidRDefault="00F25E67" w:rsidP="008022E3">
            <w:pPr>
              <w:rPr>
                <w:rFonts w:ascii="Times New Roman" w:hAnsi="Times New Roman" w:cs="Times New Roman"/>
              </w:rPr>
            </w:pPr>
            <w:r w:rsidRPr="008022E3">
              <w:rPr>
                <w:rFonts w:ascii="Times New Roman" w:eastAsia="Calibri" w:hAnsi="Times New Roman" w:cs="Times New Roman"/>
              </w:rPr>
              <w:t>Кириллова Л. А.</w:t>
            </w:r>
          </w:p>
        </w:tc>
        <w:tc>
          <w:tcPr>
            <w:tcW w:w="567" w:type="dxa"/>
          </w:tcPr>
          <w:p w:rsidR="00F25E67" w:rsidRPr="008022E3" w:rsidRDefault="00F25E67" w:rsidP="008022E3">
            <w:pPr>
              <w:jc w:val="center"/>
              <w:rPr>
                <w:rFonts w:ascii="Times New Roman" w:eastAsia="Calibri" w:hAnsi="Times New Roman" w:cs="Times New Roman"/>
              </w:rPr>
            </w:pPr>
            <w:r w:rsidRPr="008022E3">
              <w:rPr>
                <w:rFonts w:ascii="Times New Roman" w:eastAsia="Calibri" w:hAnsi="Times New Roman" w:cs="Times New Roman"/>
              </w:rPr>
              <w:t>1</w:t>
            </w:r>
          </w:p>
        </w:tc>
        <w:tc>
          <w:tcPr>
            <w:tcW w:w="709" w:type="dxa"/>
          </w:tcPr>
          <w:p w:rsidR="00F25E67" w:rsidRPr="008022E3" w:rsidRDefault="00F25E67" w:rsidP="008022E3">
            <w:pPr>
              <w:jc w:val="center"/>
              <w:rPr>
                <w:rFonts w:ascii="Times New Roman" w:eastAsia="Calibri" w:hAnsi="Times New Roman" w:cs="Times New Roman"/>
              </w:rPr>
            </w:pPr>
            <w:r w:rsidRPr="008022E3">
              <w:rPr>
                <w:rFonts w:ascii="Times New Roman" w:eastAsia="Calibri" w:hAnsi="Times New Roman" w:cs="Times New Roman"/>
              </w:rPr>
              <w:t>4</w:t>
            </w:r>
          </w:p>
        </w:tc>
        <w:tc>
          <w:tcPr>
            <w:tcW w:w="709" w:type="dxa"/>
          </w:tcPr>
          <w:p w:rsidR="00F25E67" w:rsidRPr="008022E3" w:rsidRDefault="00F25E67" w:rsidP="008022E3">
            <w:pPr>
              <w:jc w:val="center"/>
              <w:rPr>
                <w:rFonts w:ascii="Times New Roman" w:eastAsia="Calibri" w:hAnsi="Times New Roman" w:cs="Times New Roman"/>
              </w:rPr>
            </w:pPr>
            <w:r w:rsidRPr="008022E3">
              <w:rPr>
                <w:rFonts w:ascii="Times New Roman" w:eastAsia="Calibri" w:hAnsi="Times New Roman" w:cs="Times New Roman"/>
              </w:rPr>
              <w:t>10</w:t>
            </w:r>
          </w:p>
        </w:tc>
        <w:tc>
          <w:tcPr>
            <w:tcW w:w="709" w:type="dxa"/>
          </w:tcPr>
          <w:p w:rsidR="00F25E67" w:rsidRPr="008022E3" w:rsidRDefault="00F25E67" w:rsidP="008022E3">
            <w:pPr>
              <w:jc w:val="center"/>
              <w:rPr>
                <w:rFonts w:ascii="Times New Roman" w:eastAsia="Calibri" w:hAnsi="Times New Roman" w:cs="Times New Roman"/>
              </w:rPr>
            </w:pPr>
            <w:r w:rsidRPr="008022E3">
              <w:rPr>
                <w:rFonts w:ascii="Times New Roman" w:eastAsia="Calibri" w:hAnsi="Times New Roman" w:cs="Times New Roman"/>
              </w:rPr>
              <w:t>0</w:t>
            </w:r>
          </w:p>
        </w:tc>
        <w:tc>
          <w:tcPr>
            <w:tcW w:w="992"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100</w:t>
            </w:r>
          </w:p>
        </w:tc>
        <w:tc>
          <w:tcPr>
            <w:tcW w:w="992"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33</w:t>
            </w:r>
          </w:p>
        </w:tc>
        <w:tc>
          <w:tcPr>
            <w:tcW w:w="1134"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3.4</w:t>
            </w:r>
          </w:p>
        </w:tc>
      </w:tr>
      <w:tr w:rsidR="00F25E67" w:rsidRPr="008022E3" w:rsidTr="00F25E67">
        <w:trPr>
          <w:trHeight w:val="361"/>
        </w:trPr>
        <w:tc>
          <w:tcPr>
            <w:tcW w:w="1242"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6 в</w:t>
            </w:r>
          </w:p>
        </w:tc>
        <w:tc>
          <w:tcPr>
            <w:tcW w:w="849"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11\10</w:t>
            </w:r>
          </w:p>
        </w:tc>
        <w:tc>
          <w:tcPr>
            <w:tcW w:w="2127" w:type="dxa"/>
          </w:tcPr>
          <w:p w:rsidR="00F25E67" w:rsidRPr="008022E3" w:rsidRDefault="00F25E67" w:rsidP="008022E3">
            <w:pPr>
              <w:rPr>
                <w:rFonts w:ascii="Times New Roman" w:hAnsi="Times New Roman" w:cs="Times New Roman"/>
              </w:rPr>
            </w:pPr>
            <w:r w:rsidRPr="008022E3">
              <w:rPr>
                <w:rFonts w:ascii="Times New Roman" w:eastAsia="Calibri" w:hAnsi="Times New Roman" w:cs="Times New Roman"/>
              </w:rPr>
              <w:t>Кириллова Л. А.</w:t>
            </w:r>
          </w:p>
        </w:tc>
        <w:tc>
          <w:tcPr>
            <w:tcW w:w="567" w:type="dxa"/>
          </w:tcPr>
          <w:p w:rsidR="00F25E67" w:rsidRPr="008022E3" w:rsidRDefault="00F25E67" w:rsidP="008022E3">
            <w:pPr>
              <w:jc w:val="center"/>
              <w:rPr>
                <w:rFonts w:ascii="Times New Roman" w:eastAsia="Calibri" w:hAnsi="Times New Roman" w:cs="Times New Roman"/>
              </w:rPr>
            </w:pPr>
            <w:r w:rsidRPr="008022E3">
              <w:rPr>
                <w:rFonts w:ascii="Times New Roman" w:eastAsia="Calibri" w:hAnsi="Times New Roman" w:cs="Times New Roman"/>
              </w:rPr>
              <w:t>0</w:t>
            </w:r>
          </w:p>
        </w:tc>
        <w:tc>
          <w:tcPr>
            <w:tcW w:w="709" w:type="dxa"/>
          </w:tcPr>
          <w:p w:rsidR="00F25E67" w:rsidRPr="008022E3" w:rsidRDefault="00F25E67" w:rsidP="008022E3">
            <w:pPr>
              <w:jc w:val="center"/>
              <w:rPr>
                <w:rFonts w:ascii="Times New Roman" w:eastAsia="Calibri" w:hAnsi="Times New Roman" w:cs="Times New Roman"/>
              </w:rPr>
            </w:pPr>
            <w:r w:rsidRPr="008022E3">
              <w:rPr>
                <w:rFonts w:ascii="Times New Roman" w:eastAsia="Calibri" w:hAnsi="Times New Roman" w:cs="Times New Roman"/>
              </w:rPr>
              <w:t>3</w:t>
            </w:r>
          </w:p>
        </w:tc>
        <w:tc>
          <w:tcPr>
            <w:tcW w:w="709" w:type="dxa"/>
          </w:tcPr>
          <w:p w:rsidR="00F25E67" w:rsidRPr="008022E3" w:rsidRDefault="00F25E67" w:rsidP="008022E3">
            <w:pPr>
              <w:jc w:val="center"/>
              <w:rPr>
                <w:rFonts w:ascii="Times New Roman" w:eastAsia="Calibri" w:hAnsi="Times New Roman" w:cs="Times New Roman"/>
              </w:rPr>
            </w:pPr>
            <w:r w:rsidRPr="008022E3">
              <w:rPr>
                <w:rFonts w:ascii="Times New Roman" w:eastAsia="Calibri" w:hAnsi="Times New Roman" w:cs="Times New Roman"/>
              </w:rPr>
              <w:t>7</w:t>
            </w:r>
          </w:p>
        </w:tc>
        <w:tc>
          <w:tcPr>
            <w:tcW w:w="709" w:type="dxa"/>
          </w:tcPr>
          <w:p w:rsidR="00F25E67" w:rsidRPr="008022E3" w:rsidRDefault="00F25E67" w:rsidP="008022E3">
            <w:pPr>
              <w:jc w:val="center"/>
              <w:rPr>
                <w:rFonts w:ascii="Times New Roman" w:eastAsia="Calibri" w:hAnsi="Times New Roman" w:cs="Times New Roman"/>
              </w:rPr>
            </w:pPr>
            <w:r w:rsidRPr="008022E3">
              <w:rPr>
                <w:rFonts w:ascii="Times New Roman" w:eastAsia="Calibri" w:hAnsi="Times New Roman" w:cs="Times New Roman"/>
              </w:rPr>
              <w:t>0</w:t>
            </w:r>
          </w:p>
        </w:tc>
        <w:tc>
          <w:tcPr>
            <w:tcW w:w="992"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100</w:t>
            </w:r>
          </w:p>
        </w:tc>
        <w:tc>
          <w:tcPr>
            <w:tcW w:w="992"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30</w:t>
            </w:r>
          </w:p>
        </w:tc>
        <w:tc>
          <w:tcPr>
            <w:tcW w:w="1134"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3.3</w:t>
            </w:r>
          </w:p>
        </w:tc>
      </w:tr>
      <w:tr w:rsidR="00F25E67" w:rsidRPr="008022E3" w:rsidTr="00F25E67">
        <w:trPr>
          <w:trHeight w:val="429"/>
        </w:trPr>
        <w:tc>
          <w:tcPr>
            <w:tcW w:w="1242"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Итого п\ г</w:t>
            </w:r>
          </w:p>
        </w:tc>
        <w:tc>
          <w:tcPr>
            <w:tcW w:w="849" w:type="dxa"/>
          </w:tcPr>
          <w:p w:rsidR="00F25E67" w:rsidRPr="008022E3" w:rsidRDefault="00F25E67" w:rsidP="008022E3">
            <w:pPr>
              <w:rPr>
                <w:rFonts w:ascii="Times New Roman" w:eastAsia="Calibri" w:hAnsi="Times New Roman" w:cs="Times New Roman"/>
                <w:b/>
              </w:rPr>
            </w:pPr>
            <w:r w:rsidRPr="008022E3">
              <w:rPr>
                <w:rFonts w:ascii="Times New Roman" w:eastAsia="Calibri" w:hAnsi="Times New Roman" w:cs="Times New Roman"/>
                <w:b/>
              </w:rPr>
              <w:t>37\35</w:t>
            </w:r>
          </w:p>
        </w:tc>
        <w:tc>
          <w:tcPr>
            <w:tcW w:w="2127" w:type="dxa"/>
          </w:tcPr>
          <w:p w:rsidR="00F25E67" w:rsidRPr="008022E3" w:rsidRDefault="00F25E67" w:rsidP="008022E3">
            <w:pPr>
              <w:rPr>
                <w:rFonts w:ascii="Times New Roman" w:eastAsia="Calibri" w:hAnsi="Times New Roman" w:cs="Times New Roman"/>
                <w:b/>
              </w:rPr>
            </w:pPr>
          </w:p>
        </w:tc>
        <w:tc>
          <w:tcPr>
            <w:tcW w:w="567" w:type="dxa"/>
          </w:tcPr>
          <w:p w:rsidR="00F25E67" w:rsidRPr="008022E3" w:rsidRDefault="00F25E67" w:rsidP="008022E3">
            <w:pPr>
              <w:jc w:val="center"/>
              <w:rPr>
                <w:rFonts w:ascii="Times New Roman" w:eastAsia="Calibri" w:hAnsi="Times New Roman" w:cs="Times New Roman"/>
                <w:b/>
              </w:rPr>
            </w:pPr>
            <w:r w:rsidRPr="008022E3">
              <w:rPr>
                <w:rFonts w:ascii="Times New Roman" w:eastAsia="Calibri" w:hAnsi="Times New Roman" w:cs="Times New Roman"/>
                <w:b/>
              </w:rPr>
              <w:t>2</w:t>
            </w:r>
          </w:p>
        </w:tc>
        <w:tc>
          <w:tcPr>
            <w:tcW w:w="709" w:type="dxa"/>
          </w:tcPr>
          <w:p w:rsidR="00F25E67" w:rsidRPr="008022E3" w:rsidRDefault="00F25E67" w:rsidP="008022E3">
            <w:pPr>
              <w:jc w:val="center"/>
              <w:rPr>
                <w:rFonts w:ascii="Times New Roman" w:eastAsia="Calibri" w:hAnsi="Times New Roman" w:cs="Times New Roman"/>
                <w:b/>
              </w:rPr>
            </w:pPr>
            <w:r w:rsidRPr="008022E3">
              <w:rPr>
                <w:rFonts w:ascii="Times New Roman" w:eastAsia="Calibri" w:hAnsi="Times New Roman" w:cs="Times New Roman"/>
                <w:b/>
              </w:rPr>
              <w:t>7</w:t>
            </w:r>
          </w:p>
        </w:tc>
        <w:tc>
          <w:tcPr>
            <w:tcW w:w="709" w:type="dxa"/>
          </w:tcPr>
          <w:p w:rsidR="00F25E67" w:rsidRPr="008022E3" w:rsidRDefault="00F25E67" w:rsidP="008022E3">
            <w:pPr>
              <w:jc w:val="center"/>
              <w:rPr>
                <w:rFonts w:ascii="Times New Roman" w:eastAsia="Calibri" w:hAnsi="Times New Roman" w:cs="Times New Roman"/>
                <w:b/>
              </w:rPr>
            </w:pPr>
            <w:r w:rsidRPr="008022E3">
              <w:rPr>
                <w:rFonts w:ascii="Times New Roman" w:eastAsia="Calibri" w:hAnsi="Times New Roman" w:cs="Times New Roman"/>
                <w:b/>
              </w:rPr>
              <w:t>26</w:t>
            </w:r>
          </w:p>
        </w:tc>
        <w:tc>
          <w:tcPr>
            <w:tcW w:w="709" w:type="dxa"/>
          </w:tcPr>
          <w:p w:rsidR="00F25E67" w:rsidRPr="008022E3" w:rsidRDefault="00F25E67" w:rsidP="008022E3">
            <w:pPr>
              <w:jc w:val="center"/>
              <w:rPr>
                <w:rFonts w:ascii="Times New Roman" w:eastAsia="Calibri" w:hAnsi="Times New Roman" w:cs="Times New Roman"/>
                <w:b/>
              </w:rPr>
            </w:pPr>
            <w:r w:rsidRPr="008022E3">
              <w:rPr>
                <w:rFonts w:ascii="Times New Roman" w:eastAsia="Calibri" w:hAnsi="Times New Roman" w:cs="Times New Roman"/>
                <w:b/>
              </w:rPr>
              <w:t>0</w:t>
            </w:r>
          </w:p>
        </w:tc>
        <w:tc>
          <w:tcPr>
            <w:tcW w:w="992" w:type="dxa"/>
          </w:tcPr>
          <w:p w:rsidR="00F25E67" w:rsidRPr="008022E3" w:rsidRDefault="00F25E67" w:rsidP="008022E3">
            <w:pPr>
              <w:rPr>
                <w:rFonts w:ascii="Times New Roman" w:eastAsia="Calibri" w:hAnsi="Times New Roman" w:cs="Times New Roman"/>
                <w:b/>
              </w:rPr>
            </w:pPr>
            <w:r w:rsidRPr="008022E3">
              <w:rPr>
                <w:rFonts w:ascii="Times New Roman" w:eastAsia="Calibri" w:hAnsi="Times New Roman" w:cs="Times New Roman"/>
                <w:b/>
              </w:rPr>
              <w:t>100</w:t>
            </w:r>
          </w:p>
        </w:tc>
        <w:tc>
          <w:tcPr>
            <w:tcW w:w="992" w:type="dxa"/>
          </w:tcPr>
          <w:p w:rsidR="00F25E67" w:rsidRPr="008022E3" w:rsidRDefault="00F25E67" w:rsidP="008022E3">
            <w:pPr>
              <w:rPr>
                <w:rFonts w:ascii="Times New Roman" w:eastAsia="Calibri" w:hAnsi="Times New Roman" w:cs="Times New Roman"/>
                <w:b/>
              </w:rPr>
            </w:pPr>
            <w:r w:rsidRPr="008022E3">
              <w:rPr>
                <w:rFonts w:ascii="Times New Roman" w:eastAsia="Calibri" w:hAnsi="Times New Roman" w:cs="Times New Roman"/>
                <w:b/>
              </w:rPr>
              <w:t>24.3</w:t>
            </w:r>
          </w:p>
        </w:tc>
        <w:tc>
          <w:tcPr>
            <w:tcW w:w="1134" w:type="dxa"/>
          </w:tcPr>
          <w:p w:rsidR="00F25E67" w:rsidRPr="008022E3" w:rsidRDefault="00F25E67" w:rsidP="008022E3">
            <w:pPr>
              <w:rPr>
                <w:rFonts w:ascii="Times New Roman" w:eastAsia="Calibri" w:hAnsi="Times New Roman" w:cs="Times New Roman"/>
                <w:b/>
              </w:rPr>
            </w:pPr>
            <w:r w:rsidRPr="008022E3">
              <w:rPr>
                <w:rFonts w:ascii="Times New Roman" w:eastAsia="Calibri" w:hAnsi="Times New Roman" w:cs="Times New Roman"/>
                <w:b/>
              </w:rPr>
              <w:t>3.3</w:t>
            </w:r>
          </w:p>
        </w:tc>
      </w:tr>
      <w:tr w:rsidR="00F25E67" w:rsidRPr="008022E3" w:rsidTr="00F25E67">
        <w:trPr>
          <w:trHeight w:val="225"/>
        </w:trPr>
        <w:tc>
          <w:tcPr>
            <w:tcW w:w="1242"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7 а</w:t>
            </w:r>
          </w:p>
        </w:tc>
        <w:tc>
          <w:tcPr>
            <w:tcW w:w="849"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10/8</w:t>
            </w:r>
          </w:p>
        </w:tc>
        <w:tc>
          <w:tcPr>
            <w:tcW w:w="2127" w:type="dxa"/>
            <w:vMerge w:val="restart"/>
          </w:tcPr>
          <w:p w:rsidR="00F25E67" w:rsidRPr="008022E3" w:rsidRDefault="00F25E67" w:rsidP="008022E3">
            <w:pPr>
              <w:rPr>
                <w:rFonts w:ascii="Times New Roman" w:eastAsia="Calibri" w:hAnsi="Times New Roman" w:cs="Times New Roman"/>
              </w:rPr>
            </w:pPr>
          </w:p>
          <w:p w:rsidR="00F25E67" w:rsidRPr="008022E3" w:rsidRDefault="00F25E67" w:rsidP="008022E3">
            <w:pPr>
              <w:rPr>
                <w:rFonts w:ascii="Times New Roman" w:eastAsia="Calibri" w:hAnsi="Times New Roman" w:cs="Times New Roman"/>
              </w:rPr>
            </w:pPr>
            <w:proofErr w:type="spellStart"/>
            <w:r w:rsidRPr="008022E3">
              <w:rPr>
                <w:rFonts w:ascii="Times New Roman" w:eastAsia="Calibri" w:hAnsi="Times New Roman" w:cs="Times New Roman"/>
              </w:rPr>
              <w:t>Гарифуллина</w:t>
            </w:r>
            <w:proofErr w:type="spellEnd"/>
            <w:r w:rsidRPr="008022E3">
              <w:rPr>
                <w:rFonts w:ascii="Times New Roman" w:eastAsia="Calibri" w:hAnsi="Times New Roman" w:cs="Times New Roman"/>
              </w:rPr>
              <w:t xml:space="preserve"> Э.И.</w:t>
            </w:r>
          </w:p>
        </w:tc>
        <w:tc>
          <w:tcPr>
            <w:tcW w:w="567" w:type="dxa"/>
          </w:tcPr>
          <w:p w:rsidR="00F25E67" w:rsidRPr="008022E3" w:rsidRDefault="00F25E67" w:rsidP="008022E3">
            <w:pPr>
              <w:jc w:val="center"/>
              <w:rPr>
                <w:rFonts w:ascii="Times New Roman" w:eastAsia="Calibri" w:hAnsi="Times New Roman" w:cs="Times New Roman"/>
              </w:rPr>
            </w:pPr>
            <w:r w:rsidRPr="008022E3">
              <w:rPr>
                <w:rFonts w:ascii="Times New Roman" w:eastAsia="Calibri" w:hAnsi="Times New Roman" w:cs="Times New Roman"/>
              </w:rPr>
              <w:t>1</w:t>
            </w:r>
          </w:p>
        </w:tc>
        <w:tc>
          <w:tcPr>
            <w:tcW w:w="709" w:type="dxa"/>
          </w:tcPr>
          <w:p w:rsidR="00F25E67" w:rsidRPr="008022E3" w:rsidRDefault="00F25E67" w:rsidP="008022E3">
            <w:pPr>
              <w:jc w:val="center"/>
              <w:rPr>
                <w:rFonts w:ascii="Times New Roman" w:eastAsia="Calibri" w:hAnsi="Times New Roman" w:cs="Times New Roman"/>
              </w:rPr>
            </w:pPr>
            <w:r w:rsidRPr="008022E3">
              <w:rPr>
                <w:rFonts w:ascii="Times New Roman" w:eastAsia="Calibri" w:hAnsi="Times New Roman" w:cs="Times New Roman"/>
              </w:rPr>
              <w:t>4</w:t>
            </w:r>
          </w:p>
        </w:tc>
        <w:tc>
          <w:tcPr>
            <w:tcW w:w="709" w:type="dxa"/>
          </w:tcPr>
          <w:p w:rsidR="00F25E67" w:rsidRPr="008022E3" w:rsidRDefault="00F25E67" w:rsidP="008022E3">
            <w:pPr>
              <w:jc w:val="center"/>
              <w:rPr>
                <w:rFonts w:ascii="Times New Roman" w:eastAsia="Calibri" w:hAnsi="Times New Roman" w:cs="Times New Roman"/>
              </w:rPr>
            </w:pPr>
            <w:r w:rsidRPr="008022E3">
              <w:rPr>
                <w:rFonts w:ascii="Times New Roman" w:eastAsia="Calibri" w:hAnsi="Times New Roman" w:cs="Times New Roman"/>
              </w:rPr>
              <w:t>3</w:t>
            </w:r>
          </w:p>
        </w:tc>
        <w:tc>
          <w:tcPr>
            <w:tcW w:w="709" w:type="dxa"/>
          </w:tcPr>
          <w:p w:rsidR="00F25E67" w:rsidRPr="008022E3" w:rsidRDefault="00F25E67" w:rsidP="008022E3">
            <w:pPr>
              <w:jc w:val="center"/>
              <w:rPr>
                <w:rFonts w:ascii="Times New Roman" w:eastAsia="Calibri" w:hAnsi="Times New Roman" w:cs="Times New Roman"/>
              </w:rPr>
            </w:pPr>
            <w:r w:rsidRPr="008022E3">
              <w:rPr>
                <w:rFonts w:ascii="Times New Roman" w:eastAsia="Calibri" w:hAnsi="Times New Roman" w:cs="Times New Roman"/>
              </w:rPr>
              <w:t>0</w:t>
            </w:r>
          </w:p>
        </w:tc>
        <w:tc>
          <w:tcPr>
            <w:tcW w:w="992"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100</w:t>
            </w:r>
          </w:p>
        </w:tc>
        <w:tc>
          <w:tcPr>
            <w:tcW w:w="992"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62,5</w:t>
            </w:r>
          </w:p>
        </w:tc>
        <w:tc>
          <w:tcPr>
            <w:tcW w:w="1134"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3.8</w:t>
            </w:r>
          </w:p>
        </w:tc>
      </w:tr>
      <w:tr w:rsidR="00F25E67" w:rsidRPr="008022E3" w:rsidTr="00F25E67">
        <w:trPr>
          <w:trHeight w:val="361"/>
        </w:trPr>
        <w:tc>
          <w:tcPr>
            <w:tcW w:w="1242"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7б</w:t>
            </w:r>
          </w:p>
        </w:tc>
        <w:tc>
          <w:tcPr>
            <w:tcW w:w="849"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13/13</w:t>
            </w:r>
          </w:p>
        </w:tc>
        <w:tc>
          <w:tcPr>
            <w:tcW w:w="2127" w:type="dxa"/>
            <w:vMerge/>
          </w:tcPr>
          <w:p w:rsidR="00F25E67" w:rsidRPr="008022E3" w:rsidRDefault="00F25E67" w:rsidP="008022E3">
            <w:pPr>
              <w:rPr>
                <w:rFonts w:ascii="Times New Roman" w:eastAsia="Calibri" w:hAnsi="Times New Roman" w:cs="Times New Roman"/>
              </w:rPr>
            </w:pPr>
          </w:p>
        </w:tc>
        <w:tc>
          <w:tcPr>
            <w:tcW w:w="567" w:type="dxa"/>
          </w:tcPr>
          <w:p w:rsidR="00F25E67" w:rsidRPr="008022E3" w:rsidRDefault="00F25E67" w:rsidP="008022E3">
            <w:pPr>
              <w:jc w:val="center"/>
              <w:rPr>
                <w:rFonts w:ascii="Times New Roman" w:eastAsia="Calibri" w:hAnsi="Times New Roman" w:cs="Times New Roman"/>
              </w:rPr>
            </w:pPr>
            <w:r w:rsidRPr="008022E3">
              <w:rPr>
                <w:rFonts w:ascii="Times New Roman" w:eastAsia="Calibri" w:hAnsi="Times New Roman" w:cs="Times New Roman"/>
              </w:rPr>
              <w:t>0</w:t>
            </w:r>
          </w:p>
        </w:tc>
        <w:tc>
          <w:tcPr>
            <w:tcW w:w="709" w:type="dxa"/>
          </w:tcPr>
          <w:p w:rsidR="00F25E67" w:rsidRPr="008022E3" w:rsidRDefault="00F25E67" w:rsidP="008022E3">
            <w:pPr>
              <w:jc w:val="center"/>
              <w:rPr>
                <w:rFonts w:ascii="Times New Roman" w:eastAsia="Calibri" w:hAnsi="Times New Roman" w:cs="Times New Roman"/>
              </w:rPr>
            </w:pPr>
            <w:r w:rsidRPr="008022E3">
              <w:rPr>
                <w:rFonts w:ascii="Times New Roman" w:eastAsia="Calibri" w:hAnsi="Times New Roman" w:cs="Times New Roman"/>
              </w:rPr>
              <w:t>6</w:t>
            </w:r>
          </w:p>
        </w:tc>
        <w:tc>
          <w:tcPr>
            <w:tcW w:w="709" w:type="dxa"/>
          </w:tcPr>
          <w:p w:rsidR="00F25E67" w:rsidRPr="008022E3" w:rsidRDefault="00F25E67" w:rsidP="008022E3">
            <w:pPr>
              <w:jc w:val="center"/>
              <w:rPr>
                <w:rFonts w:ascii="Times New Roman" w:eastAsia="Calibri" w:hAnsi="Times New Roman" w:cs="Times New Roman"/>
              </w:rPr>
            </w:pPr>
            <w:r w:rsidRPr="008022E3">
              <w:rPr>
                <w:rFonts w:ascii="Times New Roman" w:eastAsia="Calibri" w:hAnsi="Times New Roman" w:cs="Times New Roman"/>
              </w:rPr>
              <w:t>7</w:t>
            </w:r>
          </w:p>
        </w:tc>
        <w:tc>
          <w:tcPr>
            <w:tcW w:w="709" w:type="dxa"/>
          </w:tcPr>
          <w:p w:rsidR="00F25E67" w:rsidRPr="008022E3" w:rsidRDefault="00F25E67" w:rsidP="008022E3">
            <w:pPr>
              <w:jc w:val="center"/>
              <w:rPr>
                <w:rFonts w:ascii="Times New Roman" w:eastAsia="Calibri" w:hAnsi="Times New Roman" w:cs="Times New Roman"/>
              </w:rPr>
            </w:pPr>
            <w:r w:rsidRPr="008022E3">
              <w:rPr>
                <w:rFonts w:ascii="Times New Roman" w:eastAsia="Calibri" w:hAnsi="Times New Roman" w:cs="Times New Roman"/>
              </w:rPr>
              <w:t>0</w:t>
            </w:r>
          </w:p>
        </w:tc>
        <w:tc>
          <w:tcPr>
            <w:tcW w:w="992"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100</w:t>
            </w:r>
          </w:p>
        </w:tc>
        <w:tc>
          <w:tcPr>
            <w:tcW w:w="992"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46,2</w:t>
            </w:r>
          </w:p>
        </w:tc>
        <w:tc>
          <w:tcPr>
            <w:tcW w:w="1134"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3.5</w:t>
            </w:r>
          </w:p>
        </w:tc>
      </w:tr>
      <w:tr w:rsidR="00F25E67" w:rsidRPr="008022E3" w:rsidTr="00F25E67">
        <w:trPr>
          <w:trHeight w:val="361"/>
        </w:trPr>
        <w:tc>
          <w:tcPr>
            <w:tcW w:w="1242"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7 в</w:t>
            </w:r>
          </w:p>
        </w:tc>
        <w:tc>
          <w:tcPr>
            <w:tcW w:w="849"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14/14</w:t>
            </w:r>
          </w:p>
        </w:tc>
        <w:tc>
          <w:tcPr>
            <w:tcW w:w="2127" w:type="dxa"/>
            <w:vMerge/>
          </w:tcPr>
          <w:p w:rsidR="00F25E67" w:rsidRPr="008022E3" w:rsidRDefault="00F25E67" w:rsidP="008022E3">
            <w:pPr>
              <w:rPr>
                <w:rFonts w:ascii="Times New Roman" w:eastAsia="Calibri" w:hAnsi="Times New Roman" w:cs="Times New Roman"/>
              </w:rPr>
            </w:pPr>
          </w:p>
        </w:tc>
        <w:tc>
          <w:tcPr>
            <w:tcW w:w="567" w:type="dxa"/>
          </w:tcPr>
          <w:p w:rsidR="00F25E67" w:rsidRPr="008022E3" w:rsidRDefault="00F25E67" w:rsidP="008022E3">
            <w:pPr>
              <w:jc w:val="center"/>
              <w:rPr>
                <w:rFonts w:ascii="Times New Roman" w:eastAsia="Calibri" w:hAnsi="Times New Roman" w:cs="Times New Roman"/>
              </w:rPr>
            </w:pPr>
            <w:r w:rsidRPr="008022E3">
              <w:rPr>
                <w:rFonts w:ascii="Times New Roman" w:eastAsia="Calibri" w:hAnsi="Times New Roman" w:cs="Times New Roman"/>
              </w:rPr>
              <w:t>1</w:t>
            </w:r>
          </w:p>
        </w:tc>
        <w:tc>
          <w:tcPr>
            <w:tcW w:w="709" w:type="dxa"/>
          </w:tcPr>
          <w:p w:rsidR="00F25E67" w:rsidRPr="008022E3" w:rsidRDefault="00F25E67" w:rsidP="008022E3">
            <w:pPr>
              <w:jc w:val="center"/>
              <w:rPr>
                <w:rFonts w:ascii="Times New Roman" w:eastAsia="Calibri" w:hAnsi="Times New Roman" w:cs="Times New Roman"/>
              </w:rPr>
            </w:pPr>
            <w:r w:rsidRPr="008022E3">
              <w:rPr>
                <w:rFonts w:ascii="Times New Roman" w:eastAsia="Calibri" w:hAnsi="Times New Roman" w:cs="Times New Roman"/>
              </w:rPr>
              <w:t>12</w:t>
            </w:r>
          </w:p>
        </w:tc>
        <w:tc>
          <w:tcPr>
            <w:tcW w:w="709" w:type="dxa"/>
          </w:tcPr>
          <w:p w:rsidR="00F25E67" w:rsidRPr="008022E3" w:rsidRDefault="00F25E67" w:rsidP="008022E3">
            <w:pPr>
              <w:jc w:val="center"/>
              <w:rPr>
                <w:rFonts w:ascii="Times New Roman" w:eastAsia="Calibri" w:hAnsi="Times New Roman" w:cs="Times New Roman"/>
              </w:rPr>
            </w:pPr>
            <w:r w:rsidRPr="008022E3">
              <w:rPr>
                <w:rFonts w:ascii="Times New Roman" w:eastAsia="Calibri" w:hAnsi="Times New Roman" w:cs="Times New Roman"/>
              </w:rPr>
              <w:t>1</w:t>
            </w:r>
          </w:p>
        </w:tc>
        <w:tc>
          <w:tcPr>
            <w:tcW w:w="709" w:type="dxa"/>
          </w:tcPr>
          <w:p w:rsidR="00F25E67" w:rsidRPr="008022E3" w:rsidRDefault="00F25E67" w:rsidP="008022E3">
            <w:pPr>
              <w:jc w:val="center"/>
              <w:rPr>
                <w:rFonts w:ascii="Times New Roman" w:eastAsia="Calibri" w:hAnsi="Times New Roman" w:cs="Times New Roman"/>
              </w:rPr>
            </w:pPr>
            <w:r w:rsidRPr="008022E3">
              <w:rPr>
                <w:rFonts w:ascii="Times New Roman" w:eastAsia="Calibri" w:hAnsi="Times New Roman" w:cs="Times New Roman"/>
              </w:rPr>
              <w:t>0</w:t>
            </w:r>
          </w:p>
        </w:tc>
        <w:tc>
          <w:tcPr>
            <w:tcW w:w="992"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100</w:t>
            </w:r>
          </w:p>
        </w:tc>
        <w:tc>
          <w:tcPr>
            <w:tcW w:w="992"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92,9</w:t>
            </w:r>
          </w:p>
        </w:tc>
        <w:tc>
          <w:tcPr>
            <w:tcW w:w="1134"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4</w:t>
            </w:r>
          </w:p>
        </w:tc>
      </w:tr>
      <w:tr w:rsidR="00F25E67" w:rsidRPr="008022E3" w:rsidTr="00F25E67">
        <w:trPr>
          <w:trHeight w:val="429"/>
        </w:trPr>
        <w:tc>
          <w:tcPr>
            <w:tcW w:w="1242"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Итого п\ г</w:t>
            </w:r>
          </w:p>
        </w:tc>
        <w:tc>
          <w:tcPr>
            <w:tcW w:w="849" w:type="dxa"/>
          </w:tcPr>
          <w:p w:rsidR="00F25E67" w:rsidRPr="008022E3" w:rsidRDefault="00F25E67" w:rsidP="008022E3">
            <w:pPr>
              <w:rPr>
                <w:rFonts w:ascii="Times New Roman" w:eastAsia="Calibri" w:hAnsi="Times New Roman" w:cs="Times New Roman"/>
                <w:b/>
              </w:rPr>
            </w:pPr>
            <w:r w:rsidRPr="008022E3">
              <w:rPr>
                <w:rFonts w:ascii="Times New Roman" w:eastAsia="Calibri" w:hAnsi="Times New Roman" w:cs="Times New Roman"/>
                <w:b/>
              </w:rPr>
              <w:t>37/35</w:t>
            </w:r>
          </w:p>
        </w:tc>
        <w:tc>
          <w:tcPr>
            <w:tcW w:w="2127" w:type="dxa"/>
            <w:vMerge/>
          </w:tcPr>
          <w:p w:rsidR="00F25E67" w:rsidRPr="008022E3" w:rsidRDefault="00F25E67" w:rsidP="008022E3">
            <w:pPr>
              <w:rPr>
                <w:rFonts w:ascii="Times New Roman" w:eastAsia="Calibri" w:hAnsi="Times New Roman" w:cs="Times New Roman"/>
                <w:b/>
              </w:rPr>
            </w:pPr>
          </w:p>
        </w:tc>
        <w:tc>
          <w:tcPr>
            <w:tcW w:w="567" w:type="dxa"/>
          </w:tcPr>
          <w:p w:rsidR="00F25E67" w:rsidRPr="008022E3" w:rsidRDefault="00F25E67" w:rsidP="008022E3">
            <w:pPr>
              <w:jc w:val="center"/>
              <w:rPr>
                <w:rFonts w:ascii="Times New Roman" w:eastAsia="Calibri" w:hAnsi="Times New Roman" w:cs="Times New Roman"/>
                <w:b/>
              </w:rPr>
            </w:pPr>
            <w:r w:rsidRPr="008022E3">
              <w:rPr>
                <w:rFonts w:ascii="Times New Roman" w:eastAsia="Calibri" w:hAnsi="Times New Roman" w:cs="Times New Roman"/>
                <w:b/>
              </w:rPr>
              <w:t>2</w:t>
            </w:r>
          </w:p>
        </w:tc>
        <w:tc>
          <w:tcPr>
            <w:tcW w:w="709" w:type="dxa"/>
          </w:tcPr>
          <w:p w:rsidR="00F25E67" w:rsidRPr="008022E3" w:rsidRDefault="00F25E67" w:rsidP="008022E3">
            <w:pPr>
              <w:jc w:val="center"/>
              <w:rPr>
                <w:rFonts w:ascii="Times New Roman" w:eastAsia="Calibri" w:hAnsi="Times New Roman" w:cs="Times New Roman"/>
                <w:b/>
              </w:rPr>
            </w:pPr>
            <w:r w:rsidRPr="008022E3">
              <w:rPr>
                <w:rFonts w:ascii="Times New Roman" w:eastAsia="Calibri" w:hAnsi="Times New Roman" w:cs="Times New Roman"/>
                <w:b/>
              </w:rPr>
              <w:t>22</w:t>
            </w:r>
          </w:p>
        </w:tc>
        <w:tc>
          <w:tcPr>
            <w:tcW w:w="709" w:type="dxa"/>
          </w:tcPr>
          <w:p w:rsidR="00F25E67" w:rsidRPr="008022E3" w:rsidRDefault="00F25E67" w:rsidP="008022E3">
            <w:pPr>
              <w:jc w:val="center"/>
              <w:rPr>
                <w:rFonts w:ascii="Times New Roman" w:eastAsia="Calibri" w:hAnsi="Times New Roman" w:cs="Times New Roman"/>
                <w:b/>
              </w:rPr>
            </w:pPr>
            <w:r w:rsidRPr="008022E3">
              <w:rPr>
                <w:rFonts w:ascii="Times New Roman" w:eastAsia="Calibri" w:hAnsi="Times New Roman" w:cs="Times New Roman"/>
                <w:b/>
              </w:rPr>
              <w:t>13</w:t>
            </w:r>
          </w:p>
        </w:tc>
        <w:tc>
          <w:tcPr>
            <w:tcW w:w="709" w:type="dxa"/>
          </w:tcPr>
          <w:p w:rsidR="00F25E67" w:rsidRPr="008022E3" w:rsidRDefault="00F25E67" w:rsidP="008022E3">
            <w:pPr>
              <w:jc w:val="center"/>
              <w:rPr>
                <w:rFonts w:ascii="Times New Roman" w:eastAsia="Calibri" w:hAnsi="Times New Roman" w:cs="Times New Roman"/>
                <w:b/>
              </w:rPr>
            </w:pPr>
            <w:r w:rsidRPr="008022E3">
              <w:rPr>
                <w:rFonts w:ascii="Times New Roman" w:eastAsia="Calibri" w:hAnsi="Times New Roman" w:cs="Times New Roman"/>
                <w:b/>
              </w:rPr>
              <w:t>0</w:t>
            </w:r>
          </w:p>
        </w:tc>
        <w:tc>
          <w:tcPr>
            <w:tcW w:w="992" w:type="dxa"/>
          </w:tcPr>
          <w:p w:rsidR="00F25E67" w:rsidRPr="008022E3" w:rsidRDefault="00F25E67" w:rsidP="008022E3">
            <w:pPr>
              <w:rPr>
                <w:rFonts w:ascii="Times New Roman" w:eastAsia="Calibri" w:hAnsi="Times New Roman" w:cs="Times New Roman"/>
                <w:b/>
              </w:rPr>
            </w:pPr>
            <w:r w:rsidRPr="008022E3">
              <w:rPr>
                <w:rFonts w:ascii="Times New Roman" w:eastAsia="Calibri" w:hAnsi="Times New Roman" w:cs="Times New Roman"/>
                <w:b/>
              </w:rPr>
              <w:t>100</w:t>
            </w:r>
          </w:p>
        </w:tc>
        <w:tc>
          <w:tcPr>
            <w:tcW w:w="992" w:type="dxa"/>
          </w:tcPr>
          <w:p w:rsidR="00F25E67" w:rsidRPr="008022E3" w:rsidRDefault="00F25E67" w:rsidP="008022E3">
            <w:pPr>
              <w:rPr>
                <w:rFonts w:ascii="Times New Roman" w:eastAsia="Calibri" w:hAnsi="Times New Roman" w:cs="Times New Roman"/>
                <w:b/>
              </w:rPr>
            </w:pPr>
            <w:r w:rsidRPr="008022E3">
              <w:rPr>
                <w:rFonts w:ascii="Times New Roman" w:eastAsia="Calibri" w:hAnsi="Times New Roman" w:cs="Times New Roman"/>
                <w:b/>
              </w:rPr>
              <w:t>68,8</w:t>
            </w:r>
          </w:p>
        </w:tc>
        <w:tc>
          <w:tcPr>
            <w:tcW w:w="1134" w:type="dxa"/>
          </w:tcPr>
          <w:p w:rsidR="00F25E67" w:rsidRPr="008022E3" w:rsidRDefault="00F25E67" w:rsidP="008022E3">
            <w:pPr>
              <w:rPr>
                <w:rFonts w:ascii="Times New Roman" w:eastAsia="Calibri" w:hAnsi="Times New Roman" w:cs="Times New Roman"/>
                <w:b/>
              </w:rPr>
            </w:pPr>
            <w:r w:rsidRPr="008022E3">
              <w:rPr>
                <w:rFonts w:ascii="Times New Roman" w:eastAsia="Calibri" w:hAnsi="Times New Roman" w:cs="Times New Roman"/>
                <w:b/>
              </w:rPr>
              <w:t xml:space="preserve">3.8   </w:t>
            </w:r>
          </w:p>
        </w:tc>
      </w:tr>
      <w:tr w:rsidR="00F25E67" w:rsidRPr="008022E3" w:rsidTr="00F25E67">
        <w:trPr>
          <w:trHeight w:val="225"/>
        </w:trPr>
        <w:tc>
          <w:tcPr>
            <w:tcW w:w="1242"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 xml:space="preserve">8 а </w:t>
            </w:r>
          </w:p>
        </w:tc>
        <w:tc>
          <w:tcPr>
            <w:tcW w:w="849"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17</w:t>
            </w:r>
          </w:p>
        </w:tc>
        <w:tc>
          <w:tcPr>
            <w:tcW w:w="2127"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Кириллова Л. А.</w:t>
            </w:r>
          </w:p>
        </w:tc>
        <w:tc>
          <w:tcPr>
            <w:tcW w:w="567" w:type="dxa"/>
          </w:tcPr>
          <w:p w:rsidR="00F25E67" w:rsidRPr="008022E3" w:rsidRDefault="00F25E67" w:rsidP="008022E3">
            <w:pPr>
              <w:jc w:val="center"/>
              <w:rPr>
                <w:rFonts w:ascii="Times New Roman" w:eastAsia="Calibri" w:hAnsi="Times New Roman" w:cs="Times New Roman"/>
              </w:rPr>
            </w:pPr>
            <w:r w:rsidRPr="008022E3">
              <w:rPr>
                <w:rFonts w:ascii="Times New Roman" w:eastAsia="Calibri" w:hAnsi="Times New Roman" w:cs="Times New Roman"/>
              </w:rPr>
              <w:t>3</w:t>
            </w:r>
          </w:p>
        </w:tc>
        <w:tc>
          <w:tcPr>
            <w:tcW w:w="709" w:type="dxa"/>
          </w:tcPr>
          <w:p w:rsidR="00F25E67" w:rsidRPr="008022E3" w:rsidRDefault="00F25E67" w:rsidP="008022E3">
            <w:pPr>
              <w:jc w:val="center"/>
              <w:rPr>
                <w:rFonts w:ascii="Times New Roman" w:eastAsia="Calibri" w:hAnsi="Times New Roman" w:cs="Times New Roman"/>
              </w:rPr>
            </w:pPr>
            <w:r w:rsidRPr="008022E3">
              <w:rPr>
                <w:rFonts w:ascii="Times New Roman" w:eastAsia="Calibri" w:hAnsi="Times New Roman" w:cs="Times New Roman"/>
              </w:rPr>
              <w:t>4</w:t>
            </w:r>
          </w:p>
        </w:tc>
        <w:tc>
          <w:tcPr>
            <w:tcW w:w="709" w:type="dxa"/>
          </w:tcPr>
          <w:p w:rsidR="00F25E67" w:rsidRPr="008022E3" w:rsidRDefault="00F25E67" w:rsidP="008022E3">
            <w:pPr>
              <w:jc w:val="center"/>
              <w:rPr>
                <w:rFonts w:ascii="Times New Roman" w:eastAsia="Calibri" w:hAnsi="Times New Roman" w:cs="Times New Roman"/>
              </w:rPr>
            </w:pPr>
            <w:r w:rsidRPr="008022E3">
              <w:rPr>
                <w:rFonts w:ascii="Times New Roman" w:eastAsia="Calibri" w:hAnsi="Times New Roman" w:cs="Times New Roman"/>
              </w:rPr>
              <w:t>9</w:t>
            </w:r>
          </w:p>
        </w:tc>
        <w:tc>
          <w:tcPr>
            <w:tcW w:w="709" w:type="dxa"/>
          </w:tcPr>
          <w:p w:rsidR="00F25E67" w:rsidRPr="008022E3" w:rsidRDefault="00F25E67" w:rsidP="008022E3">
            <w:pPr>
              <w:jc w:val="center"/>
              <w:rPr>
                <w:rFonts w:ascii="Times New Roman" w:eastAsia="Calibri" w:hAnsi="Times New Roman" w:cs="Times New Roman"/>
              </w:rPr>
            </w:pPr>
            <w:r w:rsidRPr="008022E3">
              <w:rPr>
                <w:rFonts w:ascii="Times New Roman" w:eastAsia="Calibri" w:hAnsi="Times New Roman" w:cs="Times New Roman"/>
              </w:rPr>
              <w:t>0</w:t>
            </w:r>
          </w:p>
        </w:tc>
        <w:tc>
          <w:tcPr>
            <w:tcW w:w="992"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100</w:t>
            </w:r>
          </w:p>
        </w:tc>
        <w:tc>
          <w:tcPr>
            <w:tcW w:w="992"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44</w:t>
            </w:r>
          </w:p>
        </w:tc>
        <w:tc>
          <w:tcPr>
            <w:tcW w:w="1134"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3.6</w:t>
            </w:r>
          </w:p>
        </w:tc>
      </w:tr>
      <w:tr w:rsidR="00F25E67" w:rsidRPr="008022E3" w:rsidTr="00F25E67">
        <w:trPr>
          <w:trHeight w:val="361"/>
        </w:trPr>
        <w:tc>
          <w:tcPr>
            <w:tcW w:w="1242"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8 б</w:t>
            </w:r>
          </w:p>
        </w:tc>
        <w:tc>
          <w:tcPr>
            <w:tcW w:w="849"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20\19</w:t>
            </w:r>
          </w:p>
        </w:tc>
        <w:tc>
          <w:tcPr>
            <w:tcW w:w="2127" w:type="dxa"/>
          </w:tcPr>
          <w:p w:rsidR="00F25E67" w:rsidRPr="008022E3" w:rsidRDefault="00F25E67" w:rsidP="008022E3">
            <w:pPr>
              <w:rPr>
                <w:rFonts w:ascii="Times New Roman" w:hAnsi="Times New Roman" w:cs="Times New Roman"/>
              </w:rPr>
            </w:pPr>
            <w:r w:rsidRPr="008022E3">
              <w:rPr>
                <w:rFonts w:ascii="Times New Roman" w:eastAsia="Calibri" w:hAnsi="Times New Roman" w:cs="Times New Roman"/>
              </w:rPr>
              <w:t>Кириллова Л. А.</w:t>
            </w:r>
          </w:p>
        </w:tc>
        <w:tc>
          <w:tcPr>
            <w:tcW w:w="567" w:type="dxa"/>
          </w:tcPr>
          <w:p w:rsidR="00F25E67" w:rsidRPr="008022E3" w:rsidRDefault="00F25E67" w:rsidP="008022E3">
            <w:pPr>
              <w:jc w:val="center"/>
              <w:rPr>
                <w:rFonts w:ascii="Times New Roman" w:eastAsia="Calibri" w:hAnsi="Times New Roman" w:cs="Times New Roman"/>
              </w:rPr>
            </w:pPr>
            <w:r w:rsidRPr="008022E3">
              <w:rPr>
                <w:rFonts w:ascii="Times New Roman" w:eastAsia="Calibri" w:hAnsi="Times New Roman" w:cs="Times New Roman"/>
              </w:rPr>
              <w:t>6</w:t>
            </w:r>
          </w:p>
        </w:tc>
        <w:tc>
          <w:tcPr>
            <w:tcW w:w="709" w:type="dxa"/>
          </w:tcPr>
          <w:p w:rsidR="00F25E67" w:rsidRPr="008022E3" w:rsidRDefault="00F25E67" w:rsidP="008022E3">
            <w:pPr>
              <w:jc w:val="center"/>
              <w:rPr>
                <w:rFonts w:ascii="Times New Roman" w:eastAsia="Calibri" w:hAnsi="Times New Roman" w:cs="Times New Roman"/>
              </w:rPr>
            </w:pPr>
            <w:r w:rsidRPr="008022E3">
              <w:rPr>
                <w:rFonts w:ascii="Times New Roman" w:eastAsia="Calibri" w:hAnsi="Times New Roman" w:cs="Times New Roman"/>
              </w:rPr>
              <w:t>7</w:t>
            </w:r>
          </w:p>
        </w:tc>
        <w:tc>
          <w:tcPr>
            <w:tcW w:w="709" w:type="dxa"/>
          </w:tcPr>
          <w:p w:rsidR="00F25E67" w:rsidRPr="008022E3" w:rsidRDefault="00F25E67" w:rsidP="008022E3">
            <w:pPr>
              <w:jc w:val="center"/>
              <w:rPr>
                <w:rFonts w:ascii="Times New Roman" w:eastAsia="Calibri" w:hAnsi="Times New Roman" w:cs="Times New Roman"/>
              </w:rPr>
            </w:pPr>
            <w:r w:rsidRPr="008022E3">
              <w:rPr>
                <w:rFonts w:ascii="Times New Roman" w:eastAsia="Calibri" w:hAnsi="Times New Roman" w:cs="Times New Roman"/>
              </w:rPr>
              <w:t>5</w:t>
            </w:r>
          </w:p>
        </w:tc>
        <w:tc>
          <w:tcPr>
            <w:tcW w:w="709" w:type="dxa"/>
          </w:tcPr>
          <w:p w:rsidR="00F25E67" w:rsidRPr="008022E3" w:rsidRDefault="00F25E67" w:rsidP="008022E3">
            <w:pPr>
              <w:jc w:val="center"/>
              <w:rPr>
                <w:rFonts w:ascii="Times New Roman" w:eastAsia="Calibri" w:hAnsi="Times New Roman" w:cs="Times New Roman"/>
              </w:rPr>
            </w:pPr>
            <w:r w:rsidRPr="008022E3">
              <w:rPr>
                <w:rFonts w:ascii="Times New Roman" w:eastAsia="Calibri" w:hAnsi="Times New Roman" w:cs="Times New Roman"/>
              </w:rPr>
              <w:t>0</w:t>
            </w:r>
          </w:p>
        </w:tc>
        <w:tc>
          <w:tcPr>
            <w:tcW w:w="992"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100</w:t>
            </w:r>
          </w:p>
        </w:tc>
        <w:tc>
          <w:tcPr>
            <w:tcW w:w="992"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72</w:t>
            </w:r>
          </w:p>
        </w:tc>
        <w:tc>
          <w:tcPr>
            <w:tcW w:w="1134"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4.1</w:t>
            </w:r>
          </w:p>
        </w:tc>
      </w:tr>
      <w:tr w:rsidR="00F25E67" w:rsidRPr="008022E3" w:rsidTr="00F25E67">
        <w:trPr>
          <w:trHeight w:val="429"/>
        </w:trPr>
        <w:tc>
          <w:tcPr>
            <w:tcW w:w="1242" w:type="dxa"/>
          </w:tcPr>
          <w:p w:rsidR="00F25E67" w:rsidRPr="008022E3" w:rsidRDefault="00F25E67" w:rsidP="008022E3">
            <w:pPr>
              <w:rPr>
                <w:rFonts w:ascii="Times New Roman" w:eastAsia="Calibri" w:hAnsi="Times New Roman" w:cs="Times New Roman"/>
              </w:rPr>
            </w:pPr>
            <w:r w:rsidRPr="008022E3">
              <w:rPr>
                <w:rFonts w:ascii="Times New Roman" w:eastAsia="Calibri" w:hAnsi="Times New Roman" w:cs="Times New Roman"/>
              </w:rPr>
              <w:t>Итого п\ г</w:t>
            </w:r>
          </w:p>
        </w:tc>
        <w:tc>
          <w:tcPr>
            <w:tcW w:w="849" w:type="dxa"/>
          </w:tcPr>
          <w:p w:rsidR="00F25E67" w:rsidRPr="008022E3" w:rsidRDefault="00F25E67" w:rsidP="008022E3">
            <w:pPr>
              <w:rPr>
                <w:rFonts w:ascii="Times New Roman" w:eastAsia="Calibri" w:hAnsi="Times New Roman" w:cs="Times New Roman"/>
                <w:b/>
              </w:rPr>
            </w:pPr>
            <w:r w:rsidRPr="008022E3">
              <w:rPr>
                <w:rFonts w:ascii="Times New Roman" w:eastAsia="Calibri" w:hAnsi="Times New Roman" w:cs="Times New Roman"/>
                <w:b/>
              </w:rPr>
              <w:t>36\34</w:t>
            </w:r>
          </w:p>
        </w:tc>
        <w:tc>
          <w:tcPr>
            <w:tcW w:w="2127" w:type="dxa"/>
          </w:tcPr>
          <w:p w:rsidR="00F25E67" w:rsidRPr="008022E3" w:rsidRDefault="00F25E67" w:rsidP="008022E3">
            <w:pPr>
              <w:rPr>
                <w:rFonts w:ascii="Times New Roman" w:eastAsia="Calibri" w:hAnsi="Times New Roman" w:cs="Times New Roman"/>
                <w:b/>
              </w:rPr>
            </w:pPr>
          </w:p>
        </w:tc>
        <w:tc>
          <w:tcPr>
            <w:tcW w:w="567" w:type="dxa"/>
          </w:tcPr>
          <w:p w:rsidR="00F25E67" w:rsidRPr="008022E3" w:rsidRDefault="00F25E67" w:rsidP="008022E3">
            <w:pPr>
              <w:jc w:val="center"/>
              <w:rPr>
                <w:rFonts w:ascii="Times New Roman" w:eastAsia="Calibri" w:hAnsi="Times New Roman" w:cs="Times New Roman"/>
                <w:b/>
              </w:rPr>
            </w:pPr>
            <w:r w:rsidRPr="008022E3">
              <w:rPr>
                <w:rFonts w:ascii="Times New Roman" w:eastAsia="Calibri" w:hAnsi="Times New Roman" w:cs="Times New Roman"/>
                <w:b/>
              </w:rPr>
              <w:t>9</w:t>
            </w:r>
          </w:p>
        </w:tc>
        <w:tc>
          <w:tcPr>
            <w:tcW w:w="709" w:type="dxa"/>
          </w:tcPr>
          <w:p w:rsidR="00F25E67" w:rsidRPr="008022E3" w:rsidRDefault="00F25E67" w:rsidP="008022E3">
            <w:pPr>
              <w:jc w:val="center"/>
              <w:rPr>
                <w:rFonts w:ascii="Times New Roman" w:eastAsia="Calibri" w:hAnsi="Times New Roman" w:cs="Times New Roman"/>
                <w:b/>
              </w:rPr>
            </w:pPr>
            <w:r w:rsidRPr="008022E3">
              <w:rPr>
                <w:rFonts w:ascii="Times New Roman" w:eastAsia="Calibri" w:hAnsi="Times New Roman" w:cs="Times New Roman"/>
                <w:b/>
              </w:rPr>
              <w:t>11</w:t>
            </w:r>
          </w:p>
        </w:tc>
        <w:tc>
          <w:tcPr>
            <w:tcW w:w="709" w:type="dxa"/>
          </w:tcPr>
          <w:p w:rsidR="00F25E67" w:rsidRPr="008022E3" w:rsidRDefault="00F25E67" w:rsidP="008022E3">
            <w:pPr>
              <w:jc w:val="center"/>
              <w:rPr>
                <w:rFonts w:ascii="Times New Roman" w:eastAsia="Calibri" w:hAnsi="Times New Roman" w:cs="Times New Roman"/>
                <w:b/>
              </w:rPr>
            </w:pPr>
            <w:r w:rsidRPr="008022E3">
              <w:rPr>
                <w:rFonts w:ascii="Times New Roman" w:eastAsia="Calibri" w:hAnsi="Times New Roman" w:cs="Times New Roman"/>
                <w:b/>
              </w:rPr>
              <w:t>14</w:t>
            </w:r>
          </w:p>
        </w:tc>
        <w:tc>
          <w:tcPr>
            <w:tcW w:w="709" w:type="dxa"/>
          </w:tcPr>
          <w:p w:rsidR="00F25E67" w:rsidRPr="008022E3" w:rsidRDefault="00F25E67" w:rsidP="008022E3">
            <w:pPr>
              <w:jc w:val="center"/>
              <w:rPr>
                <w:rFonts w:ascii="Times New Roman" w:eastAsia="Calibri" w:hAnsi="Times New Roman" w:cs="Times New Roman"/>
                <w:b/>
              </w:rPr>
            </w:pPr>
            <w:r w:rsidRPr="008022E3">
              <w:rPr>
                <w:rFonts w:ascii="Times New Roman" w:eastAsia="Calibri" w:hAnsi="Times New Roman" w:cs="Times New Roman"/>
                <w:b/>
              </w:rPr>
              <w:t>0</w:t>
            </w:r>
          </w:p>
        </w:tc>
        <w:tc>
          <w:tcPr>
            <w:tcW w:w="992" w:type="dxa"/>
          </w:tcPr>
          <w:p w:rsidR="00F25E67" w:rsidRPr="008022E3" w:rsidRDefault="00F25E67" w:rsidP="008022E3">
            <w:pPr>
              <w:rPr>
                <w:rFonts w:ascii="Times New Roman" w:eastAsia="Calibri" w:hAnsi="Times New Roman" w:cs="Times New Roman"/>
                <w:b/>
              </w:rPr>
            </w:pPr>
            <w:r w:rsidRPr="008022E3">
              <w:rPr>
                <w:rFonts w:ascii="Times New Roman" w:eastAsia="Calibri" w:hAnsi="Times New Roman" w:cs="Times New Roman"/>
                <w:b/>
              </w:rPr>
              <w:t>100</w:t>
            </w:r>
          </w:p>
        </w:tc>
        <w:tc>
          <w:tcPr>
            <w:tcW w:w="992" w:type="dxa"/>
          </w:tcPr>
          <w:p w:rsidR="00F25E67" w:rsidRPr="008022E3" w:rsidRDefault="00F25E67" w:rsidP="008022E3">
            <w:pPr>
              <w:rPr>
                <w:rFonts w:ascii="Times New Roman" w:eastAsia="Calibri" w:hAnsi="Times New Roman" w:cs="Times New Roman"/>
                <w:b/>
              </w:rPr>
            </w:pPr>
            <w:r w:rsidRPr="008022E3">
              <w:rPr>
                <w:rFonts w:ascii="Times New Roman" w:eastAsia="Calibri" w:hAnsi="Times New Roman" w:cs="Times New Roman"/>
                <w:b/>
              </w:rPr>
              <w:t>55,6</w:t>
            </w:r>
          </w:p>
        </w:tc>
        <w:tc>
          <w:tcPr>
            <w:tcW w:w="1134" w:type="dxa"/>
          </w:tcPr>
          <w:p w:rsidR="00F25E67" w:rsidRPr="008022E3" w:rsidRDefault="00F25E67" w:rsidP="008022E3">
            <w:pPr>
              <w:rPr>
                <w:rFonts w:ascii="Times New Roman" w:eastAsia="Calibri" w:hAnsi="Times New Roman" w:cs="Times New Roman"/>
                <w:b/>
              </w:rPr>
            </w:pPr>
            <w:r w:rsidRPr="008022E3">
              <w:rPr>
                <w:rFonts w:ascii="Times New Roman" w:eastAsia="Calibri" w:hAnsi="Times New Roman" w:cs="Times New Roman"/>
                <w:b/>
              </w:rPr>
              <w:t>3,9</w:t>
            </w:r>
          </w:p>
        </w:tc>
      </w:tr>
      <w:tr w:rsidR="00F25E67" w:rsidRPr="008022E3" w:rsidTr="00F25E67">
        <w:trPr>
          <w:trHeight w:val="225"/>
        </w:trPr>
        <w:tc>
          <w:tcPr>
            <w:tcW w:w="1242" w:type="dxa"/>
          </w:tcPr>
          <w:p w:rsidR="00F25E67" w:rsidRPr="008022E3" w:rsidRDefault="00F25E67" w:rsidP="008022E3">
            <w:pPr>
              <w:rPr>
                <w:rFonts w:ascii="Times New Roman" w:hAnsi="Times New Roman" w:cs="Times New Roman"/>
              </w:rPr>
            </w:pPr>
            <w:r w:rsidRPr="008022E3">
              <w:rPr>
                <w:rFonts w:ascii="Times New Roman" w:hAnsi="Times New Roman" w:cs="Times New Roman"/>
              </w:rPr>
              <w:t>9а п\год</w:t>
            </w:r>
          </w:p>
        </w:tc>
        <w:tc>
          <w:tcPr>
            <w:tcW w:w="849" w:type="dxa"/>
          </w:tcPr>
          <w:p w:rsidR="00F25E67" w:rsidRPr="008022E3" w:rsidRDefault="00F25E67" w:rsidP="008022E3">
            <w:pPr>
              <w:rPr>
                <w:rFonts w:ascii="Times New Roman" w:hAnsi="Times New Roman" w:cs="Times New Roman"/>
              </w:rPr>
            </w:pPr>
            <w:r w:rsidRPr="008022E3">
              <w:rPr>
                <w:rFonts w:ascii="Times New Roman" w:hAnsi="Times New Roman" w:cs="Times New Roman"/>
              </w:rPr>
              <w:t>15\10</w:t>
            </w:r>
          </w:p>
        </w:tc>
        <w:tc>
          <w:tcPr>
            <w:tcW w:w="2127" w:type="dxa"/>
          </w:tcPr>
          <w:p w:rsidR="00F25E67" w:rsidRPr="008022E3" w:rsidRDefault="00F25E67" w:rsidP="008022E3">
            <w:pPr>
              <w:rPr>
                <w:rFonts w:ascii="Times New Roman" w:hAnsi="Times New Roman" w:cs="Times New Roman"/>
              </w:rPr>
            </w:pPr>
            <w:proofErr w:type="spellStart"/>
            <w:r w:rsidRPr="008022E3">
              <w:rPr>
                <w:rFonts w:ascii="Times New Roman" w:hAnsi="Times New Roman" w:cs="Times New Roman"/>
              </w:rPr>
              <w:t>Гиматдинова</w:t>
            </w:r>
            <w:proofErr w:type="spellEnd"/>
            <w:r w:rsidRPr="008022E3">
              <w:rPr>
                <w:rFonts w:ascii="Times New Roman" w:hAnsi="Times New Roman" w:cs="Times New Roman"/>
              </w:rPr>
              <w:t xml:space="preserve"> Р.Ф.</w:t>
            </w:r>
          </w:p>
        </w:tc>
        <w:tc>
          <w:tcPr>
            <w:tcW w:w="567" w:type="dxa"/>
          </w:tcPr>
          <w:p w:rsidR="00F25E67" w:rsidRPr="008022E3" w:rsidRDefault="00F25E67" w:rsidP="008022E3">
            <w:pPr>
              <w:jc w:val="center"/>
              <w:rPr>
                <w:rFonts w:ascii="Times New Roman" w:hAnsi="Times New Roman" w:cs="Times New Roman"/>
              </w:rPr>
            </w:pPr>
            <w:r w:rsidRPr="008022E3">
              <w:rPr>
                <w:rFonts w:ascii="Times New Roman" w:hAnsi="Times New Roman" w:cs="Times New Roman"/>
              </w:rPr>
              <w:t>1</w:t>
            </w:r>
          </w:p>
        </w:tc>
        <w:tc>
          <w:tcPr>
            <w:tcW w:w="709" w:type="dxa"/>
          </w:tcPr>
          <w:p w:rsidR="00F25E67" w:rsidRPr="008022E3" w:rsidRDefault="00F25E67" w:rsidP="008022E3">
            <w:pPr>
              <w:jc w:val="center"/>
              <w:rPr>
                <w:rFonts w:ascii="Times New Roman" w:hAnsi="Times New Roman" w:cs="Times New Roman"/>
              </w:rPr>
            </w:pPr>
            <w:r w:rsidRPr="008022E3">
              <w:rPr>
                <w:rFonts w:ascii="Times New Roman" w:hAnsi="Times New Roman" w:cs="Times New Roman"/>
              </w:rPr>
              <w:t>5</w:t>
            </w:r>
          </w:p>
        </w:tc>
        <w:tc>
          <w:tcPr>
            <w:tcW w:w="709" w:type="dxa"/>
          </w:tcPr>
          <w:p w:rsidR="00F25E67" w:rsidRPr="008022E3" w:rsidRDefault="00F25E67" w:rsidP="008022E3">
            <w:pPr>
              <w:jc w:val="center"/>
              <w:rPr>
                <w:rFonts w:ascii="Times New Roman" w:hAnsi="Times New Roman" w:cs="Times New Roman"/>
              </w:rPr>
            </w:pPr>
            <w:r w:rsidRPr="008022E3">
              <w:rPr>
                <w:rFonts w:ascii="Times New Roman" w:hAnsi="Times New Roman" w:cs="Times New Roman"/>
              </w:rPr>
              <w:t>2</w:t>
            </w:r>
          </w:p>
        </w:tc>
        <w:tc>
          <w:tcPr>
            <w:tcW w:w="709" w:type="dxa"/>
          </w:tcPr>
          <w:p w:rsidR="00F25E67" w:rsidRPr="008022E3" w:rsidRDefault="00F25E67" w:rsidP="008022E3">
            <w:pPr>
              <w:jc w:val="center"/>
              <w:rPr>
                <w:rFonts w:ascii="Times New Roman" w:hAnsi="Times New Roman" w:cs="Times New Roman"/>
              </w:rPr>
            </w:pPr>
            <w:r w:rsidRPr="008022E3">
              <w:rPr>
                <w:rFonts w:ascii="Times New Roman" w:hAnsi="Times New Roman" w:cs="Times New Roman"/>
              </w:rPr>
              <w:t>2</w:t>
            </w:r>
          </w:p>
        </w:tc>
        <w:tc>
          <w:tcPr>
            <w:tcW w:w="992" w:type="dxa"/>
          </w:tcPr>
          <w:p w:rsidR="00F25E67" w:rsidRPr="008022E3" w:rsidRDefault="00F25E67" w:rsidP="008022E3">
            <w:pPr>
              <w:rPr>
                <w:rFonts w:ascii="Times New Roman" w:hAnsi="Times New Roman" w:cs="Times New Roman"/>
              </w:rPr>
            </w:pPr>
            <w:r w:rsidRPr="008022E3">
              <w:rPr>
                <w:rFonts w:ascii="Times New Roman" w:hAnsi="Times New Roman" w:cs="Times New Roman"/>
              </w:rPr>
              <w:t>80</w:t>
            </w:r>
          </w:p>
        </w:tc>
        <w:tc>
          <w:tcPr>
            <w:tcW w:w="992" w:type="dxa"/>
          </w:tcPr>
          <w:p w:rsidR="00F25E67" w:rsidRPr="008022E3" w:rsidRDefault="00F25E67" w:rsidP="008022E3">
            <w:pPr>
              <w:rPr>
                <w:rFonts w:ascii="Times New Roman" w:hAnsi="Times New Roman" w:cs="Times New Roman"/>
              </w:rPr>
            </w:pPr>
            <w:r w:rsidRPr="008022E3">
              <w:rPr>
                <w:rFonts w:ascii="Times New Roman" w:hAnsi="Times New Roman" w:cs="Times New Roman"/>
              </w:rPr>
              <w:t>60</w:t>
            </w:r>
          </w:p>
        </w:tc>
        <w:tc>
          <w:tcPr>
            <w:tcW w:w="1134" w:type="dxa"/>
          </w:tcPr>
          <w:p w:rsidR="00F25E67" w:rsidRPr="008022E3" w:rsidRDefault="00F25E67" w:rsidP="008022E3">
            <w:pPr>
              <w:rPr>
                <w:rFonts w:ascii="Times New Roman" w:hAnsi="Times New Roman" w:cs="Times New Roman"/>
              </w:rPr>
            </w:pPr>
            <w:r w:rsidRPr="008022E3">
              <w:rPr>
                <w:rFonts w:ascii="Times New Roman" w:hAnsi="Times New Roman" w:cs="Times New Roman"/>
              </w:rPr>
              <w:t>3.5</w:t>
            </w:r>
          </w:p>
        </w:tc>
      </w:tr>
      <w:tr w:rsidR="00F25E67" w:rsidRPr="008022E3" w:rsidTr="00F25E67">
        <w:trPr>
          <w:trHeight w:val="361"/>
        </w:trPr>
        <w:tc>
          <w:tcPr>
            <w:tcW w:w="1242" w:type="dxa"/>
          </w:tcPr>
          <w:p w:rsidR="00F25E67" w:rsidRPr="008022E3" w:rsidRDefault="00F25E67" w:rsidP="008022E3">
            <w:pPr>
              <w:rPr>
                <w:rFonts w:ascii="Times New Roman" w:hAnsi="Times New Roman" w:cs="Times New Roman"/>
              </w:rPr>
            </w:pPr>
            <w:r w:rsidRPr="008022E3">
              <w:rPr>
                <w:rFonts w:ascii="Times New Roman" w:hAnsi="Times New Roman" w:cs="Times New Roman"/>
              </w:rPr>
              <w:t xml:space="preserve">9а </w:t>
            </w:r>
            <w:proofErr w:type="spellStart"/>
            <w:r w:rsidRPr="008022E3">
              <w:rPr>
                <w:rFonts w:ascii="Times New Roman" w:hAnsi="Times New Roman" w:cs="Times New Roman"/>
              </w:rPr>
              <w:t>вх</w:t>
            </w:r>
            <w:proofErr w:type="spellEnd"/>
          </w:p>
        </w:tc>
        <w:tc>
          <w:tcPr>
            <w:tcW w:w="849" w:type="dxa"/>
          </w:tcPr>
          <w:p w:rsidR="00F25E67" w:rsidRPr="008022E3" w:rsidRDefault="00F25E67" w:rsidP="008022E3">
            <w:pPr>
              <w:rPr>
                <w:rFonts w:ascii="Times New Roman" w:hAnsi="Times New Roman" w:cs="Times New Roman"/>
              </w:rPr>
            </w:pPr>
            <w:r w:rsidRPr="008022E3">
              <w:rPr>
                <w:rFonts w:ascii="Times New Roman" w:hAnsi="Times New Roman" w:cs="Times New Roman"/>
              </w:rPr>
              <w:t>14\13</w:t>
            </w:r>
          </w:p>
        </w:tc>
        <w:tc>
          <w:tcPr>
            <w:tcW w:w="2127" w:type="dxa"/>
          </w:tcPr>
          <w:p w:rsidR="00F25E67" w:rsidRPr="008022E3" w:rsidRDefault="00F25E67" w:rsidP="008022E3">
            <w:pPr>
              <w:rPr>
                <w:rFonts w:ascii="Times New Roman" w:hAnsi="Times New Roman" w:cs="Times New Roman"/>
              </w:rPr>
            </w:pPr>
          </w:p>
        </w:tc>
        <w:tc>
          <w:tcPr>
            <w:tcW w:w="567" w:type="dxa"/>
          </w:tcPr>
          <w:p w:rsidR="00F25E67" w:rsidRPr="008022E3" w:rsidRDefault="00F25E67" w:rsidP="008022E3">
            <w:pPr>
              <w:jc w:val="center"/>
              <w:rPr>
                <w:rFonts w:ascii="Times New Roman" w:hAnsi="Times New Roman" w:cs="Times New Roman"/>
              </w:rPr>
            </w:pPr>
            <w:r w:rsidRPr="008022E3">
              <w:rPr>
                <w:rFonts w:ascii="Times New Roman" w:hAnsi="Times New Roman" w:cs="Times New Roman"/>
              </w:rPr>
              <w:t>0</w:t>
            </w:r>
          </w:p>
        </w:tc>
        <w:tc>
          <w:tcPr>
            <w:tcW w:w="709" w:type="dxa"/>
          </w:tcPr>
          <w:p w:rsidR="00F25E67" w:rsidRPr="008022E3" w:rsidRDefault="00F25E67" w:rsidP="008022E3">
            <w:pPr>
              <w:jc w:val="center"/>
              <w:rPr>
                <w:rFonts w:ascii="Times New Roman" w:hAnsi="Times New Roman" w:cs="Times New Roman"/>
              </w:rPr>
            </w:pPr>
            <w:r w:rsidRPr="008022E3">
              <w:rPr>
                <w:rFonts w:ascii="Times New Roman" w:hAnsi="Times New Roman" w:cs="Times New Roman"/>
              </w:rPr>
              <w:t>5</w:t>
            </w:r>
          </w:p>
        </w:tc>
        <w:tc>
          <w:tcPr>
            <w:tcW w:w="709" w:type="dxa"/>
          </w:tcPr>
          <w:p w:rsidR="00F25E67" w:rsidRPr="008022E3" w:rsidRDefault="00F25E67" w:rsidP="008022E3">
            <w:pPr>
              <w:jc w:val="center"/>
              <w:rPr>
                <w:rFonts w:ascii="Times New Roman" w:hAnsi="Times New Roman" w:cs="Times New Roman"/>
              </w:rPr>
            </w:pPr>
            <w:r w:rsidRPr="008022E3">
              <w:rPr>
                <w:rFonts w:ascii="Times New Roman" w:hAnsi="Times New Roman" w:cs="Times New Roman"/>
              </w:rPr>
              <w:t>6</w:t>
            </w:r>
          </w:p>
        </w:tc>
        <w:tc>
          <w:tcPr>
            <w:tcW w:w="709" w:type="dxa"/>
          </w:tcPr>
          <w:p w:rsidR="00F25E67" w:rsidRPr="008022E3" w:rsidRDefault="00F25E67" w:rsidP="008022E3">
            <w:pPr>
              <w:jc w:val="center"/>
              <w:rPr>
                <w:rFonts w:ascii="Times New Roman" w:hAnsi="Times New Roman" w:cs="Times New Roman"/>
              </w:rPr>
            </w:pPr>
            <w:r w:rsidRPr="008022E3">
              <w:rPr>
                <w:rFonts w:ascii="Times New Roman" w:hAnsi="Times New Roman" w:cs="Times New Roman"/>
              </w:rPr>
              <w:t>3</w:t>
            </w:r>
          </w:p>
        </w:tc>
        <w:tc>
          <w:tcPr>
            <w:tcW w:w="992" w:type="dxa"/>
          </w:tcPr>
          <w:p w:rsidR="00F25E67" w:rsidRPr="008022E3" w:rsidRDefault="00F25E67" w:rsidP="008022E3">
            <w:pPr>
              <w:rPr>
                <w:rFonts w:ascii="Times New Roman" w:hAnsi="Times New Roman" w:cs="Times New Roman"/>
              </w:rPr>
            </w:pPr>
            <w:r w:rsidRPr="008022E3">
              <w:rPr>
                <w:rFonts w:ascii="Times New Roman" w:hAnsi="Times New Roman" w:cs="Times New Roman"/>
              </w:rPr>
              <w:t>77</w:t>
            </w:r>
          </w:p>
        </w:tc>
        <w:tc>
          <w:tcPr>
            <w:tcW w:w="992" w:type="dxa"/>
          </w:tcPr>
          <w:p w:rsidR="00F25E67" w:rsidRPr="008022E3" w:rsidRDefault="00F25E67" w:rsidP="008022E3">
            <w:pPr>
              <w:rPr>
                <w:rFonts w:ascii="Times New Roman" w:hAnsi="Times New Roman" w:cs="Times New Roman"/>
              </w:rPr>
            </w:pPr>
            <w:r w:rsidRPr="008022E3">
              <w:rPr>
                <w:rFonts w:ascii="Times New Roman" w:hAnsi="Times New Roman" w:cs="Times New Roman"/>
              </w:rPr>
              <w:t>39</w:t>
            </w:r>
          </w:p>
        </w:tc>
        <w:tc>
          <w:tcPr>
            <w:tcW w:w="1134" w:type="dxa"/>
          </w:tcPr>
          <w:p w:rsidR="00F25E67" w:rsidRPr="008022E3" w:rsidRDefault="00F25E67" w:rsidP="008022E3">
            <w:pPr>
              <w:rPr>
                <w:rFonts w:ascii="Times New Roman" w:hAnsi="Times New Roman" w:cs="Times New Roman"/>
              </w:rPr>
            </w:pPr>
          </w:p>
        </w:tc>
      </w:tr>
      <w:tr w:rsidR="00F25E67" w:rsidRPr="008022E3" w:rsidTr="00F25E67">
        <w:trPr>
          <w:trHeight w:val="361"/>
        </w:trPr>
        <w:tc>
          <w:tcPr>
            <w:tcW w:w="1242" w:type="dxa"/>
          </w:tcPr>
          <w:p w:rsidR="00F25E67" w:rsidRPr="008022E3" w:rsidRDefault="00F25E67" w:rsidP="008022E3">
            <w:pPr>
              <w:rPr>
                <w:rFonts w:ascii="Times New Roman" w:hAnsi="Times New Roman" w:cs="Times New Roman"/>
              </w:rPr>
            </w:pPr>
            <w:r w:rsidRPr="008022E3">
              <w:rPr>
                <w:rFonts w:ascii="Times New Roman" w:hAnsi="Times New Roman" w:cs="Times New Roman"/>
              </w:rPr>
              <w:t>9б п\г</w:t>
            </w:r>
          </w:p>
        </w:tc>
        <w:tc>
          <w:tcPr>
            <w:tcW w:w="849" w:type="dxa"/>
          </w:tcPr>
          <w:p w:rsidR="00F25E67" w:rsidRPr="008022E3" w:rsidRDefault="00F25E67" w:rsidP="008022E3">
            <w:pPr>
              <w:rPr>
                <w:rFonts w:ascii="Times New Roman" w:hAnsi="Times New Roman" w:cs="Times New Roman"/>
              </w:rPr>
            </w:pPr>
            <w:r w:rsidRPr="008022E3">
              <w:rPr>
                <w:rFonts w:ascii="Times New Roman" w:hAnsi="Times New Roman" w:cs="Times New Roman"/>
              </w:rPr>
              <w:t>14\12</w:t>
            </w:r>
          </w:p>
        </w:tc>
        <w:tc>
          <w:tcPr>
            <w:tcW w:w="2127" w:type="dxa"/>
          </w:tcPr>
          <w:p w:rsidR="00F25E67" w:rsidRPr="008022E3" w:rsidRDefault="00F25E67" w:rsidP="008022E3">
            <w:pPr>
              <w:rPr>
                <w:rFonts w:ascii="Times New Roman" w:hAnsi="Times New Roman" w:cs="Times New Roman"/>
              </w:rPr>
            </w:pPr>
          </w:p>
        </w:tc>
        <w:tc>
          <w:tcPr>
            <w:tcW w:w="567" w:type="dxa"/>
          </w:tcPr>
          <w:p w:rsidR="00F25E67" w:rsidRPr="008022E3" w:rsidRDefault="00F25E67" w:rsidP="008022E3">
            <w:pPr>
              <w:jc w:val="center"/>
              <w:rPr>
                <w:rFonts w:ascii="Times New Roman" w:hAnsi="Times New Roman" w:cs="Times New Roman"/>
              </w:rPr>
            </w:pPr>
            <w:r w:rsidRPr="008022E3">
              <w:rPr>
                <w:rFonts w:ascii="Times New Roman" w:hAnsi="Times New Roman" w:cs="Times New Roman"/>
              </w:rPr>
              <w:t>0</w:t>
            </w:r>
          </w:p>
        </w:tc>
        <w:tc>
          <w:tcPr>
            <w:tcW w:w="709" w:type="dxa"/>
          </w:tcPr>
          <w:p w:rsidR="00F25E67" w:rsidRPr="008022E3" w:rsidRDefault="00F25E67" w:rsidP="008022E3">
            <w:pPr>
              <w:jc w:val="center"/>
              <w:rPr>
                <w:rFonts w:ascii="Times New Roman" w:hAnsi="Times New Roman" w:cs="Times New Roman"/>
              </w:rPr>
            </w:pPr>
            <w:r w:rsidRPr="008022E3">
              <w:rPr>
                <w:rFonts w:ascii="Times New Roman" w:hAnsi="Times New Roman" w:cs="Times New Roman"/>
              </w:rPr>
              <w:t>8</w:t>
            </w:r>
          </w:p>
        </w:tc>
        <w:tc>
          <w:tcPr>
            <w:tcW w:w="709" w:type="dxa"/>
          </w:tcPr>
          <w:p w:rsidR="00F25E67" w:rsidRPr="008022E3" w:rsidRDefault="00F25E67" w:rsidP="008022E3">
            <w:pPr>
              <w:jc w:val="center"/>
              <w:rPr>
                <w:rFonts w:ascii="Times New Roman" w:hAnsi="Times New Roman" w:cs="Times New Roman"/>
              </w:rPr>
            </w:pPr>
            <w:r w:rsidRPr="008022E3">
              <w:rPr>
                <w:rFonts w:ascii="Times New Roman" w:hAnsi="Times New Roman" w:cs="Times New Roman"/>
              </w:rPr>
              <w:t>2</w:t>
            </w:r>
          </w:p>
        </w:tc>
        <w:tc>
          <w:tcPr>
            <w:tcW w:w="709" w:type="dxa"/>
          </w:tcPr>
          <w:p w:rsidR="00F25E67" w:rsidRPr="008022E3" w:rsidRDefault="00F25E67" w:rsidP="008022E3">
            <w:pPr>
              <w:jc w:val="center"/>
              <w:rPr>
                <w:rFonts w:ascii="Times New Roman" w:hAnsi="Times New Roman" w:cs="Times New Roman"/>
              </w:rPr>
            </w:pPr>
            <w:r w:rsidRPr="008022E3">
              <w:rPr>
                <w:rFonts w:ascii="Times New Roman" w:hAnsi="Times New Roman" w:cs="Times New Roman"/>
              </w:rPr>
              <w:t>2</w:t>
            </w:r>
          </w:p>
        </w:tc>
        <w:tc>
          <w:tcPr>
            <w:tcW w:w="992" w:type="dxa"/>
          </w:tcPr>
          <w:p w:rsidR="00F25E67" w:rsidRPr="008022E3" w:rsidRDefault="00F25E67" w:rsidP="008022E3">
            <w:pPr>
              <w:rPr>
                <w:rFonts w:ascii="Times New Roman" w:hAnsi="Times New Roman" w:cs="Times New Roman"/>
              </w:rPr>
            </w:pPr>
            <w:r w:rsidRPr="008022E3">
              <w:rPr>
                <w:rFonts w:ascii="Times New Roman" w:hAnsi="Times New Roman" w:cs="Times New Roman"/>
              </w:rPr>
              <w:t>83</w:t>
            </w:r>
          </w:p>
        </w:tc>
        <w:tc>
          <w:tcPr>
            <w:tcW w:w="992" w:type="dxa"/>
          </w:tcPr>
          <w:p w:rsidR="00F25E67" w:rsidRPr="008022E3" w:rsidRDefault="00F25E67" w:rsidP="008022E3">
            <w:pPr>
              <w:rPr>
                <w:rFonts w:ascii="Times New Roman" w:hAnsi="Times New Roman" w:cs="Times New Roman"/>
              </w:rPr>
            </w:pPr>
            <w:r w:rsidRPr="008022E3">
              <w:rPr>
                <w:rFonts w:ascii="Times New Roman" w:hAnsi="Times New Roman" w:cs="Times New Roman"/>
              </w:rPr>
              <w:t>66</w:t>
            </w:r>
          </w:p>
        </w:tc>
        <w:tc>
          <w:tcPr>
            <w:tcW w:w="1134" w:type="dxa"/>
          </w:tcPr>
          <w:p w:rsidR="00F25E67" w:rsidRPr="008022E3" w:rsidRDefault="00F25E67" w:rsidP="008022E3">
            <w:pPr>
              <w:rPr>
                <w:rFonts w:ascii="Times New Roman" w:hAnsi="Times New Roman" w:cs="Times New Roman"/>
              </w:rPr>
            </w:pPr>
            <w:r w:rsidRPr="008022E3">
              <w:rPr>
                <w:rFonts w:ascii="Times New Roman" w:hAnsi="Times New Roman" w:cs="Times New Roman"/>
              </w:rPr>
              <w:t>3.5</w:t>
            </w:r>
          </w:p>
        </w:tc>
      </w:tr>
      <w:tr w:rsidR="00F25E67" w:rsidRPr="008022E3" w:rsidTr="00F25E67">
        <w:trPr>
          <w:trHeight w:val="361"/>
        </w:trPr>
        <w:tc>
          <w:tcPr>
            <w:tcW w:w="1242" w:type="dxa"/>
          </w:tcPr>
          <w:p w:rsidR="00F25E67" w:rsidRPr="008022E3" w:rsidRDefault="00F25E67" w:rsidP="008022E3">
            <w:pPr>
              <w:rPr>
                <w:rFonts w:ascii="Times New Roman" w:hAnsi="Times New Roman" w:cs="Times New Roman"/>
              </w:rPr>
            </w:pPr>
            <w:r w:rsidRPr="008022E3">
              <w:rPr>
                <w:rFonts w:ascii="Times New Roman" w:hAnsi="Times New Roman" w:cs="Times New Roman"/>
              </w:rPr>
              <w:lastRenderedPageBreak/>
              <w:t>9б вход</w:t>
            </w:r>
          </w:p>
        </w:tc>
        <w:tc>
          <w:tcPr>
            <w:tcW w:w="849" w:type="dxa"/>
          </w:tcPr>
          <w:p w:rsidR="00F25E67" w:rsidRPr="008022E3" w:rsidRDefault="00F25E67" w:rsidP="008022E3">
            <w:pPr>
              <w:rPr>
                <w:rFonts w:ascii="Times New Roman" w:hAnsi="Times New Roman" w:cs="Times New Roman"/>
              </w:rPr>
            </w:pPr>
            <w:r w:rsidRPr="008022E3">
              <w:rPr>
                <w:rFonts w:ascii="Times New Roman" w:hAnsi="Times New Roman" w:cs="Times New Roman"/>
              </w:rPr>
              <w:t>14</w:t>
            </w:r>
          </w:p>
        </w:tc>
        <w:tc>
          <w:tcPr>
            <w:tcW w:w="2127" w:type="dxa"/>
          </w:tcPr>
          <w:p w:rsidR="00F25E67" w:rsidRPr="008022E3" w:rsidRDefault="00F25E67" w:rsidP="008022E3">
            <w:pPr>
              <w:rPr>
                <w:rFonts w:ascii="Times New Roman" w:hAnsi="Times New Roman" w:cs="Times New Roman"/>
              </w:rPr>
            </w:pPr>
            <w:proofErr w:type="spellStart"/>
            <w:r w:rsidRPr="008022E3">
              <w:rPr>
                <w:rFonts w:ascii="Times New Roman" w:hAnsi="Times New Roman" w:cs="Times New Roman"/>
              </w:rPr>
              <w:t>впр</w:t>
            </w:r>
            <w:proofErr w:type="spellEnd"/>
          </w:p>
        </w:tc>
        <w:tc>
          <w:tcPr>
            <w:tcW w:w="567" w:type="dxa"/>
          </w:tcPr>
          <w:p w:rsidR="00F25E67" w:rsidRPr="008022E3" w:rsidRDefault="00F25E67" w:rsidP="008022E3">
            <w:pPr>
              <w:jc w:val="center"/>
              <w:rPr>
                <w:rFonts w:ascii="Times New Roman" w:hAnsi="Times New Roman" w:cs="Times New Roman"/>
              </w:rPr>
            </w:pPr>
          </w:p>
        </w:tc>
        <w:tc>
          <w:tcPr>
            <w:tcW w:w="709" w:type="dxa"/>
          </w:tcPr>
          <w:p w:rsidR="00F25E67" w:rsidRPr="008022E3" w:rsidRDefault="00F25E67" w:rsidP="008022E3">
            <w:pPr>
              <w:jc w:val="center"/>
              <w:rPr>
                <w:rFonts w:ascii="Times New Roman" w:hAnsi="Times New Roman" w:cs="Times New Roman"/>
              </w:rPr>
            </w:pPr>
          </w:p>
        </w:tc>
        <w:tc>
          <w:tcPr>
            <w:tcW w:w="709" w:type="dxa"/>
          </w:tcPr>
          <w:p w:rsidR="00F25E67" w:rsidRPr="008022E3" w:rsidRDefault="00F25E67" w:rsidP="008022E3">
            <w:pPr>
              <w:jc w:val="center"/>
              <w:rPr>
                <w:rFonts w:ascii="Times New Roman" w:hAnsi="Times New Roman" w:cs="Times New Roman"/>
              </w:rPr>
            </w:pPr>
          </w:p>
        </w:tc>
        <w:tc>
          <w:tcPr>
            <w:tcW w:w="709" w:type="dxa"/>
          </w:tcPr>
          <w:p w:rsidR="00F25E67" w:rsidRPr="008022E3" w:rsidRDefault="00F25E67" w:rsidP="008022E3">
            <w:pPr>
              <w:jc w:val="center"/>
              <w:rPr>
                <w:rFonts w:ascii="Times New Roman" w:hAnsi="Times New Roman" w:cs="Times New Roman"/>
              </w:rPr>
            </w:pPr>
          </w:p>
        </w:tc>
        <w:tc>
          <w:tcPr>
            <w:tcW w:w="992" w:type="dxa"/>
          </w:tcPr>
          <w:p w:rsidR="00F25E67" w:rsidRPr="008022E3" w:rsidRDefault="00F25E67" w:rsidP="008022E3">
            <w:pPr>
              <w:rPr>
                <w:rFonts w:ascii="Times New Roman" w:hAnsi="Times New Roman" w:cs="Times New Roman"/>
              </w:rPr>
            </w:pPr>
          </w:p>
        </w:tc>
        <w:tc>
          <w:tcPr>
            <w:tcW w:w="992" w:type="dxa"/>
          </w:tcPr>
          <w:p w:rsidR="00F25E67" w:rsidRPr="008022E3" w:rsidRDefault="00F25E67" w:rsidP="008022E3">
            <w:pPr>
              <w:rPr>
                <w:rFonts w:ascii="Times New Roman" w:hAnsi="Times New Roman" w:cs="Times New Roman"/>
              </w:rPr>
            </w:pPr>
          </w:p>
        </w:tc>
        <w:tc>
          <w:tcPr>
            <w:tcW w:w="1134" w:type="dxa"/>
          </w:tcPr>
          <w:p w:rsidR="00F25E67" w:rsidRPr="008022E3" w:rsidRDefault="00F25E67" w:rsidP="008022E3">
            <w:pPr>
              <w:rPr>
                <w:rFonts w:ascii="Times New Roman" w:hAnsi="Times New Roman" w:cs="Times New Roman"/>
              </w:rPr>
            </w:pPr>
          </w:p>
        </w:tc>
      </w:tr>
      <w:tr w:rsidR="00F25E67" w:rsidRPr="008022E3" w:rsidTr="00F25E67">
        <w:trPr>
          <w:trHeight w:val="277"/>
        </w:trPr>
        <w:tc>
          <w:tcPr>
            <w:tcW w:w="1242" w:type="dxa"/>
          </w:tcPr>
          <w:p w:rsidR="00F25E67" w:rsidRPr="008022E3" w:rsidRDefault="00F25E67" w:rsidP="008022E3">
            <w:pPr>
              <w:rPr>
                <w:rFonts w:ascii="Times New Roman" w:hAnsi="Times New Roman" w:cs="Times New Roman"/>
                <w:b/>
              </w:rPr>
            </w:pPr>
            <w:r w:rsidRPr="008022E3">
              <w:rPr>
                <w:rFonts w:ascii="Times New Roman" w:hAnsi="Times New Roman" w:cs="Times New Roman"/>
                <w:b/>
              </w:rPr>
              <w:t>9в п\год</w:t>
            </w:r>
          </w:p>
        </w:tc>
        <w:tc>
          <w:tcPr>
            <w:tcW w:w="849" w:type="dxa"/>
          </w:tcPr>
          <w:p w:rsidR="00F25E67" w:rsidRPr="008022E3" w:rsidRDefault="00F25E67" w:rsidP="008022E3">
            <w:pPr>
              <w:rPr>
                <w:rFonts w:ascii="Times New Roman" w:hAnsi="Times New Roman" w:cs="Times New Roman"/>
                <w:b/>
              </w:rPr>
            </w:pPr>
            <w:r w:rsidRPr="008022E3">
              <w:rPr>
                <w:rFonts w:ascii="Times New Roman" w:hAnsi="Times New Roman" w:cs="Times New Roman"/>
                <w:b/>
              </w:rPr>
              <w:t>16\16</w:t>
            </w:r>
          </w:p>
        </w:tc>
        <w:tc>
          <w:tcPr>
            <w:tcW w:w="2127" w:type="dxa"/>
          </w:tcPr>
          <w:p w:rsidR="00F25E67" w:rsidRPr="008022E3" w:rsidRDefault="00F25E67" w:rsidP="008022E3">
            <w:pPr>
              <w:rPr>
                <w:rFonts w:ascii="Times New Roman" w:hAnsi="Times New Roman" w:cs="Times New Roman"/>
                <w:b/>
              </w:rPr>
            </w:pPr>
          </w:p>
        </w:tc>
        <w:tc>
          <w:tcPr>
            <w:tcW w:w="567" w:type="dxa"/>
          </w:tcPr>
          <w:p w:rsidR="00F25E67" w:rsidRPr="008022E3" w:rsidRDefault="00F25E67" w:rsidP="008022E3">
            <w:pPr>
              <w:jc w:val="center"/>
              <w:rPr>
                <w:rFonts w:ascii="Times New Roman" w:hAnsi="Times New Roman" w:cs="Times New Roman"/>
                <w:b/>
              </w:rPr>
            </w:pPr>
            <w:r w:rsidRPr="008022E3">
              <w:rPr>
                <w:rFonts w:ascii="Times New Roman" w:hAnsi="Times New Roman" w:cs="Times New Roman"/>
                <w:b/>
              </w:rPr>
              <w:t>1</w:t>
            </w:r>
          </w:p>
        </w:tc>
        <w:tc>
          <w:tcPr>
            <w:tcW w:w="709" w:type="dxa"/>
          </w:tcPr>
          <w:p w:rsidR="00F25E67" w:rsidRPr="008022E3" w:rsidRDefault="00F25E67" w:rsidP="008022E3">
            <w:pPr>
              <w:jc w:val="center"/>
              <w:rPr>
                <w:rFonts w:ascii="Times New Roman" w:hAnsi="Times New Roman" w:cs="Times New Roman"/>
                <w:b/>
              </w:rPr>
            </w:pPr>
            <w:r w:rsidRPr="008022E3">
              <w:rPr>
                <w:rFonts w:ascii="Times New Roman" w:hAnsi="Times New Roman" w:cs="Times New Roman"/>
                <w:b/>
              </w:rPr>
              <w:t>9</w:t>
            </w:r>
          </w:p>
        </w:tc>
        <w:tc>
          <w:tcPr>
            <w:tcW w:w="709" w:type="dxa"/>
          </w:tcPr>
          <w:p w:rsidR="00F25E67" w:rsidRPr="008022E3" w:rsidRDefault="00F25E67" w:rsidP="008022E3">
            <w:pPr>
              <w:jc w:val="center"/>
              <w:rPr>
                <w:rFonts w:ascii="Times New Roman" w:hAnsi="Times New Roman" w:cs="Times New Roman"/>
                <w:b/>
              </w:rPr>
            </w:pPr>
            <w:r w:rsidRPr="008022E3">
              <w:rPr>
                <w:rFonts w:ascii="Times New Roman" w:hAnsi="Times New Roman" w:cs="Times New Roman"/>
                <w:b/>
              </w:rPr>
              <w:t>6</w:t>
            </w:r>
          </w:p>
        </w:tc>
        <w:tc>
          <w:tcPr>
            <w:tcW w:w="709" w:type="dxa"/>
          </w:tcPr>
          <w:p w:rsidR="00F25E67" w:rsidRPr="008022E3" w:rsidRDefault="00F25E67" w:rsidP="008022E3">
            <w:pPr>
              <w:jc w:val="center"/>
              <w:rPr>
                <w:rFonts w:ascii="Times New Roman" w:hAnsi="Times New Roman" w:cs="Times New Roman"/>
                <w:b/>
              </w:rPr>
            </w:pPr>
            <w:r w:rsidRPr="008022E3">
              <w:rPr>
                <w:rFonts w:ascii="Times New Roman" w:hAnsi="Times New Roman" w:cs="Times New Roman"/>
                <w:b/>
              </w:rPr>
              <w:t>0</w:t>
            </w:r>
          </w:p>
        </w:tc>
        <w:tc>
          <w:tcPr>
            <w:tcW w:w="992" w:type="dxa"/>
          </w:tcPr>
          <w:p w:rsidR="00F25E67" w:rsidRPr="008022E3" w:rsidRDefault="00F25E67" w:rsidP="008022E3">
            <w:pPr>
              <w:rPr>
                <w:rFonts w:ascii="Times New Roman" w:hAnsi="Times New Roman" w:cs="Times New Roman"/>
                <w:b/>
              </w:rPr>
            </w:pPr>
            <w:r w:rsidRPr="008022E3">
              <w:rPr>
                <w:rFonts w:ascii="Times New Roman" w:hAnsi="Times New Roman" w:cs="Times New Roman"/>
                <w:b/>
              </w:rPr>
              <w:t>100</w:t>
            </w:r>
          </w:p>
        </w:tc>
        <w:tc>
          <w:tcPr>
            <w:tcW w:w="992" w:type="dxa"/>
          </w:tcPr>
          <w:p w:rsidR="00F25E67" w:rsidRPr="008022E3" w:rsidRDefault="00F25E67" w:rsidP="008022E3">
            <w:pPr>
              <w:rPr>
                <w:rFonts w:ascii="Times New Roman" w:hAnsi="Times New Roman" w:cs="Times New Roman"/>
                <w:b/>
              </w:rPr>
            </w:pPr>
            <w:r w:rsidRPr="008022E3">
              <w:rPr>
                <w:rFonts w:ascii="Times New Roman" w:hAnsi="Times New Roman" w:cs="Times New Roman"/>
                <w:b/>
              </w:rPr>
              <w:t>62</w:t>
            </w:r>
          </w:p>
        </w:tc>
        <w:tc>
          <w:tcPr>
            <w:tcW w:w="1134" w:type="dxa"/>
          </w:tcPr>
          <w:p w:rsidR="00F25E67" w:rsidRPr="008022E3" w:rsidRDefault="00F25E67" w:rsidP="008022E3">
            <w:pPr>
              <w:rPr>
                <w:rFonts w:ascii="Times New Roman" w:hAnsi="Times New Roman" w:cs="Times New Roman"/>
                <w:b/>
              </w:rPr>
            </w:pPr>
            <w:r w:rsidRPr="008022E3">
              <w:rPr>
                <w:rFonts w:ascii="Times New Roman" w:hAnsi="Times New Roman" w:cs="Times New Roman"/>
                <w:b/>
              </w:rPr>
              <w:t>3.68</w:t>
            </w:r>
          </w:p>
        </w:tc>
      </w:tr>
      <w:tr w:rsidR="00F25E67" w:rsidRPr="008022E3" w:rsidTr="00F25E67">
        <w:trPr>
          <w:trHeight w:val="277"/>
        </w:trPr>
        <w:tc>
          <w:tcPr>
            <w:tcW w:w="1242" w:type="dxa"/>
          </w:tcPr>
          <w:p w:rsidR="00F25E67" w:rsidRPr="008022E3" w:rsidRDefault="00F25E67" w:rsidP="008022E3">
            <w:pPr>
              <w:rPr>
                <w:rFonts w:ascii="Times New Roman" w:hAnsi="Times New Roman" w:cs="Times New Roman"/>
              </w:rPr>
            </w:pPr>
            <w:r w:rsidRPr="008022E3">
              <w:rPr>
                <w:rFonts w:ascii="Times New Roman" w:hAnsi="Times New Roman" w:cs="Times New Roman"/>
              </w:rPr>
              <w:t xml:space="preserve">9в </w:t>
            </w:r>
            <w:proofErr w:type="spellStart"/>
            <w:r w:rsidRPr="008022E3">
              <w:rPr>
                <w:rFonts w:ascii="Times New Roman" w:hAnsi="Times New Roman" w:cs="Times New Roman"/>
              </w:rPr>
              <w:t>вх</w:t>
            </w:r>
            <w:proofErr w:type="spellEnd"/>
          </w:p>
        </w:tc>
        <w:tc>
          <w:tcPr>
            <w:tcW w:w="849" w:type="dxa"/>
          </w:tcPr>
          <w:p w:rsidR="00F25E67" w:rsidRPr="008022E3" w:rsidRDefault="00F25E67" w:rsidP="008022E3">
            <w:pPr>
              <w:rPr>
                <w:rFonts w:ascii="Times New Roman" w:hAnsi="Times New Roman" w:cs="Times New Roman"/>
              </w:rPr>
            </w:pPr>
            <w:r w:rsidRPr="008022E3">
              <w:rPr>
                <w:rFonts w:ascii="Times New Roman" w:hAnsi="Times New Roman" w:cs="Times New Roman"/>
              </w:rPr>
              <w:t>16\14</w:t>
            </w:r>
          </w:p>
        </w:tc>
        <w:tc>
          <w:tcPr>
            <w:tcW w:w="2127" w:type="dxa"/>
          </w:tcPr>
          <w:p w:rsidR="00F25E67" w:rsidRPr="008022E3" w:rsidRDefault="00F25E67" w:rsidP="008022E3">
            <w:pPr>
              <w:rPr>
                <w:rFonts w:ascii="Times New Roman" w:hAnsi="Times New Roman" w:cs="Times New Roman"/>
              </w:rPr>
            </w:pPr>
          </w:p>
        </w:tc>
        <w:tc>
          <w:tcPr>
            <w:tcW w:w="567" w:type="dxa"/>
          </w:tcPr>
          <w:p w:rsidR="00F25E67" w:rsidRPr="008022E3" w:rsidRDefault="00F25E67" w:rsidP="008022E3">
            <w:pPr>
              <w:jc w:val="center"/>
              <w:rPr>
                <w:rFonts w:ascii="Times New Roman" w:hAnsi="Times New Roman" w:cs="Times New Roman"/>
              </w:rPr>
            </w:pPr>
            <w:r w:rsidRPr="008022E3">
              <w:rPr>
                <w:rFonts w:ascii="Times New Roman" w:hAnsi="Times New Roman" w:cs="Times New Roman"/>
              </w:rPr>
              <w:t>0</w:t>
            </w:r>
          </w:p>
        </w:tc>
        <w:tc>
          <w:tcPr>
            <w:tcW w:w="709" w:type="dxa"/>
          </w:tcPr>
          <w:p w:rsidR="00F25E67" w:rsidRPr="008022E3" w:rsidRDefault="00F25E67" w:rsidP="008022E3">
            <w:pPr>
              <w:jc w:val="center"/>
              <w:rPr>
                <w:rFonts w:ascii="Times New Roman" w:hAnsi="Times New Roman" w:cs="Times New Roman"/>
              </w:rPr>
            </w:pPr>
            <w:r w:rsidRPr="008022E3">
              <w:rPr>
                <w:rFonts w:ascii="Times New Roman" w:hAnsi="Times New Roman" w:cs="Times New Roman"/>
              </w:rPr>
              <w:t>8</w:t>
            </w:r>
          </w:p>
        </w:tc>
        <w:tc>
          <w:tcPr>
            <w:tcW w:w="709" w:type="dxa"/>
          </w:tcPr>
          <w:p w:rsidR="00F25E67" w:rsidRPr="008022E3" w:rsidRDefault="00F25E67" w:rsidP="008022E3">
            <w:pPr>
              <w:jc w:val="center"/>
              <w:rPr>
                <w:rFonts w:ascii="Times New Roman" w:hAnsi="Times New Roman" w:cs="Times New Roman"/>
              </w:rPr>
            </w:pPr>
            <w:r w:rsidRPr="008022E3">
              <w:rPr>
                <w:rFonts w:ascii="Times New Roman" w:hAnsi="Times New Roman" w:cs="Times New Roman"/>
              </w:rPr>
              <w:t>5</w:t>
            </w:r>
          </w:p>
        </w:tc>
        <w:tc>
          <w:tcPr>
            <w:tcW w:w="709" w:type="dxa"/>
          </w:tcPr>
          <w:p w:rsidR="00F25E67" w:rsidRPr="008022E3" w:rsidRDefault="00F25E67" w:rsidP="008022E3">
            <w:pPr>
              <w:jc w:val="center"/>
              <w:rPr>
                <w:rFonts w:ascii="Times New Roman" w:hAnsi="Times New Roman" w:cs="Times New Roman"/>
              </w:rPr>
            </w:pPr>
            <w:r w:rsidRPr="008022E3">
              <w:rPr>
                <w:rFonts w:ascii="Times New Roman" w:hAnsi="Times New Roman" w:cs="Times New Roman"/>
              </w:rPr>
              <w:t>1</w:t>
            </w:r>
          </w:p>
        </w:tc>
        <w:tc>
          <w:tcPr>
            <w:tcW w:w="992" w:type="dxa"/>
          </w:tcPr>
          <w:p w:rsidR="00F25E67" w:rsidRPr="008022E3" w:rsidRDefault="00F25E67" w:rsidP="008022E3">
            <w:pPr>
              <w:rPr>
                <w:rFonts w:ascii="Times New Roman" w:hAnsi="Times New Roman" w:cs="Times New Roman"/>
              </w:rPr>
            </w:pPr>
            <w:r w:rsidRPr="008022E3">
              <w:rPr>
                <w:rFonts w:ascii="Times New Roman" w:hAnsi="Times New Roman" w:cs="Times New Roman"/>
              </w:rPr>
              <w:t>93</w:t>
            </w:r>
          </w:p>
        </w:tc>
        <w:tc>
          <w:tcPr>
            <w:tcW w:w="992" w:type="dxa"/>
          </w:tcPr>
          <w:p w:rsidR="00F25E67" w:rsidRPr="008022E3" w:rsidRDefault="00F25E67" w:rsidP="008022E3">
            <w:pPr>
              <w:rPr>
                <w:rFonts w:ascii="Times New Roman" w:hAnsi="Times New Roman" w:cs="Times New Roman"/>
              </w:rPr>
            </w:pPr>
            <w:r w:rsidRPr="008022E3">
              <w:rPr>
                <w:rFonts w:ascii="Times New Roman" w:hAnsi="Times New Roman" w:cs="Times New Roman"/>
              </w:rPr>
              <w:t>57</w:t>
            </w:r>
          </w:p>
        </w:tc>
        <w:tc>
          <w:tcPr>
            <w:tcW w:w="1134" w:type="dxa"/>
          </w:tcPr>
          <w:p w:rsidR="00F25E67" w:rsidRPr="008022E3" w:rsidRDefault="00F25E67" w:rsidP="008022E3">
            <w:pPr>
              <w:rPr>
                <w:rFonts w:ascii="Times New Roman" w:hAnsi="Times New Roman" w:cs="Times New Roman"/>
                <w:b/>
              </w:rPr>
            </w:pPr>
          </w:p>
        </w:tc>
      </w:tr>
      <w:tr w:rsidR="00F25E67" w:rsidRPr="008022E3" w:rsidTr="00F25E67">
        <w:trPr>
          <w:trHeight w:val="429"/>
        </w:trPr>
        <w:tc>
          <w:tcPr>
            <w:tcW w:w="1242" w:type="dxa"/>
          </w:tcPr>
          <w:p w:rsidR="00F25E67" w:rsidRPr="008022E3" w:rsidRDefault="00F25E67" w:rsidP="008022E3">
            <w:pPr>
              <w:rPr>
                <w:rFonts w:ascii="Times New Roman" w:hAnsi="Times New Roman" w:cs="Times New Roman"/>
              </w:rPr>
            </w:pPr>
            <w:r w:rsidRPr="008022E3">
              <w:rPr>
                <w:rFonts w:ascii="Times New Roman" w:hAnsi="Times New Roman" w:cs="Times New Roman"/>
              </w:rPr>
              <w:t xml:space="preserve">Итого </w:t>
            </w:r>
            <w:proofErr w:type="spellStart"/>
            <w:r w:rsidRPr="008022E3">
              <w:rPr>
                <w:rFonts w:ascii="Times New Roman" w:hAnsi="Times New Roman" w:cs="Times New Roman"/>
              </w:rPr>
              <w:t>вх</w:t>
            </w:r>
            <w:proofErr w:type="spellEnd"/>
          </w:p>
        </w:tc>
        <w:tc>
          <w:tcPr>
            <w:tcW w:w="849" w:type="dxa"/>
          </w:tcPr>
          <w:p w:rsidR="00F25E67" w:rsidRPr="008022E3" w:rsidRDefault="00F25E67" w:rsidP="008022E3">
            <w:pPr>
              <w:rPr>
                <w:rFonts w:ascii="Times New Roman" w:hAnsi="Times New Roman" w:cs="Times New Roman"/>
              </w:rPr>
            </w:pPr>
            <w:r w:rsidRPr="008022E3">
              <w:rPr>
                <w:rFonts w:ascii="Times New Roman" w:hAnsi="Times New Roman" w:cs="Times New Roman"/>
              </w:rPr>
              <w:t>30\27</w:t>
            </w:r>
          </w:p>
        </w:tc>
        <w:tc>
          <w:tcPr>
            <w:tcW w:w="2127" w:type="dxa"/>
          </w:tcPr>
          <w:p w:rsidR="00F25E67" w:rsidRPr="008022E3" w:rsidRDefault="00F25E67" w:rsidP="008022E3">
            <w:pPr>
              <w:rPr>
                <w:rFonts w:ascii="Times New Roman" w:hAnsi="Times New Roman" w:cs="Times New Roman"/>
              </w:rPr>
            </w:pPr>
          </w:p>
        </w:tc>
        <w:tc>
          <w:tcPr>
            <w:tcW w:w="567" w:type="dxa"/>
          </w:tcPr>
          <w:p w:rsidR="00F25E67" w:rsidRPr="008022E3" w:rsidRDefault="00F25E67" w:rsidP="008022E3">
            <w:pPr>
              <w:jc w:val="center"/>
              <w:rPr>
                <w:rFonts w:ascii="Times New Roman" w:hAnsi="Times New Roman" w:cs="Times New Roman"/>
              </w:rPr>
            </w:pPr>
            <w:r w:rsidRPr="008022E3">
              <w:rPr>
                <w:rFonts w:ascii="Times New Roman" w:hAnsi="Times New Roman" w:cs="Times New Roman"/>
              </w:rPr>
              <w:t>0</w:t>
            </w:r>
          </w:p>
        </w:tc>
        <w:tc>
          <w:tcPr>
            <w:tcW w:w="709" w:type="dxa"/>
          </w:tcPr>
          <w:p w:rsidR="00F25E67" w:rsidRPr="008022E3" w:rsidRDefault="00F25E67" w:rsidP="008022E3">
            <w:pPr>
              <w:jc w:val="center"/>
              <w:rPr>
                <w:rFonts w:ascii="Times New Roman" w:hAnsi="Times New Roman" w:cs="Times New Roman"/>
              </w:rPr>
            </w:pPr>
            <w:r w:rsidRPr="008022E3">
              <w:rPr>
                <w:rFonts w:ascii="Times New Roman" w:hAnsi="Times New Roman" w:cs="Times New Roman"/>
              </w:rPr>
              <w:t>13</w:t>
            </w:r>
          </w:p>
        </w:tc>
        <w:tc>
          <w:tcPr>
            <w:tcW w:w="709" w:type="dxa"/>
          </w:tcPr>
          <w:p w:rsidR="00F25E67" w:rsidRPr="008022E3" w:rsidRDefault="00F25E67" w:rsidP="008022E3">
            <w:pPr>
              <w:jc w:val="center"/>
              <w:rPr>
                <w:rFonts w:ascii="Times New Roman" w:hAnsi="Times New Roman" w:cs="Times New Roman"/>
              </w:rPr>
            </w:pPr>
            <w:r w:rsidRPr="008022E3">
              <w:rPr>
                <w:rFonts w:ascii="Times New Roman" w:hAnsi="Times New Roman" w:cs="Times New Roman"/>
              </w:rPr>
              <w:t>11</w:t>
            </w:r>
          </w:p>
        </w:tc>
        <w:tc>
          <w:tcPr>
            <w:tcW w:w="709" w:type="dxa"/>
          </w:tcPr>
          <w:p w:rsidR="00F25E67" w:rsidRPr="008022E3" w:rsidRDefault="00F25E67" w:rsidP="008022E3">
            <w:pPr>
              <w:jc w:val="center"/>
              <w:rPr>
                <w:rFonts w:ascii="Times New Roman" w:hAnsi="Times New Roman" w:cs="Times New Roman"/>
              </w:rPr>
            </w:pPr>
            <w:r w:rsidRPr="008022E3">
              <w:rPr>
                <w:rFonts w:ascii="Times New Roman" w:hAnsi="Times New Roman" w:cs="Times New Roman"/>
              </w:rPr>
              <w:t>4</w:t>
            </w:r>
          </w:p>
        </w:tc>
        <w:tc>
          <w:tcPr>
            <w:tcW w:w="992" w:type="dxa"/>
          </w:tcPr>
          <w:p w:rsidR="00F25E67" w:rsidRPr="008022E3" w:rsidRDefault="00F25E67" w:rsidP="008022E3">
            <w:pPr>
              <w:rPr>
                <w:rFonts w:ascii="Times New Roman" w:hAnsi="Times New Roman" w:cs="Times New Roman"/>
              </w:rPr>
            </w:pPr>
            <w:r w:rsidRPr="008022E3">
              <w:rPr>
                <w:rFonts w:ascii="Times New Roman" w:hAnsi="Times New Roman" w:cs="Times New Roman"/>
              </w:rPr>
              <w:t>85</w:t>
            </w:r>
          </w:p>
        </w:tc>
        <w:tc>
          <w:tcPr>
            <w:tcW w:w="992" w:type="dxa"/>
          </w:tcPr>
          <w:p w:rsidR="00F25E67" w:rsidRPr="008022E3" w:rsidRDefault="00F25E67" w:rsidP="008022E3">
            <w:pPr>
              <w:rPr>
                <w:rFonts w:ascii="Times New Roman" w:hAnsi="Times New Roman" w:cs="Times New Roman"/>
              </w:rPr>
            </w:pPr>
            <w:r w:rsidRPr="008022E3">
              <w:rPr>
                <w:rFonts w:ascii="Times New Roman" w:hAnsi="Times New Roman" w:cs="Times New Roman"/>
              </w:rPr>
              <w:t>58</w:t>
            </w:r>
          </w:p>
        </w:tc>
        <w:tc>
          <w:tcPr>
            <w:tcW w:w="1134" w:type="dxa"/>
          </w:tcPr>
          <w:p w:rsidR="00F25E67" w:rsidRPr="008022E3" w:rsidRDefault="00F25E67" w:rsidP="008022E3">
            <w:pPr>
              <w:rPr>
                <w:rFonts w:ascii="Times New Roman" w:hAnsi="Times New Roman" w:cs="Times New Roman"/>
              </w:rPr>
            </w:pPr>
          </w:p>
        </w:tc>
      </w:tr>
      <w:tr w:rsidR="00F25E67" w:rsidRPr="008022E3" w:rsidTr="00F25E67">
        <w:trPr>
          <w:trHeight w:val="429"/>
        </w:trPr>
        <w:tc>
          <w:tcPr>
            <w:tcW w:w="1242" w:type="dxa"/>
          </w:tcPr>
          <w:p w:rsidR="00F25E67" w:rsidRPr="008022E3" w:rsidRDefault="00F25E67" w:rsidP="008022E3">
            <w:pPr>
              <w:rPr>
                <w:rFonts w:ascii="Times New Roman" w:hAnsi="Times New Roman" w:cs="Times New Roman"/>
                <w:b/>
              </w:rPr>
            </w:pPr>
            <w:r w:rsidRPr="008022E3">
              <w:rPr>
                <w:rFonts w:ascii="Times New Roman" w:hAnsi="Times New Roman" w:cs="Times New Roman"/>
                <w:b/>
              </w:rPr>
              <w:t>Итого п\ г</w:t>
            </w:r>
          </w:p>
        </w:tc>
        <w:tc>
          <w:tcPr>
            <w:tcW w:w="849" w:type="dxa"/>
          </w:tcPr>
          <w:p w:rsidR="00F25E67" w:rsidRPr="008022E3" w:rsidRDefault="00F25E67" w:rsidP="008022E3">
            <w:pPr>
              <w:rPr>
                <w:rFonts w:ascii="Times New Roman" w:hAnsi="Times New Roman" w:cs="Times New Roman"/>
                <w:b/>
              </w:rPr>
            </w:pPr>
            <w:r w:rsidRPr="008022E3">
              <w:rPr>
                <w:rFonts w:ascii="Times New Roman" w:hAnsi="Times New Roman" w:cs="Times New Roman"/>
                <w:b/>
              </w:rPr>
              <w:t>45\38</w:t>
            </w:r>
          </w:p>
        </w:tc>
        <w:tc>
          <w:tcPr>
            <w:tcW w:w="2127" w:type="dxa"/>
          </w:tcPr>
          <w:p w:rsidR="00F25E67" w:rsidRPr="008022E3" w:rsidRDefault="00F25E67" w:rsidP="008022E3">
            <w:pPr>
              <w:rPr>
                <w:rFonts w:ascii="Times New Roman" w:hAnsi="Times New Roman" w:cs="Times New Roman"/>
                <w:b/>
              </w:rPr>
            </w:pPr>
          </w:p>
        </w:tc>
        <w:tc>
          <w:tcPr>
            <w:tcW w:w="567" w:type="dxa"/>
          </w:tcPr>
          <w:p w:rsidR="00F25E67" w:rsidRPr="008022E3" w:rsidRDefault="00F25E67" w:rsidP="008022E3">
            <w:pPr>
              <w:jc w:val="center"/>
              <w:rPr>
                <w:rFonts w:ascii="Times New Roman" w:hAnsi="Times New Roman" w:cs="Times New Roman"/>
                <w:b/>
              </w:rPr>
            </w:pPr>
            <w:r w:rsidRPr="008022E3">
              <w:rPr>
                <w:rFonts w:ascii="Times New Roman" w:hAnsi="Times New Roman" w:cs="Times New Roman"/>
                <w:b/>
              </w:rPr>
              <w:t>2</w:t>
            </w:r>
          </w:p>
        </w:tc>
        <w:tc>
          <w:tcPr>
            <w:tcW w:w="709" w:type="dxa"/>
          </w:tcPr>
          <w:p w:rsidR="00F25E67" w:rsidRPr="008022E3" w:rsidRDefault="00F25E67" w:rsidP="008022E3">
            <w:pPr>
              <w:jc w:val="center"/>
              <w:rPr>
                <w:rFonts w:ascii="Times New Roman" w:hAnsi="Times New Roman" w:cs="Times New Roman"/>
                <w:b/>
              </w:rPr>
            </w:pPr>
            <w:r w:rsidRPr="008022E3">
              <w:rPr>
                <w:rFonts w:ascii="Times New Roman" w:hAnsi="Times New Roman" w:cs="Times New Roman"/>
                <w:b/>
              </w:rPr>
              <w:t>22</w:t>
            </w:r>
          </w:p>
        </w:tc>
        <w:tc>
          <w:tcPr>
            <w:tcW w:w="709" w:type="dxa"/>
          </w:tcPr>
          <w:p w:rsidR="00F25E67" w:rsidRPr="008022E3" w:rsidRDefault="00F25E67" w:rsidP="008022E3">
            <w:pPr>
              <w:jc w:val="center"/>
              <w:rPr>
                <w:rFonts w:ascii="Times New Roman" w:hAnsi="Times New Roman" w:cs="Times New Roman"/>
                <w:b/>
              </w:rPr>
            </w:pPr>
            <w:r w:rsidRPr="008022E3">
              <w:rPr>
                <w:rFonts w:ascii="Times New Roman" w:hAnsi="Times New Roman" w:cs="Times New Roman"/>
                <w:b/>
              </w:rPr>
              <w:t>10</w:t>
            </w:r>
          </w:p>
        </w:tc>
        <w:tc>
          <w:tcPr>
            <w:tcW w:w="709" w:type="dxa"/>
          </w:tcPr>
          <w:p w:rsidR="00F25E67" w:rsidRPr="008022E3" w:rsidRDefault="00F25E67" w:rsidP="008022E3">
            <w:pPr>
              <w:jc w:val="center"/>
              <w:rPr>
                <w:rFonts w:ascii="Times New Roman" w:hAnsi="Times New Roman" w:cs="Times New Roman"/>
                <w:b/>
              </w:rPr>
            </w:pPr>
            <w:r w:rsidRPr="008022E3">
              <w:rPr>
                <w:rFonts w:ascii="Times New Roman" w:hAnsi="Times New Roman" w:cs="Times New Roman"/>
                <w:b/>
              </w:rPr>
              <w:t>4</w:t>
            </w:r>
          </w:p>
        </w:tc>
        <w:tc>
          <w:tcPr>
            <w:tcW w:w="992" w:type="dxa"/>
          </w:tcPr>
          <w:p w:rsidR="00F25E67" w:rsidRPr="008022E3" w:rsidRDefault="00F25E67" w:rsidP="008022E3">
            <w:pPr>
              <w:rPr>
                <w:rFonts w:ascii="Times New Roman" w:hAnsi="Times New Roman" w:cs="Times New Roman"/>
                <w:b/>
              </w:rPr>
            </w:pPr>
            <w:r w:rsidRPr="008022E3">
              <w:rPr>
                <w:rFonts w:ascii="Times New Roman" w:hAnsi="Times New Roman" w:cs="Times New Roman"/>
                <w:b/>
              </w:rPr>
              <w:t>88</w:t>
            </w:r>
          </w:p>
        </w:tc>
        <w:tc>
          <w:tcPr>
            <w:tcW w:w="992" w:type="dxa"/>
          </w:tcPr>
          <w:p w:rsidR="00F25E67" w:rsidRPr="008022E3" w:rsidRDefault="00F25E67" w:rsidP="008022E3">
            <w:pPr>
              <w:rPr>
                <w:rFonts w:ascii="Times New Roman" w:hAnsi="Times New Roman" w:cs="Times New Roman"/>
                <w:b/>
              </w:rPr>
            </w:pPr>
            <w:r w:rsidRPr="008022E3">
              <w:rPr>
                <w:rFonts w:ascii="Times New Roman" w:hAnsi="Times New Roman" w:cs="Times New Roman"/>
                <w:b/>
              </w:rPr>
              <w:t>63</w:t>
            </w:r>
          </w:p>
        </w:tc>
        <w:tc>
          <w:tcPr>
            <w:tcW w:w="1134" w:type="dxa"/>
          </w:tcPr>
          <w:p w:rsidR="00F25E67" w:rsidRPr="008022E3" w:rsidRDefault="00F25E67" w:rsidP="008022E3">
            <w:pPr>
              <w:rPr>
                <w:rFonts w:ascii="Times New Roman" w:hAnsi="Times New Roman" w:cs="Times New Roman"/>
                <w:b/>
              </w:rPr>
            </w:pPr>
            <w:r w:rsidRPr="008022E3">
              <w:rPr>
                <w:rFonts w:ascii="Times New Roman" w:hAnsi="Times New Roman" w:cs="Times New Roman"/>
                <w:b/>
              </w:rPr>
              <w:t>3.56</w:t>
            </w:r>
          </w:p>
        </w:tc>
      </w:tr>
      <w:tr w:rsidR="00F25E67" w:rsidRPr="008022E3" w:rsidTr="00F25E67">
        <w:trPr>
          <w:trHeight w:val="225"/>
        </w:trPr>
        <w:tc>
          <w:tcPr>
            <w:tcW w:w="1242" w:type="dxa"/>
          </w:tcPr>
          <w:p w:rsidR="00F25E67" w:rsidRPr="008022E3" w:rsidRDefault="00F25E67" w:rsidP="008022E3">
            <w:pPr>
              <w:rPr>
                <w:rFonts w:ascii="Times New Roman" w:eastAsia="Calibri" w:hAnsi="Times New Roman" w:cs="Times New Roman"/>
                <w:b/>
              </w:rPr>
            </w:pPr>
            <w:r w:rsidRPr="008022E3">
              <w:rPr>
                <w:rFonts w:ascii="Times New Roman" w:eastAsia="Calibri" w:hAnsi="Times New Roman" w:cs="Times New Roman"/>
                <w:b/>
              </w:rPr>
              <w:t>10</w:t>
            </w:r>
          </w:p>
        </w:tc>
        <w:tc>
          <w:tcPr>
            <w:tcW w:w="849" w:type="dxa"/>
          </w:tcPr>
          <w:p w:rsidR="00F25E67" w:rsidRPr="008022E3" w:rsidRDefault="00F25E67" w:rsidP="008022E3">
            <w:pPr>
              <w:rPr>
                <w:rFonts w:ascii="Times New Roman" w:eastAsia="Calibri" w:hAnsi="Times New Roman" w:cs="Times New Roman"/>
                <w:b/>
              </w:rPr>
            </w:pPr>
            <w:r w:rsidRPr="008022E3">
              <w:rPr>
                <w:rFonts w:ascii="Times New Roman" w:eastAsia="Calibri" w:hAnsi="Times New Roman" w:cs="Times New Roman"/>
                <w:b/>
              </w:rPr>
              <w:t>9\9</w:t>
            </w:r>
          </w:p>
        </w:tc>
        <w:tc>
          <w:tcPr>
            <w:tcW w:w="2127" w:type="dxa"/>
          </w:tcPr>
          <w:p w:rsidR="00F25E67" w:rsidRPr="008022E3" w:rsidRDefault="00F25E67" w:rsidP="008022E3">
            <w:pPr>
              <w:rPr>
                <w:rFonts w:ascii="Times New Roman" w:eastAsia="Calibri" w:hAnsi="Times New Roman" w:cs="Times New Roman"/>
                <w:b/>
              </w:rPr>
            </w:pPr>
            <w:r w:rsidRPr="008022E3">
              <w:rPr>
                <w:rFonts w:ascii="Times New Roman" w:eastAsia="Calibri" w:hAnsi="Times New Roman" w:cs="Times New Roman"/>
                <w:b/>
              </w:rPr>
              <w:t>Кириллова Л. А.</w:t>
            </w:r>
          </w:p>
        </w:tc>
        <w:tc>
          <w:tcPr>
            <w:tcW w:w="567" w:type="dxa"/>
          </w:tcPr>
          <w:p w:rsidR="00F25E67" w:rsidRPr="008022E3" w:rsidRDefault="00F25E67" w:rsidP="008022E3">
            <w:pPr>
              <w:jc w:val="center"/>
              <w:rPr>
                <w:rFonts w:ascii="Times New Roman" w:eastAsia="Calibri" w:hAnsi="Times New Roman" w:cs="Times New Roman"/>
                <w:b/>
              </w:rPr>
            </w:pPr>
            <w:r w:rsidRPr="008022E3">
              <w:rPr>
                <w:rFonts w:ascii="Times New Roman" w:eastAsia="Calibri" w:hAnsi="Times New Roman" w:cs="Times New Roman"/>
                <w:b/>
              </w:rPr>
              <w:t>3</w:t>
            </w:r>
          </w:p>
        </w:tc>
        <w:tc>
          <w:tcPr>
            <w:tcW w:w="709" w:type="dxa"/>
          </w:tcPr>
          <w:p w:rsidR="00F25E67" w:rsidRPr="008022E3" w:rsidRDefault="00F25E67" w:rsidP="008022E3">
            <w:pPr>
              <w:jc w:val="center"/>
              <w:rPr>
                <w:rFonts w:ascii="Times New Roman" w:eastAsia="Calibri" w:hAnsi="Times New Roman" w:cs="Times New Roman"/>
                <w:b/>
              </w:rPr>
            </w:pPr>
            <w:r w:rsidRPr="008022E3">
              <w:rPr>
                <w:rFonts w:ascii="Times New Roman" w:eastAsia="Calibri" w:hAnsi="Times New Roman" w:cs="Times New Roman"/>
                <w:b/>
              </w:rPr>
              <w:t>4</w:t>
            </w:r>
          </w:p>
        </w:tc>
        <w:tc>
          <w:tcPr>
            <w:tcW w:w="709" w:type="dxa"/>
          </w:tcPr>
          <w:p w:rsidR="00F25E67" w:rsidRPr="008022E3" w:rsidRDefault="00F25E67" w:rsidP="008022E3">
            <w:pPr>
              <w:jc w:val="center"/>
              <w:rPr>
                <w:rFonts w:ascii="Times New Roman" w:eastAsia="Calibri" w:hAnsi="Times New Roman" w:cs="Times New Roman"/>
                <w:b/>
              </w:rPr>
            </w:pPr>
            <w:r w:rsidRPr="008022E3">
              <w:rPr>
                <w:rFonts w:ascii="Times New Roman" w:eastAsia="Calibri" w:hAnsi="Times New Roman" w:cs="Times New Roman"/>
                <w:b/>
              </w:rPr>
              <w:t>2</w:t>
            </w:r>
          </w:p>
        </w:tc>
        <w:tc>
          <w:tcPr>
            <w:tcW w:w="709" w:type="dxa"/>
          </w:tcPr>
          <w:p w:rsidR="00F25E67" w:rsidRPr="008022E3" w:rsidRDefault="00F25E67" w:rsidP="008022E3">
            <w:pPr>
              <w:jc w:val="center"/>
              <w:rPr>
                <w:rFonts w:ascii="Times New Roman" w:eastAsia="Calibri" w:hAnsi="Times New Roman" w:cs="Times New Roman"/>
                <w:b/>
              </w:rPr>
            </w:pPr>
          </w:p>
        </w:tc>
        <w:tc>
          <w:tcPr>
            <w:tcW w:w="992" w:type="dxa"/>
          </w:tcPr>
          <w:p w:rsidR="00F25E67" w:rsidRPr="008022E3" w:rsidRDefault="00F25E67" w:rsidP="008022E3">
            <w:pPr>
              <w:rPr>
                <w:rFonts w:ascii="Times New Roman" w:eastAsia="Calibri" w:hAnsi="Times New Roman" w:cs="Times New Roman"/>
                <w:b/>
              </w:rPr>
            </w:pPr>
            <w:r w:rsidRPr="008022E3">
              <w:rPr>
                <w:rFonts w:ascii="Times New Roman" w:eastAsia="Calibri" w:hAnsi="Times New Roman" w:cs="Times New Roman"/>
                <w:b/>
              </w:rPr>
              <w:t>100</w:t>
            </w:r>
          </w:p>
        </w:tc>
        <w:tc>
          <w:tcPr>
            <w:tcW w:w="992" w:type="dxa"/>
          </w:tcPr>
          <w:p w:rsidR="00F25E67" w:rsidRPr="008022E3" w:rsidRDefault="00F25E67" w:rsidP="008022E3">
            <w:pPr>
              <w:rPr>
                <w:rFonts w:ascii="Times New Roman" w:eastAsia="Calibri" w:hAnsi="Times New Roman" w:cs="Times New Roman"/>
                <w:b/>
              </w:rPr>
            </w:pPr>
            <w:r w:rsidRPr="008022E3">
              <w:rPr>
                <w:rFonts w:ascii="Times New Roman" w:eastAsia="Calibri" w:hAnsi="Times New Roman" w:cs="Times New Roman"/>
                <w:b/>
              </w:rPr>
              <w:t>78</w:t>
            </w:r>
          </w:p>
        </w:tc>
        <w:tc>
          <w:tcPr>
            <w:tcW w:w="1134" w:type="dxa"/>
          </w:tcPr>
          <w:p w:rsidR="00F25E67" w:rsidRPr="008022E3" w:rsidRDefault="00F25E67" w:rsidP="008022E3">
            <w:pPr>
              <w:rPr>
                <w:rFonts w:ascii="Times New Roman" w:eastAsia="Calibri" w:hAnsi="Times New Roman" w:cs="Times New Roman"/>
                <w:b/>
              </w:rPr>
            </w:pPr>
            <w:r w:rsidRPr="008022E3">
              <w:rPr>
                <w:rFonts w:ascii="Times New Roman" w:eastAsia="Calibri" w:hAnsi="Times New Roman" w:cs="Times New Roman"/>
                <w:b/>
              </w:rPr>
              <w:t>4,1</w:t>
            </w:r>
          </w:p>
        </w:tc>
      </w:tr>
      <w:tr w:rsidR="00F25E67" w:rsidRPr="008022E3" w:rsidTr="00F25E67">
        <w:trPr>
          <w:trHeight w:val="572"/>
        </w:trPr>
        <w:tc>
          <w:tcPr>
            <w:tcW w:w="1242" w:type="dxa"/>
          </w:tcPr>
          <w:p w:rsidR="00F25E67" w:rsidRPr="008022E3" w:rsidRDefault="00F25E67" w:rsidP="008022E3">
            <w:pPr>
              <w:rPr>
                <w:rFonts w:ascii="Times New Roman" w:hAnsi="Times New Roman" w:cs="Times New Roman"/>
                <w:b/>
              </w:rPr>
            </w:pPr>
            <w:r w:rsidRPr="008022E3">
              <w:rPr>
                <w:rFonts w:ascii="Times New Roman" w:hAnsi="Times New Roman" w:cs="Times New Roman"/>
                <w:b/>
              </w:rPr>
              <w:t>11а п\ год</w:t>
            </w:r>
          </w:p>
        </w:tc>
        <w:tc>
          <w:tcPr>
            <w:tcW w:w="849" w:type="dxa"/>
          </w:tcPr>
          <w:p w:rsidR="00F25E67" w:rsidRPr="008022E3" w:rsidRDefault="00F25E67" w:rsidP="008022E3">
            <w:pPr>
              <w:rPr>
                <w:rFonts w:ascii="Times New Roman" w:hAnsi="Times New Roman" w:cs="Times New Roman"/>
                <w:b/>
              </w:rPr>
            </w:pPr>
            <w:r w:rsidRPr="008022E3">
              <w:rPr>
                <w:rFonts w:ascii="Times New Roman" w:hAnsi="Times New Roman" w:cs="Times New Roman"/>
                <w:b/>
              </w:rPr>
              <w:t>10\9</w:t>
            </w:r>
          </w:p>
        </w:tc>
        <w:tc>
          <w:tcPr>
            <w:tcW w:w="2127" w:type="dxa"/>
          </w:tcPr>
          <w:p w:rsidR="00F25E67" w:rsidRPr="008022E3" w:rsidRDefault="00F25E67" w:rsidP="008022E3">
            <w:pPr>
              <w:rPr>
                <w:rFonts w:ascii="Times New Roman" w:hAnsi="Times New Roman" w:cs="Times New Roman"/>
                <w:b/>
              </w:rPr>
            </w:pPr>
            <w:proofErr w:type="spellStart"/>
            <w:r w:rsidRPr="008022E3">
              <w:rPr>
                <w:rFonts w:ascii="Times New Roman" w:hAnsi="Times New Roman" w:cs="Times New Roman"/>
                <w:b/>
              </w:rPr>
              <w:t>Гиматдинова</w:t>
            </w:r>
            <w:proofErr w:type="spellEnd"/>
            <w:r w:rsidRPr="008022E3">
              <w:rPr>
                <w:rFonts w:ascii="Times New Roman" w:hAnsi="Times New Roman" w:cs="Times New Roman"/>
                <w:b/>
              </w:rPr>
              <w:t xml:space="preserve"> Р.Ф.</w:t>
            </w:r>
          </w:p>
        </w:tc>
        <w:tc>
          <w:tcPr>
            <w:tcW w:w="567" w:type="dxa"/>
          </w:tcPr>
          <w:p w:rsidR="00F25E67" w:rsidRPr="008022E3" w:rsidRDefault="00F25E67" w:rsidP="008022E3">
            <w:pPr>
              <w:jc w:val="center"/>
              <w:rPr>
                <w:rFonts w:ascii="Times New Roman" w:hAnsi="Times New Roman" w:cs="Times New Roman"/>
                <w:b/>
              </w:rPr>
            </w:pPr>
            <w:r w:rsidRPr="008022E3">
              <w:rPr>
                <w:rFonts w:ascii="Times New Roman" w:hAnsi="Times New Roman" w:cs="Times New Roman"/>
                <w:b/>
              </w:rPr>
              <w:t>1</w:t>
            </w:r>
          </w:p>
        </w:tc>
        <w:tc>
          <w:tcPr>
            <w:tcW w:w="709" w:type="dxa"/>
          </w:tcPr>
          <w:p w:rsidR="00F25E67" w:rsidRPr="008022E3" w:rsidRDefault="00F25E67" w:rsidP="008022E3">
            <w:pPr>
              <w:jc w:val="center"/>
              <w:rPr>
                <w:rFonts w:ascii="Times New Roman" w:hAnsi="Times New Roman" w:cs="Times New Roman"/>
                <w:b/>
              </w:rPr>
            </w:pPr>
            <w:r w:rsidRPr="008022E3">
              <w:rPr>
                <w:rFonts w:ascii="Times New Roman" w:hAnsi="Times New Roman" w:cs="Times New Roman"/>
                <w:b/>
              </w:rPr>
              <w:t>5</w:t>
            </w:r>
          </w:p>
        </w:tc>
        <w:tc>
          <w:tcPr>
            <w:tcW w:w="709" w:type="dxa"/>
          </w:tcPr>
          <w:p w:rsidR="00F25E67" w:rsidRPr="008022E3" w:rsidRDefault="00F25E67" w:rsidP="008022E3">
            <w:pPr>
              <w:jc w:val="center"/>
              <w:rPr>
                <w:rFonts w:ascii="Times New Roman" w:hAnsi="Times New Roman" w:cs="Times New Roman"/>
                <w:b/>
              </w:rPr>
            </w:pPr>
            <w:r w:rsidRPr="008022E3">
              <w:rPr>
                <w:rFonts w:ascii="Times New Roman" w:hAnsi="Times New Roman" w:cs="Times New Roman"/>
                <w:b/>
              </w:rPr>
              <w:t>3</w:t>
            </w:r>
          </w:p>
        </w:tc>
        <w:tc>
          <w:tcPr>
            <w:tcW w:w="709" w:type="dxa"/>
          </w:tcPr>
          <w:p w:rsidR="00F25E67" w:rsidRPr="008022E3" w:rsidRDefault="00F25E67" w:rsidP="008022E3">
            <w:pPr>
              <w:jc w:val="center"/>
              <w:rPr>
                <w:rFonts w:ascii="Times New Roman" w:hAnsi="Times New Roman" w:cs="Times New Roman"/>
                <w:b/>
              </w:rPr>
            </w:pPr>
            <w:r w:rsidRPr="008022E3">
              <w:rPr>
                <w:rFonts w:ascii="Times New Roman" w:hAnsi="Times New Roman" w:cs="Times New Roman"/>
                <w:b/>
              </w:rPr>
              <w:t>0</w:t>
            </w:r>
          </w:p>
        </w:tc>
        <w:tc>
          <w:tcPr>
            <w:tcW w:w="992" w:type="dxa"/>
          </w:tcPr>
          <w:p w:rsidR="00F25E67" w:rsidRPr="008022E3" w:rsidRDefault="00F25E67" w:rsidP="008022E3">
            <w:pPr>
              <w:rPr>
                <w:rFonts w:ascii="Times New Roman" w:hAnsi="Times New Roman" w:cs="Times New Roman"/>
                <w:b/>
              </w:rPr>
            </w:pPr>
            <w:r w:rsidRPr="008022E3">
              <w:rPr>
                <w:rFonts w:ascii="Times New Roman" w:hAnsi="Times New Roman" w:cs="Times New Roman"/>
                <w:b/>
              </w:rPr>
              <w:t>100</w:t>
            </w:r>
          </w:p>
        </w:tc>
        <w:tc>
          <w:tcPr>
            <w:tcW w:w="992" w:type="dxa"/>
          </w:tcPr>
          <w:p w:rsidR="00F25E67" w:rsidRPr="008022E3" w:rsidRDefault="00F25E67" w:rsidP="008022E3">
            <w:pPr>
              <w:rPr>
                <w:rFonts w:ascii="Times New Roman" w:hAnsi="Times New Roman" w:cs="Times New Roman"/>
                <w:b/>
              </w:rPr>
            </w:pPr>
            <w:r w:rsidRPr="008022E3">
              <w:rPr>
                <w:rFonts w:ascii="Times New Roman" w:hAnsi="Times New Roman" w:cs="Times New Roman"/>
                <w:b/>
              </w:rPr>
              <w:t>66</w:t>
            </w:r>
          </w:p>
        </w:tc>
        <w:tc>
          <w:tcPr>
            <w:tcW w:w="1134" w:type="dxa"/>
          </w:tcPr>
          <w:p w:rsidR="00F25E67" w:rsidRPr="008022E3" w:rsidRDefault="00F25E67" w:rsidP="008022E3">
            <w:pPr>
              <w:rPr>
                <w:rFonts w:ascii="Times New Roman" w:hAnsi="Times New Roman" w:cs="Times New Roman"/>
                <w:b/>
              </w:rPr>
            </w:pPr>
            <w:r w:rsidRPr="008022E3">
              <w:rPr>
                <w:rFonts w:ascii="Times New Roman" w:hAnsi="Times New Roman" w:cs="Times New Roman"/>
                <w:b/>
              </w:rPr>
              <w:t>3.77</w:t>
            </w:r>
          </w:p>
        </w:tc>
      </w:tr>
      <w:tr w:rsidR="00F25E67" w:rsidRPr="008022E3" w:rsidTr="00F25E67">
        <w:trPr>
          <w:trHeight w:val="572"/>
        </w:trPr>
        <w:tc>
          <w:tcPr>
            <w:tcW w:w="1242" w:type="dxa"/>
          </w:tcPr>
          <w:p w:rsidR="00F25E67" w:rsidRPr="008022E3" w:rsidRDefault="00F25E67" w:rsidP="008022E3">
            <w:pPr>
              <w:rPr>
                <w:rFonts w:ascii="Times New Roman" w:hAnsi="Times New Roman" w:cs="Times New Roman"/>
              </w:rPr>
            </w:pPr>
            <w:r w:rsidRPr="008022E3">
              <w:rPr>
                <w:rFonts w:ascii="Times New Roman" w:hAnsi="Times New Roman" w:cs="Times New Roman"/>
              </w:rPr>
              <w:t xml:space="preserve">11а </w:t>
            </w:r>
            <w:proofErr w:type="spellStart"/>
            <w:r w:rsidRPr="008022E3">
              <w:rPr>
                <w:rFonts w:ascii="Times New Roman" w:hAnsi="Times New Roman" w:cs="Times New Roman"/>
              </w:rPr>
              <w:t>вх</w:t>
            </w:r>
            <w:proofErr w:type="spellEnd"/>
          </w:p>
        </w:tc>
        <w:tc>
          <w:tcPr>
            <w:tcW w:w="849" w:type="dxa"/>
          </w:tcPr>
          <w:p w:rsidR="00F25E67" w:rsidRPr="008022E3" w:rsidRDefault="00F25E67" w:rsidP="008022E3">
            <w:pPr>
              <w:rPr>
                <w:rFonts w:ascii="Times New Roman" w:hAnsi="Times New Roman" w:cs="Times New Roman"/>
              </w:rPr>
            </w:pPr>
            <w:r w:rsidRPr="008022E3">
              <w:rPr>
                <w:rFonts w:ascii="Times New Roman" w:hAnsi="Times New Roman" w:cs="Times New Roman"/>
              </w:rPr>
              <w:t>10\8</w:t>
            </w:r>
          </w:p>
        </w:tc>
        <w:tc>
          <w:tcPr>
            <w:tcW w:w="2127" w:type="dxa"/>
          </w:tcPr>
          <w:p w:rsidR="00F25E67" w:rsidRPr="008022E3" w:rsidRDefault="00F25E67" w:rsidP="008022E3">
            <w:pPr>
              <w:rPr>
                <w:rFonts w:ascii="Times New Roman" w:hAnsi="Times New Roman" w:cs="Times New Roman"/>
              </w:rPr>
            </w:pPr>
          </w:p>
        </w:tc>
        <w:tc>
          <w:tcPr>
            <w:tcW w:w="567" w:type="dxa"/>
          </w:tcPr>
          <w:p w:rsidR="00F25E67" w:rsidRPr="008022E3" w:rsidRDefault="00F25E67" w:rsidP="008022E3">
            <w:pPr>
              <w:jc w:val="center"/>
              <w:rPr>
                <w:rFonts w:ascii="Times New Roman" w:hAnsi="Times New Roman" w:cs="Times New Roman"/>
              </w:rPr>
            </w:pPr>
            <w:r w:rsidRPr="008022E3">
              <w:rPr>
                <w:rFonts w:ascii="Times New Roman" w:hAnsi="Times New Roman" w:cs="Times New Roman"/>
              </w:rPr>
              <w:t>0</w:t>
            </w:r>
          </w:p>
        </w:tc>
        <w:tc>
          <w:tcPr>
            <w:tcW w:w="709" w:type="dxa"/>
          </w:tcPr>
          <w:p w:rsidR="00F25E67" w:rsidRPr="008022E3" w:rsidRDefault="00F25E67" w:rsidP="008022E3">
            <w:pPr>
              <w:jc w:val="center"/>
              <w:rPr>
                <w:rFonts w:ascii="Times New Roman" w:hAnsi="Times New Roman" w:cs="Times New Roman"/>
              </w:rPr>
            </w:pPr>
            <w:r w:rsidRPr="008022E3">
              <w:rPr>
                <w:rFonts w:ascii="Times New Roman" w:hAnsi="Times New Roman" w:cs="Times New Roman"/>
              </w:rPr>
              <w:t>6</w:t>
            </w:r>
          </w:p>
        </w:tc>
        <w:tc>
          <w:tcPr>
            <w:tcW w:w="709" w:type="dxa"/>
          </w:tcPr>
          <w:p w:rsidR="00F25E67" w:rsidRPr="008022E3" w:rsidRDefault="00F25E67" w:rsidP="008022E3">
            <w:pPr>
              <w:jc w:val="center"/>
              <w:rPr>
                <w:rFonts w:ascii="Times New Roman" w:hAnsi="Times New Roman" w:cs="Times New Roman"/>
              </w:rPr>
            </w:pPr>
            <w:r w:rsidRPr="008022E3">
              <w:rPr>
                <w:rFonts w:ascii="Times New Roman" w:hAnsi="Times New Roman" w:cs="Times New Roman"/>
              </w:rPr>
              <w:t>2</w:t>
            </w:r>
          </w:p>
        </w:tc>
        <w:tc>
          <w:tcPr>
            <w:tcW w:w="709" w:type="dxa"/>
          </w:tcPr>
          <w:p w:rsidR="00F25E67" w:rsidRPr="008022E3" w:rsidRDefault="00F25E67" w:rsidP="008022E3">
            <w:pPr>
              <w:jc w:val="center"/>
              <w:rPr>
                <w:rFonts w:ascii="Times New Roman" w:hAnsi="Times New Roman" w:cs="Times New Roman"/>
              </w:rPr>
            </w:pPr>
            <w:r w:rsidRPr="008022E3">
              <w:rPr>
                <w:rFonts w:ascii="Times New Roman" w:hAnsi="Times New Roman" w:cs="Times New Roman"/>
              </w:rPr>
              <w:t>0</w:t>
            </w:r>
          </w:p>
        </w:tc>
        <w:tc>
          <w:tcPr>
            <w:tcW w:w="992" w:type="dxa"/>
          </w:tcPr>
          <w:p w:rsidR="00F25E67" w:rsidRPr="008022E3" w:rsidRDefault="00F25E67" w:rsidP="008022E3">
            <w:pPr>
              <w:rPr>
                <w:rFonts w:ascii="Times New Roman" w:hAnsi="Times New Roman" w:cs="Times New Roman"/>
              </w:rPr>
            </w:pPr>
            <w:r w:rsidRPr="008022E3">
              <w:rPr>
                <w:rFonts w:ascii="Times New Roman" w:hAnsi="Times New Roman" w:cs="Times New Roman"/>
              </w:rPr>
              <w:t>100</w:t>
            </w:r>
          </w:p>
        </w:tc>
        <w:tc>
          <w:tcPr>
            <w:tcW w:w="992" w:type="dxa"/>
          </w:tcPr>
          <w:p w:rsidR="00F25E67" w:rsidRPr="008022E3" w:rsidRDefault="00F25E67" w:rsidP="008022E3">
            <w:pPr>
              <w:rPr>
                <w:rFonts w:ascii="Times New Roman" w:hAnsi="Times New Roman" w:cs="Times New Roman"/>
              </w:rPr>
            </w:pPr>
            <w:r w:rsidRPr="008022E3">
              <w:rPr>
                <w:rFonts w:ascii="Times New Roman" w:hAnsi="Times New Roman" w:cs="Times New Roman"/>
              </w:rPr>
              <w:t>75</w:t>
            </w:r>
          </w:p>
        </w:tc>
        <w:tc>
          <w:tcPr>
            <w:tcW w:w="1134" w:type="dxa"/>
          </w:tcPr>
          <w:p w:rsidR="00F25E67" w:rsidRPr="008022E3" w:rsidRDefault="00F25E67" w:rsidP="008022E3">
            <w:pPr>
              <w:rPr>
                <w:rFonts w:ascii="Times New Roman" w:hAnsi="Times New Roman" w:cs="Times New Roman"/>
              </w:rPr>
            </w:pPr>
          </w:p>
        </w:tc>
      </w:tr>
      <w:tr w:rsidR="00F25E67" w:rsidRPr="008022E3" w:rsidTr="00F25E67">
        <w:trPr>
          <w:trHeight w:val="413"/>
        </w:trPr>
        <w:tc>
          <w:tcPr>
            <w:tcW w:w="1242" w:type="dxa"/>
          </w:tcPr>
          <w:p w:rsidR="00F25E67" w:rsidRPr="008022E3" w:rsidRDefault="00F25E67" w:rsidP="008022E3">
            <w:pPr>
              <w:rPr>
                <w:rFonts w:ascii="Times New Roman" w:hAnsi="Times New Roman" w:cs="Times New Roman"/>
                <w:b/>
              </w:rPr>
            </w:pPr>
            <w:r w:rsidRPr="008022E3">
              <w:rPr>
                <w:rFonts w:ascii="Times New Roman" w:hAnsi="Times New Roman" w:cs="Times New Roman"/>
                <w:b/>
              </w:rPr>
              <w:t>10б  п\год</w:t>
            </w:r>
          </w:p>
        </w:tc>
        <w:tc>
          <w:tcPr>
            <w:tcW w:w="849" w:type="dxa"/>
          </w:tcPr>
          <w:p w:rsidR="00F25E67" w:rsidRPr="008022E3" w:rsidRDefault="00F25E67" w:rsidP="008022E3">
            <w:pPr>
              <w:rPr>
                <w:rFonts w:ascii="Times New Roman" w:hAnsi="Times New Roman" w:cs="Times New Roman"/>
                <w:b/>
              </w:rPr>
            </w:pPr>
            <w:r w:rsidRPr="008022E3">
              <w:rPr>
                <w:rFonts w:ascii="Times New Roman" w:hAnsi="Times New Roman" w:cs="Times New Roman"/>
                <w:b/>
              </w:rPr>
              <w:t>15\13</w:t>
            </w:r>
          </w:p>
        </w:tc>
        <w:tc>
          <w:tcPr>
            <w:tcW w:w="2127" w:type="dxa"/>
          </w:tcPr>
          <w:p w:rsidR="00F25E67" w:rsidRPr="008022E3" w:rsidRDefault="00F25E67" w:rsidP="008022E3">
            <w:pPr>
              <w:rPr>
                <w:rFonts w:ascii="Times New Roman" w:hAnsi="Times New Roman" w:cs="Times New Roman"/>
                <w:b/>
              </w:rPr>
            </w:pPr>
          </w:p>
        </w:tc>
        <w:tc>
          <w:tcPr>
            <w:tcW w:w="567" w:type="dxa"/>
          </w:tcPr>
          <w:p w:rsidR="00F25E67" w:rsidRPr="008022E3" w:rsidRDefault="00F25E67" w:rsidP="008022E3">
            <w:pPr>
              <w:jc w:val="center"/>
              <w:rPr>
                <w:rFonts w:ascii="Times New Roman" w:hAnsi="Times New Roman" w:cs="Times New Roman"/>
                <w:b/>
              </w:rPr>
            </w:pPr>
            <w:r w:rsidRPr="008022E3">
              <w:rPr>
                <w:rFonts w:ascii="Times New Roman" w:hAnsi="Times New Roman" w:cs="Times New Roman"/>
                <w:b/>
              </w:rPr>
              <w:t>0</w:t>
            </w:r>
          </w:p>
        </w:tc>
        <w:tc>
          <w:tcPr>
            <w:tcW w:w="709" w:type="dxa"/>
          </w:tcPr>
          <w:p w:rsidR="00F25E67" w:rsidRPr="008022E3" w:rsidRDefault="00F25E67" w:rsidP="008022E3">
            <w:pPr>
              <w:jc w:val="center"/>
              <w:rPr>
                <w:rFonts w:ascii="Times New Roman" w:hAnsi="Times New Roman" w:cs="Times New Roman"/>
                <w:b/>
              </w:rPr>
            </w:pPr>
            <w:r w:rsidRPr="008022E3">
              <w:rPr>
                <w:rFonts w:ascii="Times New Roman" w:hAnsi="Times New Roman" w:cs="Times New Roman"/>
                <w:b/>
              </w:rPr>
              <w:t>10</w:t>
            </w:r>
          </w:p>
        </w:tc>
        <w:tc>
          <w:tcPr>
            <w:tcW w:w="709" w:type="dxa"/>
          </w:tcPr>
          <w:p w:rsidR="00F25E67" w:rsidRPr="008022E3" w:rsidRDefault="00F25E67" w:rsidP="008022E3">
            <w:pPr>
              <w:jc w:val="center"/>
              <w:rPr>
                <w:rFonts w:ascii="Times New Roman" w:hAnsi="Times New Roman" w:cs="Times New Roman"/>
                <w:b/>
              </w:rPr>
            </w:pPr>
            <w:r w:rsidRPr="008022E3">
              <w:rPr>
                <w:rFonts w:ascii="Times New Roman" w:hAnsi="Times New Roman" w:cs="Times New Roman"/>
                <w:b/>
              </w:rPr>
              <w:t>2</w:t>
            </w:r>
          </w:p>
        </w:tc>
        <w:tc>
          <w:tcPr>
            <w:tcW w:w="709" w:type="dxa"/>
          </w:tcPr>
          <w:p w:rsidR="00F25E67" w:rsidRPr="008022E3" w:rsidRDefault="00F25E67" w:rsidP="008022E3">
            <w:pPr>
              <w:jc w:val="center"/>
              <w:rPr>
                <w:rFonts w:ascii="Times New Roman" w:hAnsi="Times New Roman" w:cs="Times New Roman"/>
                <w:b/>
              </w:rPr>
            </w:pPr>
            <w:r w:rsidRPr="008022E3">
              <w:rPr>
                <w:rFonts w:ascii="Times New Roman" w:hAnsi="Times New Roman" w:cs="Times New Roman"/>
                <w:b/>
              </w:rPr>
              <w:t>1</w:t>
            </w:r>
          </w:p>
        </w:tc>
        <w:tc>
          <w:tcPr>
            <w:tcW w:w="992" w:type="dxa"/>
          </w:tcPr>
          <w:p w:rsidR="00F25E67" w:rsidRPr="008022E3" w:rsidRDefault="00F25E67" w:rsidP="008022E3">
            <w:pPr>
              <w:rPr>
                <w:rFonts w:ascii="Times New Roman" w:hAnsi="Times New Roman" w:cs="Times New Roman"/>
                <w:b/>
              </w:rPr>
            </w:pPr>
            <w:r w:rsidRPr="008022E3">
              <w:rPr>
                <w:rFonts w:ascii="Times New Roman" w:hAnsi="Times New Roman" w:cs="Times New Roman"/>
                <w:b/>
              </w:rPr>
              <w:t>92</w:t>
            </w:r>
          </w:p>
        </w:tc>
        <w:tc>
          <w:tcPr>
            <w:tcW w:w="992" w:type="dxa"/>
          </w:tcPr>
          <w:p w:rsidR="00F25E67" w:rsidRPr="008022E3" w:rsidRDefault="00F25E67" w:rsidP="008022E3">
            <w:pPr>
              <w:rPr>
                <w:rFonts w:ascii="Times New Roman" w:hAnsi="Times New Roman" w:cs="Times New Roman"/>
                <w:b/>
              </w:rPr>
            </w:pPr>
            <w:r w:rsidRPr="008022E3">
              <w:rPr>
                <w:rFonts w:ascii="Times New Roman" w:hAnsi="Times New Roman" w:cs="Times New Roman"/>
                <w:b/>
              </w:rPr>
              <w:t>77</w:t>
            </w:r>
          </w:p>
        </w:tc>
        <w:tc>
          <w:tcPr>
            <w:tcW w:w="1134" w:type="dxa"/>
          </w:tcPr>
          <w:p w:rsidR="00F25E67" w:rsidRPr="008022E3" w:rsidRDefault="00F25E67" w:rsidP="008022E3">
            <w:pPr>
              <w:rPr>
                <w:rFonts w:ascii="Times New Roman" w:hAnsi="Times New Roman" w:cs="Times New Roman"/>
                <w:b/>
              </w:rPr>
            </w:pPr>
            <w:r w:rsidRPr="008022E3">
              <w:rPr>
                <w:rFonts w:ascii="Times New Roman" w:hAnsi="Times New Roman" w:cs="Times New Roman"/>
                <w:b/>
              </w:rPr>
              <w:t>3.69</w:t>
            </w:r>
          </w:p>
        </w:tc>
      </w:tr>
      <w:tr w:rsidR="00F25E67" w:rsidRPr="008022E3" w:rsidTr="00F25E67">
        <w:trPr>
          <w:trHeight w:val="413"/>
        </w:trPr>
        <w:tc>
          <w:tcPr>
            <w:tcW w:w="1242" w:type="dxa"/>
          </w:tcPr>
          <w:p w:rsidR="00F25E67" w:rsidRPr="008022E3" w:rsidRDefault="00F25E67" w:rsidP="008022E3">
            <w:pPr>
              <w:rPr>
                <w:rFonts w:ascii="Times New Roman" w:hAnsi="Times New Roman" w:cs="Times New Roman"/>
              </w:rPr>
            </w:pPr>
            <w:r w:rsidRPr="008022E3">
              <w:rPr>
                <w:rFonts w:ascii="Times New Roman" w:hAnsi="Times New Roman" w:cs="Times New Roman"/>
              </w:rPr>
              <w:t xml:space="preserve">11б </w:t>
            </w:r>
            <w:proofErr w:type="spellStart"/>
            <w:r w:rsidRPr="008022E3">
              <w:rPr>
                <w:rFonts w:ascii="Times New Roman" w:hAnsi="Times New Roman" w:cs="Times New Roman"/>
              </w:rPr>
              <w:t>вх</w:t>
            </w:r>
            <w:proofErr w:type="spellEnd"/>
          </w:p>
        </w:tc>
        <w:tc>
          <w:tcPr>
            <w:tcW w:w="849" w:type="dxa"/>
          </w:tcPr>
          <w:p w:rsidR="00F25E67" w:rsidRPr="008022E3" w:rsidRDefault="00F25E67" w:rsidP="008022E3">
            <w:pPr>
              <w:rPr>
                <w:rFonts w:ascii="Times New Roman" w:hAnsi="Times New Roman" w:cs="Times New Roman"/>
              </w:rPr>
            </w:pPr>
            <w:r w:rsidRPr="008022E3">
              <w:rPr>
                <w:rFonts w:ascii="Times New Roman" w:hAnsi="Times New Roman" w:cs="Times New Roman"/>
              </w:rPr>
              <w:t>15\14</w:t>
            </w:r>
          </w:p>
        </w:tc>
        <w:tc>
          <w:tcPr>
            <w:tcW w:w="2127" w:type="dxa"/>
          </w:tcPr>
          <w:p w:rsidR="00F25E67" w:rsidRPr="008022E3" w:rsidRDefault="00F25E67" w:rsidP="008022E3">
            <w:pPr>
              <w:rPr>
                <w:rFonts w:ascii="Times New Roman" w:hAnsi="Times New Roman" w:cs="Times New Roman"/>
              </w:rPr>
            </w:pPr>
          </w:p>
        </w:tc>
        <w:tc>
          <w:tcPr>
            <w:tcW w:w="567" w:type="dxa"/>
          </w:tcPr>
          <w:p w:rsidR="00F25E67" w:rsidRPr="008022E3" w:rsidRDefault="00F25E67" w:rsidP="008022E3">
            <w:pPr>
              <w:jc w:val="center"/>
              <w:rPr>
                <w:rFonts w:ascii="Times New Roman" w:hAnsi="Times New Roman" w:cs="Times New Roman"/>
              </w:rPr>
            </w:pPr>
            <w:r w:rsidRPr="008022E3">
              <w:rPr>
                <w:rFonts w:ascii="Times New Roman" w:hAnsi="Times New Roman" w:cs="Times New Roman"/>
              </w:rPr>
              <w:t>0</w:t>
            </w:r>
          </w:p>
        </w:tc>
        <w:tc>
          <w:tcPr>
            <w:tcW w:w="709" w:type="dxa"/>
          </w:tcPr>
          <w:p w:rsidR="00F25E67" w:rsidRPr="008022E3" w:rsidRDefault="00F25E67" w:rsidP="008022E3">
            <w:pPr>
              <w:jc w:val="center"/>
              <w:rPr>
                <w:rFonts w:ascii="Times New Roman" w:hAnsi="Times New Roman" w:cs="Times New Roman"/>
              </w:rPr>
            </w:pPr>
            <w:r w:rsidRPr="008022E3">
              <w:rPr>
                <w:rFonts w:ascii="Times New Roman" w:hAnsi="Times New Roman" w:cs="Times New Roman"/>
              </w:rPr>
              <w:t>8</w:t>
            </w:r>
          </w:p>
        </w:tc>
        <w:tc>
          <w:tcPr>
            <w:tcW w:w="709" w:type="dxa"/>
          </w:tcPr>
          <w:p w:rsidR="00F25E67" w:rsidRPr="008022E3" w:rsidRDefault="00F25E67" w:rsidP="008022E3">
            <w:pPr>
              <w:jc w:val="center"/>
              <w:rPr>
                <w:rFonts w:ascii="Times New Roman" w:hAnsi="Times New Roman" w:cs="Times New Roman"/>
              </w:rPr>
            </w:pPr>
            <w:r w:rsidRPr="008022E3">
              <w:rPr>
                <w:rFonts w:ascii="Times New Roman" w:hAnsi="Times New Roman" w:cs="Times New Roman"/>
              </w:rPr>
              <w:t>5</w:t>
            </w:r>
          </w:p>
        </w:tc>
        <w:tc>
          <w:tcPr>
            <w:tcW w:w="709" w:type="dxa"/>
          </w:tcPr>
          <w:p w:rsidR="00F25E67" w:rsidRPr="008022E3" w:rsidRDefault="00F25E67" w:rsidP="008022E3">
            <w:pPr>
              <w:jc w:val="center"/>
              <w:rPr>
                <w:rFonts w:ascii="Times New Roman" w:hAnsi="Times New Roman" w:cs="Times New Roman"/>
              </w:rPr>
            </w:pPr>
            <w:r w:rsidRPr="008022E3">
              <w:rPr>
                <w:rFonts w:ascii="Times New Roman" w:hAnsi="Times New Roman" w:cs="Times New Roman"/>
              </w:rPr>
              <w:t>1</w:t>
            </w:r>
          </w:p>
        </w:tc>
        <w:tc>
          <w:tcPr>
            <w:tcW w:w="992" w:type="dxa"/>
          </w:tcPr>
          <w:p w:rsidR="00F25E67" w:rsidRPr="008022E3" w:rsidRDefault="00F25E67" w:rsidP="008022E3">
            <w:pPr>
              <w:rPr>
                <w:rFonts w:ascii="Times New Roman" w:hAnsi="Times New Roman" w:cs="Times New Roman"/>
              </w:rPr>
            </w:pPr>
            <w:r w:rsidRPr="008022E3">
              <w:rPr>
                <w:rFonts w:ascii="Times New Roman" w:hAnsi="Times New Roman" w:cs="Times New Roman"/>
              </w:rPr>
              <w:t>93</w:t>
            </w:r>
          </w:p>
        </w:tc>
        <w:tc>
          <w:tcPr>
            <w:tcW w:w="992" w:type="dxa"/>
          </w:tcPr>
          <w:p w:rsidR="00F25E67" w:rsidRPr="008022E3" w:rsidRDefault="00F25E67" w:rsidP="008022E3">
            <w:pPr>
              <w:rPr>
                <w:rFonts w:ascii="Times New Roman" w:hAnsi="Times New Roman" w:cs="Times New Roman"/>
              </w:rPr>
            </w:pPr>
            <w:r w:rsidRPr="008022E3">
              <w:rPr>
                <w:rFonts w:ascii="Times New Roman" w:hAnsi="Times New Roman" w:cs="Times New Roman"/>
              </w:rPr>
              <w:t>57</w:t>
            </w:r>
          </w:p>
        </w:tc>
        <w:tc>
          <w:tcPr>
            <w:tcW w:w="1134" w:type="dxa"/>
          </w:tcPr>
          <w:p w:rsidR="00F25E67" w:rsidRPr="008022E3" w:rsidRDefault="00F25E67" w:rsidP="008022E3">
            <w:pPr>
              <w:rPr>
                <w:rFonts w:ascii="Times New Roman" w:hAnsi="Times New Roman" w:cs="Times New Roman"/>
              </w:rPr>
            </w:pPr>
          </w:p>
        </w:tc>
      </w:tr>
      <w:tr w:rsidR="00F25E67" w:rsidRPr="008022E3" w:rsidTr="00F25E67">
        <w:trPr>
          <w:trHeight w:val="413"/>
        </w:trPr>
        <w:tc>
          <w:tcPr>
            <w:tcW w:w="1242" w:type="dxa"/>
          </w:tcPr>
          <w:p w:rsidR="00F25E67" w:rsidRPr="008022E3" w:rsidRDefault="00F25E67" w:rsidP="008022E3">
            <w:pPr>
              <w:rPr>
                <w:rFonts w:ascii="Times New Roman" w:hAnsi="Times New Roman" w:cs="Times New Roman"/>
                <w:b/>
              </w:rPr>
            </w:pPr>
            <w:r w:rsidRPr="008022E3">
              <w:rPr>
                <w:rFonts w:ascii="Times New Roman" w:hAnsi="Times New Roman" w:cs="Times New Roman"/>
                <w:b/>
              </w:rPr>
              <w:t>Итого п\год</w:t>
            </w:r>
          </w:p>
        </w:tc>
        <w:tc>
          <w:tcPr>
            <w:tcW w:w="849" w:type="dxa"/>
          </w:tcPr>
          <w:p w:rsidR="00F25E67" w:rsidRPr="008022E3" w:rsidRDefault="00F25E67" w:rsidP="008022E3">
            <w:pPr>
              <w:rPr>
                <w:rFonts w:ascii="Times New Roman" w:hAnsi="Times New Roman" w:cs="Times New Roman"/>
                <w:b/>
              </w:rPr>
            </w:pPr>
            <w:r w:rsidRPr="008022E3">
              <w:rPr>
                <w:rFonts w:ascii="Times New Roman" w:hAnsi="Times New Roman" w:cs="Times New Roman"/>
                <w:b/>
              </w:rPr>
              <w:t>25\22</w:t>
            </w:r>
          </w:p>
        </w:tc>
        <w:tc>
          <w:tcPr>
            <w:tcW w:w="2127" w:type="dxa"/>
          </w:tcPr>
          <w:p w:rsidR="00F25E67" w:rsidRPr="008022E3" w:rsidRDefault="00F25E67" w:rsidP="008022E3">
            <w:pPr>
              <w:rPr>
                <w:rFonts w:ascii="Times New Roman" w:hAnsi="Times New Roman" w:cs="Times New Roman"/>
                <w:b/>
              </w:rPr>
            </w:pPr>
          </w:p>
        </w:tc>
        <w:tc>
          <w:tcPr>
            <w:tcW w:w="567" w:type="dxa"/>
          </w:tcPr>
          <w:p w:rsidR="00F25E67" w:rsidRPr="008022E3" w:rsidRDefault="00F25E67" w:rsidP="008022E3">
            <w:pPr>
              <w:jc w:val="center"/>
              <w:rPr>
                <w:rFonts w:ascii="Times New Roman" w:hAnsi="Times New Roman" w:cs="Times New Roman"/>
                <w:b/>
              </w:rPr>
            </w:pPr>
            <w:r w:rsidRPr="008022E3">
              <w:rPr>
                <w:rFonts w:ascii="Times New Roman" w:hAnsi="Times New Roman" w:cs="Times New Roman"/>
                <w:b/>
              </w:rPr>
              <w:t>1</w:t>
            </w:r>
          </w:p>
        </w:tc>
        <w:tc>
          <w:tcPr>
            <w:tcW w:w="709" w:type="dxa"/>
          </w:tcPr>
          <w:p w:rsidR="00F25E67" w:rsidRPr="008022E3" w:rsidRDefault="00F25E67" w:rsidP="008022E3">
            <w:pPr>
              <w:jc w:val="center"/>
              <w:rPr>
                <w:rFonts w:ascii="Times New Roman" w:hAnsi="Times New Roman" w:cs="Times New Roman"/>
                <w:b/>
              </w:rPr>
            </w:pPr>
            <w:r w:rsidRPr="008022E3">
              <w:rPr>
                <w:rFonts w:ascii="Times New Roman" w:hAnsi="Times New Roman" w:cs="Times New Roman"/>
                <w:b/>
              </w:rPr>
              <w:t>15</w:t>
            </w:r>
          </w:p>
        </w:tc>
        <w:tc>
          <w:tcPr>
            <w:tcW w:w="709" w:type="dxa"/>
          </w:tcPr>
          <w:p w:rsidR="00F25E67" w:rsidRPr="008022E3" w:rsidRDefault="00F25E67" w:rsidP="008022E3">
            <w:pPr>
              <w:jc w:val="center"/>
              <w:rPr>
                <w:rFonts w:ascii="Times New Roman" w:hAnsi="Times New Roman" w:cs="Times New Roman"/>
                <w:b/>
              </w:rPr>
            </w:pPr>
            <w:r w:rsidRPr="008022E3">
              <w:rPr>
                <w:rFonts w:ascii="Times New Roman" w:hAnsi="Times New Roman" w:cs="Times New Roman"/>
                <w:b/>
              </w:rPr>
              <w:t>5</w:t>
            </w:r>
          </w:p>
        </w:tc>
        <w:tc>
          <w:tcPr>
            <w:tcW w:w="709" w:type="dxa"/>
          </w:tcPr>
          <w:p w:rsidR="00F25E67" w:rsidRPr="008022E3" w:rsidRDefault="00F25E67" w:rsidP="008022E3">
            <w:pPr>
              <w:jc w:val="center"/>
              <w:rPr>
                <w:rFonts w:ascii="Times New Roman" w:hAnsi="Times New Roman" w:cs="Times New Roman"/>
                <w:b/>
              </w:rPr>
            </w:pPr>
            <w:r w:rsidRPr="008022E3">
              <w:rPr>
                <w:rFonts w:ascii="Times New Roman" w:hAnsi="Times New Roman" w:cs="Times New Roman"/>
                <w:b/>
              </w:rPr>
              <w:t>1</w:t>
            </w:r>
          </w:p>
        </w:tc>
        <w:tc>
          <w:tcPr>
            <w:tcW w:w="992" w:type="dxa"/>
          </w:tcPr>
          <w:p w:rsidR="00F25E67" w:rsidRPr="008022E3" w:rsidRDefault="00F25E67" w:rsidP="008022E3">
            <w:pPr>
              <w:rPr>
                <w:rFonts w:ascii="Times New Roman" w:hAnsi="Times New Roman" w:cs="Times New Roman"/>
                <w:b/>
              </w:rPr>
            </w:pPr>
            <w:r w:rsidRPr="008022E3">
              <w:rPr>
                <w:rFonts w:ascii="Times New Roman" w:hAnsi="Times New Roman" w:cs="Times New Roman"/>
                <w:b/>
              </w:rPr>
              <w:t>96</w:t>
            </w:r>
          </w:p>
        </w:tc>
        <w:tc>
          <w:tcPr>
            <w:tcW w:w="992" w:type="dxa"/>
          </w:tcPr>
          <w:p w:rsidR="00F25E67" w:rsidRPr="008022E3" w:rsidRDefault="00F25E67" w:rsidP="008022E3">
            <w:pPr>
              <w:rPr>
                <w:rFonts w:ascii="Times New Roman" w:hAnsi="Times New Roman" w:cs="Times New Roman"/>
                <w:b/>
              </w:rPr>
            </w:pPr>
            <w:r w:rsidRPr="008022E3">
              <w:rPr>
                <w:rFonts w:ascii="Times New Roman" w:hAnsi="Times New Roman" w:cs="Times New Roman"/>
                <w:b/>
              </w:rPr>
              <w:t>72</w:t>
            </w:r>
          </w:p>
        </w:tc>
        <w:tc>
          <w:tcPr>
            <w:tcW w:w="1134" w:type="dxa"/>
          </w:tcPr>
          <w:p w:rsidR="00F25E67" w:rsidRPr="008022E3" w:rsidRDefault="00F25E67" w:rsidP="008022E3">
            <w:pPr>
              <w:rPr>
                <w:rFonts w:ascii="Times New Roman" w:hAnsi="Times New Roman" w:cs="Times New Roman"/>
                <w:b/>
              </w:rPr>
            </w:pPr>
            <w:r w:rsidRPr="008022E3">
              <w:rPr>
                <w:rFonts w:ascii="Times New Roman" w:hAnsi="Times New Roman" w:cs="Times New Roman"/>
                <w:b/>
              </w:rPr>
              <w:t>3,73</w:t>
            </w:r>
          </w:p>
        </w:tc>
      </w:tr>
      <w:tr w:rsidR="00F25E67" w:rsidRPr="008022E3" w:rsidTr="00F25E67">
        <w:trPr>
          <w:trHeight w:val="413"/>
        </w:trPr>
        <w:tc>
          <w:tcPr>
            <w:tcW w:w="1242" w:type="dxa"/>
          </w:tcPr>
          <w:p w:rsidR="00F25E67" w:rsidRPr="008022E3" w:rsidRDefault="00F25E67" w:rsidP="008022E3">
            <w:pPr>
              <w:rPr>
                <w:rFonts w:ascii="Times New Roman" w:hAnsi="Times New Roman" w:cs="Times New Roman"/>
                <w:b/>
              </w:rPr>
            </w:pPr>
            <w:r w:rsidRPr="008022E3">
              <w:rPr>
                <w:rFonts w:ascii="Times New Roman" w:hAnsi="Times New Roman" w:cs="Times New Roman"/>
                <w:b/>
              </w:rPr>
              <w:t>ИТОГО</w:t>
            </w:r>
          </w:p>
        </w:tc>
        <w:tc>
          <w:tcPr>
            <w:tcW w:w="849" w:type="dxa"/>
          </w:tcPr>
          <w:p w:rsidR="00F25E67" w:rsidRPr="008022E3" w:rsidRDefault="00F25E67" w:rsidP="008022E3">
            <w:pPr>
              <w:rPr>
                <w:rFonts w:ascii="Times New Roman" w:hAnsi="Times New Roman" w:cs="Times New Roman"/>
                <w:b/>
              </w:rPr>
            </w:pPr>
            <w:r w:rsidRPr="008022E3">
              <w:rPr>
                <w:rFonts w:ascii="Times New Roman" w:hAnsi="Times New Roman" w:cs="Times New Roman"/>
                <w:b/>
              </w:rPr>
              <w:t>227/205</w:t>
            </w:r>
          </w:p>
        </w:tc>
        <w:tc>
          <w:tcPr>
            <w:tcW w:w="2127" w:type="dxa"/>
          </w:tcPr>
          <w:p w:rsidR="00F25E67" w:rsidRPr="008022E3" w:rsidRDefault="00F25E67" w:rsidP="008022E3">
            <w:pPr>
              <w:rPr>
                <w:rFonts w:ascii="Times New Roman" w:hAnsi="Times New Roman" w:cs="Times New Roman"/>
                <w:b/>
              </w:rPr>
            </w:pPr>
          </w:p>
        </w:tc>
        <w:tc>
          <w:tcPr>
            <w:tcW w:w="567" w:type="dxa"/>
          </w:tcPr>
          <w:p w:rsidR="00F25E67" w:rsidRPr="008022E3" w:rsidRDefault="00F25E67" w:rsidP="008022E3">
            <w:pPr>
              <w:jc w:val="center"/>
              <w:rPr>
                <w:rFonts w:ascii="Times New Roman" w:hAnsi="Times New Roman" w:cs="Times New Roman"/>
                <w:b/>
              </w:rPr>
            </w:pPr>
            <w:r w:rsidRPr="008022E3">
              <w:rPr>
                <w:rFonts w:ascii="Times New Roman" w:hAnsi="Times New Roman" w:cs="Times New Roman"/>
                <w:b/>
              </w:rPr>
              <w:t>23</w:t>
            </w:r>
          </w:p>
        </w:tc>
        <w:tc>
          <w:tcPr>
            <w:tcW w:w="709" w:type="dxa"/>
          </w:tcPr>
          <w:p w:rsidR="00F25E67" w:rsidRPr="008022E3" w:rsidRDefault="00F25E67" w:rsidP="008022E3">
            <w:pPr>
              <w:jc w:val="center"/>
              <w:rPr>
                <w:rFonts w:ascii="Times New Roman" w:hAnsi="Times New Roman" w:cs="Times New Roman"/>
                <w:b/>
              </w:rPr>
            </w:pPr>
            <w:r w:rsidRPr="008022E3">
              <w:rPr>
                <w:rFonts w:ascii="Times New Roman" w:hAnsi="Times New Roman" w:cs="Times New Roman"/>
                <w:b/>
              </w:rPr>
              <w:t>95</w:t>
            </w:r>
          </w:p>
        </w:tc>
        <w:tc>
          <w:tcPr>
            <w:tcW w:w="709" w:type="dxa"/>
          </w:tcPr>
          <w:p w:rsidR="00F25E67" w:rsidRPr="008022E3" w:rsidRDefault="00F25E67" w:rsidP="008022E3">
            <w:pPr>
              <w:jc w:val="center"/>
              <w:rPr>
                <w:rFonts w:ascii="Times New Roman" w:hAnsi="Times New Roman" w:cs="Times New Roman"/>
                <w:b/>
              </w:rPr>
            </w:pPr>
            <w:r w:rsidRPr="008022E3">
              <w:rPr>
                <w:rFonts w:ascii="Times New Roman" w:hAnsi="Times New Roman" w:cs="Times New Roman"/>
                <w:b/>
              </w:rPr>
              <w:t>82</w:t>
            </w:r>
          </w:p>
        </w:tc>
        <w:tc>
          <w:tcPr>
            <w:tcW w:w="709" w:type="dxa"/>
          </w:tcPr>
          <w:p w:rsidR="00F25E67" w:rsidRPr="008022E3" w:rsidRDefault="00F25E67" w:rsidP="008022E3">
            <w:pPr>
              <w:jc w:val="center"/>
              <w:rPr>
                <w:rFonts w:ascii="Times New Roman" w:hAnsi="Times New Roman" w:cs="Times New Roman"/>
                <w:b/>
              </w:rPr>
            </w:pPr>
            <w:r w:rsidRPr="008022E3">
              <w:rPr>
                <w:rFonts w:ascii="Times New Roman" w:hAnsi="Times New Roman" w:cs="Times New Roman"/>
                <w:b/>
              </w:rPr>
              <w:t>6</w:t>
            </w:r>
          </w:p>
        </w:tc>
        <w:tc>
          <w:tcPr>
            <w:tcW w:w="992" w:type="dxa"/>
          </w:tcPr>
          <w:p w:rsidR="00F25E67" w:rsidRPr="008022E3" w:rsidRDefault="00F25E67" w:rsidP="008022E3">
            <w:pPr>
              <w:rPr>
                <w:rFonts w:ascii="Times New Roman" w:hAnsi="Times New Roman" w:cs="Times New Roman"/>
                <w:b/>
              </w:rPr>
            </w:pPr>
            <w:r w:rsidRPr="008022E3">
              <w:rPr>
                <w:rFonts w:ascii="Times New Roman" w:hAnsi="Times New Roman" w:cs="Times New Roman"/>
                <w:b/>
              </w:rPr>
              <w:t>95,1</w:t>
            </w:r>
          </w:p>
        </w:tc>
        <w:tc>
          <w:tcPr>
            <w:tcW w:w="992" w:type="dxa"/>
          </w:tcPr>
          <w:p w:rsidR="00F25E67" w:rsidRPr="008022E3" w:rsidRDefault="00F25E67" w:rsidP="008022E3">
            <w:pPr>
              <w:rPr>
                <w:rFonts w:ascii="Times New Roman" w:hAnsi="Times New Roman" w:cs="Times New Roman"/>
                <w:b/>
              </w:rPr>
            </w:pPr>
            <w:r w:rsidRPr="008022E3">
              <w:rPr>
                <w:rFonts w:ascii="Times New Roman" w:hAnsi="Times New Roman" w:cs="Times New Roman"/>
                <w:b/>
              </w:rPr>
              <w:t>58</w:t>
            </w:r>
          </w:p>
        </w:tc>
        <w:tc>
          <w:tcPr>
            <w:tcW w:w="1134" w:type="dxa"/>
          </w:tcPr>
          <w:p w:rsidR="00F25E67" w:rsidRPr="008022E3" w:rsidRDefault="00F25E67" w:rsidP="008022E3">
            <w:pPr>
              <w:rPr>
                <w:rFonts w:ascii="Times New Roman" w:hAnsi="Times New Roman" w:cs="Times New Roman"/>
                <w:b/>
              </w:rPr>
            </w:pPr>
            <w:r w:rsidRPr="008022E3">
              <w:rPr>
                <w:rFonts w:ascii="Times New Roman" w:hAnsi="Times New Roman" w:cs="Times New Roman"/>
                <w:b/>
              </w:rPr>
              <w:t>3,7</w:t>
            </w:r>
          </w:p>
        </w:tc>
      </w:tr>
    </w:tbl>
    <w:p w:rsidR="00F25E67" w:rsidRPr="008022E3" w:rsidRDefault="00F25E67" w:rsidP="008022E3">
      <w:pPr>
        <w:spacing w:after="0" w:line="240" w:lineRule="auto"/>
        <w:jc w:val="center"/>
        <w:rPr>
          <w:rFonts w:ascii="Times New Roman" w:hAnsi="Times New Roman" w:cs="Times New Roman"/>
        </w:rPr>
      </w:pPr>
    </w:p>
    <w:p w:rsidR="00F25E67" w:rsidRPr="008022E3" w:rsidRDefault="00F25E67" w:rsidP="008022E3">
      <w:pPr>
        <w:shd w:val="clear" w:color="auto" w:fill="FFFFFF"/>
        <w:spacing w:after="0" w:line="240" w:lineRule="auto"/>
        <w:contextualSpacing/>
        <w:rPr>
          <w:rFonts w:ascii="Times New Roman" w:hAnsi="Times New Roman" w:cs="Times New Roman"/>
          <w:b/>
        </w:rPr>
      </w:pPr>
    </w:p>
    <w:p w:rsidR="00F25E67" w:rsidRPr="008022E3" w:rsidRDefault="00F25E67" w:rsidP="008022E3">
      <w:pPr>
        <w:shd w:val="clear" w:color="auto" w:fill="FFFFFF"/>
        <w:spacing w:after="0" w:line="240" w:lineRule="auto"/>
        <w:contextualSpacing/>
        <w:rPr>
          <w:rFonts w:ascii="Times New Roman" w:hAnsi="Times New Roman" w:cs="Times New Roman"/>
          <w:b/>
        </w:rPr>
      </w:pPr>
    </w:p>
    <w:p w:rsidR="00473EFB" w:rsidRPr="008022E3" w:rsidRDefault="00473EFB" w:rsidP="008022E3">
      <w:pPr>
        <w:shd w:val="clear" w:color="auto" w:fill="FFFFFF"/>
        <w:spacing w:after="0" w:line="240" w:lineRule="auto"/>
        <w:ind w:firstLine="709"/>
        <w:contextualSpacing/>
        <w:rPr>
          <w:rFonts w:ascii="Times New Roman" w:hAnsi="Times New Roman" w:cs="Times New Roman"/>
        </w:rPr>
      </w:pPr>
    </w:p>
    <w:p w:rsidR="00510578" w:rsidRPr="008022E3" w:rsidRDefault="00510578" w:rsidP="008022E3">
      <w:pPr>
        <w:spacing w:after="0" w:line="240" w:lineRule="auto"/>
        <w:rPr>
          <w:rFonts w:ascii="Times New Roman" w:hAnsi="Times New Roman" w:cs="Times New Roman"/>
        </w:rPr>
      </w:pPr>
    </w:p>
    <w:p w:rsidR="00510578" w:rsidRPr="008022E3" w:rsidRDefault="00510578" w:rsidP="008022E3">
      <w:pPr>
        <w:shd w:val="clear" w:color="auto" w:fill="FFFFFF"/>
        <w:spacing w:after="0" w:line="240" w:lineRule="auto"/>
        <w:ind w:firstLine="709"/>
        <w:contextualSpacing/>
        <w:rPr>
          <w:rFonts w:ascii="Times New Roman" w:hAnsi="Times New Roman" w:cs="Times New Roman"/>
        </w:rPr>
      </w:pPr>
      <w:r w:rsidRPr="008022E3">
        <w:rPr>
          <w:rFonts w:ascii="Times New Roman" w:hAnsi="Times New Roman" w:cs="Times New Roman"/>
        </w:rPr>
        <w:t xml:space="preserve"> </w:t>
      </w:r>
      <w:r w:rsidRPr="008022E3">
        <w:rPr>
          <w:rStyle w:val="apple-converted-space"/>
          <w:rFonts w:ascii="Times New Roman" w:hAnsi="Times New Roman" w:cs="Times New Roman"/>
        </w:rPr>
        <w:t xml:space="preserve">  На заседании МО были обсуждены вопросы и темы для выступления на педсовете</w:t>
      </w:r>
      <w:r w:rsidRPr="008022E3">
        <w:rPr>
          <w:rFonts w:ascii="Times New Roman" w:hAnsi="Times New Roman" w:cs="Times New Roman"/>
        </w:rPr>
        <w:t>.</w:t>
      </w:r>
    </w:p>
    <w:p w:rsidR="00F25E67" w:rsidRPr="008022E3" w:rsidRDefault="00F25E67" w:rsidP="008022E3">
      <w:pPr>
        <w:shd w:val="clear" w:color="auto" w:fill="FFFFFF"/>
        <w:spacing w:after="0" w:line="240" w:lineRule="auto"/>
        <w:ind w:firstLine="709"/>
        <w:contextualSpacing/>
        <w:rPr>
          <w:rFonts w:ascii="Times New Roman" w:hAnsi="Times New Roman" w:cs="Times New Roman"/>
        </w:rPr>
      </w:pPr>
      <w:r w:rsidRPr="008022E3">
        <w:rPr>
          <w:rFonts w:ascii="Times New Roman" w:hAnsi="Times New Roman" w:cs="Times New Roman"/>
        </w:rPr>
        <w:t xml:space="preserve">По второму вопросу выступили Кириллова Л. А. и </w:t>
      </w:r>
      <w:proofErr w:type="spellStart"/>
      <w:r w:rsidRPr="008022E3">
        <w:rPr>
          <w:rFonts w:ascii="Times New Roman" w:hAnsi="Times New Roman" w:cs="Times New Roman"/>
        </w:rPr>
        <w:t>Гарифуллина</w:t>
      </w:r>
      <w:proofErr w:type="spellEnd"/>
      <w:r w:rsidRPr="008022E3">
        <w:rPr>
          <w:rFonts w:ascii="Times New Roman" w:hAnsi="Times New Roman" w:cs="Times New Roman"/>
        </w:rPr>
        <w:t xml:space="preserve"> Э. И., прошедшие курсы повышения квалификации по теме «Развитие личностного потенциала в системе </w:t>
      </w:r>
      <w:r w:rsidR="00D6526D" w:rsidRPr="008022E3">
        <w:rPr>
          <w:rFonts w:ascii="Times New Roman" w:hAnsi="Times New Roman" w:cs="Times New Roman"/>
        </w:rPr>
        <w:t>взаимодействия ключевых участников образовательных отношений</w:t>
      </w:r>
      <w:r w:rsidRPr="008022E3">
        <w:rPr>
          <w:rFonts w:ascii="Times New Roman" w:hAnsi="Times New Roman" w:cs="Times New Roman"/>
        </w:rPr>
        <w:t>»</w:t>
      </w:r>
      <w:r w:rsidR="00D6526D" w:rsidRPr="008022E3">
        <w:rPr>
          <w:rFonts w:ascii="Times New Roman" w:hAnsi="Times New Roman" w:cs="Times New Roman"/>
        </w:rPr>
        <w:t xml:space="preserve"> (144 часа, 4 модуля (сентябрь-декабрь), Автономная Некоммерческая организация Дополнительного Профессионального образования «Академия менеджмента» (АНО ДПО «Академия менеджмента» г. Наб. Челны).</w:t>
      </w:r>
    </w:p>
    <w:p w:rsidR="00D6526D" w:rsidRPr="008022E3" w:rsidRDefault="00984B67" w:rsidP="008022E3">
      <w:pPr>
        <w:pStyle w:val="a3"/>
        <w:shd w:val="clear" w:color="auto" w:fill="FFFFFF"/>
        <w:spacing w:before="0" w:after="0"/>
        <w:rPr>
          <w:sz w:val="22"/>
          <w:szCs w:val="22"/>
        </w:rPr>
      </w:pPr>
      <w:r w:rsidRPr="008022E3">
        <w:rPr>
          <w:sz w:val="22"/>
          <w:szCs w:val="22"/>
        </w:rPr>
        <w:t xml:space="preserve">         </w:t>
      </w:r>
      <w:r w:rsidR="00D6526D" w:rsidRPr="008022E3">
        <w:rPr>
          <w:sz w:val="22"/>
          <w:szCs w:val="22"/>
        </w:rPr>
        <w:t>Программа фокусируется на развитии личностного потенциала ребенка, помогая ему научиться управлять своими внутренними ресурсами, мышлением, эмоциями, поведением, взаимодействовать с другими, ставить цели и быть ответственным за свою жизнь. Программа создает условия для формирования индивидуальной траектории социализации каждого ребенка, его гармоничного развития с учетом имеющихся способностей и ресурсов, обеспечивает ему психологическую поддержку. Участие в Программе способствует обретению ребенком психологического здоровья и благополучия, развитию личностной зрелости и гибкости, гармонизации отношений с педагогами, родителями, друзьями в условиях непрерывных быстрых изменений вокруг.</w:t>
      </w:r>
      <w:r w:rsidR="00D6526D" w:rsidRPr="008022E3">
        <w:rPr>
          <w:sz w:val="22"/>
          <w:szCs w:val="22"/>
        </w:rPr>
        <w:br/>
        <w:t>Методика Программы опирается на научную концепцию личностного потенциала, с использованием инструментов социально-эмоционального и когнитивного развития детей, а также средового подхода в образовании. В основе Программы следующие научные концепции и школы:</w:t>
      </w:r>
    </w:p>
    <w:p w:rsidR="00D6526D" w:rsidRPr="008022E3" w:rsidRDefault="00D6526D" w:rsidP="008022E3">
      <w:pPr>
        <w:numPr>
          <w:ilvl w:val="0"/>
          <w:numId w:val="5"/>
        </w:numPr>
        <w:shd w:val="clear" w:color="auto" w:fill="FFFFFF"/>
        <w:spacing w:after="0" w:line="240" w:lineRule="auto"/>
        <w:ind w:left="0"/>
        <w:rPr>
          <w:rFonts w:ascii="Times New Roman" w:hAnsi="Times New Roman" w:cs="Times New Roman"/>
        </w:rPr>
      </w:pPr>
      <w:r w:rsidRPr="008022E3">
        <w:rPr>
          <w:rFonts w:ascii="Times New Roman" w:hAnsi="Times New Roman" w:cs="Times New Roman"/>
        </w:rPr>
        <w:t>Концепция личностного потенциала Д.А. Леонтьева (НИУ ВШЭ);</w:t>
      </w:r>
    </w:p>
    <w:p w:rsidR="00D6526D" w:rsidRPr="008022E3" w:rsidRDefault="00D6526D" w:rsidP="008022E3">
      <w:pPr>
        <w:numPr>
          <w:ilvl w:val="0"/>
          <w:numId w:val="5"/>
        </w:numPr>
        <w:shd w:val="clear" w:color="auto" w:fill="FFFFFF"/>
        <w:spacing w:after="0" w:line="240" w:lineRule="auto"/>
        <w:ind w:left="0"/>
        <w:rPr>
          <w:rFonts w:ascii="Times New Roman" w:hAnsi="Times New Roman" w:cs="Times New Roman"/>
        </w:rPr>
      </w:pPr>
      <w:r w:rsidRPr="008022E3">
        <w:rPr>
          <w:rFonts w:ascii="Times New Roman" w:hAnsi="Times New Roman" w:cs="Times New Roman"/>
        </w:rPr>
        <w:t>Школа возможностей и педагогика достоинства А.Г. </w:t>
      </w:r>
      <w:proofErr w:type="spellStart"/>
      <w:r w:rsidRPr="008022E3">
        <w:rPr>
          <w:rFonts w:ascii="Times New Roman" w:hAnsi="Times New Roman" w:cs="Times New Roman"/>
        </w:rPr>
        <w:t>Асмолова</w:t>
      </w:r>
      <w:proofErr w:type="spellEnd"/>
      <w:r w:rsidRPr="008022E3">
        <w:rPr>
          <w:rFonts w:ascii="Times New Roman" w:hAnsi="Times New Roman" w:cs="Times New Roman"/>
        </w:rPr>
        <w:t> (Российская академия образования);</w:t>
      </w:r>
    </w:p>
    <w:p w:rsidR="00D6526D" w:rsidRPr="008022E3" w:rsidRDefault="00D6526D" w:rsidP="008022E3">
      <w:pPr>
        <w:numPr>
          <w:ilvl w:val="0"/>
          <w:numId w:val="5"/>
        </w:numPr>
        <w:shd w:val="clear" w:color="auto" w:fill="FFFFFF"/>
        <w:spacing w:after="0" w:line="240" w:lineRule="auto"/>
        <w:ind w:left="0"/>
        <w:rPr>
          <w:rFonts w:ascii="Times New Roman" w:hAnsi="Times New Roman" w:cs="Times New Roman"/>
        </w:rPr>
      </w:pPr>
      <w:r w:rsidRPr="008022E3">
        <w:rPr>
          <w:rFonts w:ascii="Times New Roman" w:hAnsi="Times New Roman" w:cs="Times New Roman"/>
        </w:rPr>
        <w:t>Теория социально-эмоционального развития Е.А. Сергиенко (Институт психологии РАН).</w:t>
      </w:r>
    </w:p>
    <w:p w:rsidR="00D6526D" w:rsidRPr="008022E3" w:rsidRDefault="00D6526D" w:rsidP="008022E3">
      <w:pPr>
        <w:numPr>
          <w:ilvl w:val="0"/>
          <w:numId w:val="5"/>
        </w:numPr>
        <w:shd w:val="clear" w:color="auto" w:fill="FFFFFF"/>
        <w:spacing w:after="0" w:line="240" w:lineRule="auto"/>
        <w:ind w:left="0"/>
        <w:rPr>
          <w:rFonts w:ascii="Times New Roman" w:hAnsi="Times New Roman" w:cs="Times New Roman"/>
        </w:rPr>
      </w:pPr>
      <w:r w:rsidRPr="008022E3">
        <w:rPr>
          <w:rFonts w:ascii="Times New Roman" w:hAnsi="Times New Roman" w:cs="Times New Roman"/>
        </w:rPr>
        <w:t>Диагностика и проектирование личностно-развивающей образовательной среды В.А. </w:t>
      </w:r>
      <w:proofErr w:type="spellStart"/>
      <w:r w:rsidRPr="008022E3">
        <w:rPr>
          <w:rFonts w:ascii="Times New Roman" w:hAnsi="Times New Roman" w:cs="Times New Roman"/>
        </w:rPr>
        <w:t>Ясвина</w:t>
      </w:r>
      <w:proofErr w:type="spellEnd"/>
      <w:r w:rsidRPr="008022E3">
        <w:rPr>
          <w:rFonts w:ascii="Times New Roman" w:hAnsi="Times New Roman" w:cs="Times New Roman"/>
        </w:rPr>
        <w:t> (МГПУ);</w:t>
      </w:r>
    </w:p>
    <w:p w:rsidR="00D6526D" w:rsidRPr="008022E3" w:rsidRDefault="00D6526D" w:rsidP="008022E3">
      <w:pPr>
        <w:numPr>
          <w:ilvl w:val="0"/>
          <w:numId w:val="5"/>
        </w:numPr>
        <w:shd w:val="clear" w:color="auto" w:fill="FFFFFF"/>
        <w:spacing w:after="0" w:line="240" w:lineRule="auto"/>
        <w:ind w:left="0"/>
        <w:rPr>
          <w:rFonts w:ascii="Times New Roman" w:hAnsi="Times New Roman" w:cs="Times New Roman"/>
        </w:rPr>
      </w:pPr>
      <w:r w:rsidRPr="008022E3">
        <w:rPr>
          <w:rFonts w:ascii="Times New Roman" w:hAnsi="Times New Roman" w:cs="Times New Roman"/>
        </w:rPr>
        <w:t>Стратегическое проектирование в образовательной организации А.М. Моисеева (МГПУ);</w:t>
      </w:r>
    </w:p>
    <w:p w:rsidR="00D6526D" w:rsidRPr="008022E3" w:rsidRDefault="00D6526D" w:rsidP="008022E3">
      <w:pPr>
        <w:pStyle w:val="a3"/>
        <w:shd w:val="clear" w:color="auto" w:fill="FFFFFF"/>
        <w:spacing w:before="0" w:after="0"/>
        <w:rPr>
          <w:sz w:val="22"/>
          <w:szCs w:val="22"/>
        </w:rPr>
      </w:pPr>
      <w:r w:rsidRPr="008022E3">
        <w:rPr>
          <w:sz w:val="22"/>
          <w:szCs w:val="22"/>
        </w:rPr>
        <w:t>Программа предлагает системное комплексное решение для образовательных организаций по сопровождению развития ребенка с 5 до 18 лет с учетом его возрастных особенностей и вовлекает в этот процесс ключевых участников: педагогов, родителей, управленцев образовательных организаций, органы исполнительной власти в сфере образования, институты повышения квалификации и развития образования в регионах.</w:t>
      </w:r>
    </w:p>
    <w:p w:rsidR="00D6526D" w:rsidRPr="008022E3" w:rsidRDefault="00D6526D" w:rsidP="008022E3">
      <w:pPr>
        <w:pStyle w:val="a3"/>
        <w:shd w:val="clear" w:color="auto" w:fill="FFFFFF"/>
        <w:spacing w:before="0" w:after="0"/>
        <w:rPr>
          <w:sz w:val="22"/>
          <w:szCs w:val="22"/>
        </w:rPr>
      </w:pPr>
      <w:r w:rsidRPr="008022E3">
        <w:rPr>
          <w:sz w:val="22"/>
          <w:szCs w:val="22"/>
        </w:rPr>
        <w:t xml:space="preserve">Программа восполняет в школах дефицит инструментов по развитию актуальных для XXI века навыков и компетенций, на которые нацелены ФГОС и Указы Президента РФ. Программа </w:t>
      </w:r>
      <w:proofErr w:type="spellStart"/>
      <w:r w:rsidRPr="008022E3">
        <w:rPr>
          <w:sz w:val="22"/>
          <w:szCs w:val="22"/>
        </w:rPr>
        <w:t>операционализирует</w:t>
      </w:r>
      <w:proofErr w:type="spellEnd"/>
      <w:r w:rsidRPr="008022E3">
        <w:rPr>
          <w:sz w:val="22"/>
          <w:szCs w:val="22"/>
        </w:rPr>
        <w:t xml:space="preserve"> эти цели и переводит их в прикладное решение для современной системы образования.</w:t>
      </w:r>
    </w:p>
    <w:p w:rsidR="00D6526D" w:rsidRPr="008022E3" w:rsidRDefault="00D6526D" w:rsidP="008022E3">
      <w:pPr>
        <w:pStyle w:val="a3"/>
        <w:shd w:val="clear" w:color="auto" w:fill="FFFFFF"/>
        <w:spacing w:before="0" w:after="0"/>
        <w:rPr>
          <w:sz w:val="22"/>
          <w:szCs w:val="22"/>
        </w:rPr>
      </w:pPr>
      <w:r w:rsidRPr="008022E3">
        <w:rPr>
          <w:sz w:val="22"/>
          <w:szCs w:val="22"/>
        </w:rPr>
        <w:t>Решение реализуется через комплексное воздействие, которое включает:</w:t>
      </w:r>
    </w:p>
    <w:p w:rsidR="00D6526D" w:rsidRPr="008022E3" w:rsidRDefault="00D6526D" w:rsidP="008022E3">
      <w:pPr>
        <w:numPr>
          <w:ilvl w:val="0"/>
          <w:numId w:val="6"/>
        </w:numPr>
        <w:shd w:val="clear" w:color="auto" w:fill="FFFFFF"/>
        <w:spacing w:after="0" w:line="240" w:lineRule="auto"/>
        <w:ind w:left="0"/>
        <w:rPr>
          <w:rFonts w:ascii="Times New Roman" w:hAnsi="Times New Roman" w:cs="Times New Roman"/>
        </w:rPr>
      </w:pPr>
      <w:r w:rsidRPr="008022E3">
        <w:rPr>
          <w:rFonts w:ascii="Times New Roman" w:hAnsi="Times New Roman" w:cs="Times New Roman"/>
        </w:rPr>
        <w:t>Трансформацию образовательной среды в школах и детских садах,</w:t>
      </w:r>
    </w:p>
    <w:p w:rsidR="00D6526D" w:rsidRPr="008022E3" w:rsidRDefault="00D6526D" w:rsidP="008022E3">
      <w:pPr>
        <w:numPr>
          <w:ilvl w:val="0"/>
          <w:numId w:val="6"/>
        </w:numPr>
        <w:shd w:val="clear" w:color="auto" w:fill="FFFFFF"/>
        <w:spacing w:after="0" w:line="240" w:lineRule="auto"/>
        <w:ind w:left="0"/>
        <w:rPr>
          <w:rFonts w:ascii="Times New Roman" w:hAnsi="Times New Roman" w:cs="Times New Roman"/>
        </w:rPr>
      </w:pPr>
      <w:r w:rsidRPr="008022E3">
        <w:rPr>
          <w:rFonts w:ascii="Times New Roman" w:hAnsi="Times New Roman" w:cs="Times New Roman"/>
        </w:rPr>
        <w:t>Профессиональное развитие педагогов в области социально-эмоционального и когнитивного развития детей и их психолого-педагогической поддержки,</w:t>
      </w:r>
    </w:p>
    <w:p w:rsidR="00D6526D" w:rsidRPr="008022E3" w:rsidRDefault="00D6526D" w:rsidP="008022E3">
      <w:pPr>
        <w:numPr>
          <w:ilvl w:val="0"/>
          <w:numId w:val="6"/>
        </w:numPr>
        <w:shd w:val="clear" w:color="auto" w:fill="FFFFFF"/>
        <w:spacing w:after="0" w:line="240" w:lineRule="auto"/>
        <w:ind w:left="0"/>
        <w:rPr>
          <w:rFonts w:ascii="Times New Roman" w:hAnsi="Times New Roman" w:cs="Times New Roman"/>
        </w:rPr>
      </w:pPr>
      <w:r w:rsidRPr="008022E3">
        <w:rPr>
          <w:rFonts w:ascii="Times New Roman" w:hAnsi="Times New Roman" w:cs="Times New Roman"/>
        </w:rPr>
        <w:t>Освоение педагогами практик управления собой, использования внутренних ресурсов для эффективной деятельности и эмоциональной поддержки,</w:t>
      </w:r>
    </w:p>
    <w:p w:rsidR="00D6526D" w:rsidRPr="008022E3" w:rsidRDefault="00D6526D" w:rsidP="008022E3">
      <w:pPr>
        <w:numPr>
          <w:ilvl w:val="0"/>
          <w:numId w:val="6"/>
        </w:numPr>
        <w:shd w:val="clear" w:color="auto" w:fill="FFFFFF"/>
        <w:spacing w:after="0" w:line="240" w:lineRule="auto"/>
        <w:ind w:left="0"/>
        <w:rPr>
          <w:rFonts w:ascii="Times New Roman" w:hAnsi="Times New Roman" w:cs="Times New Roman"/>
        </w:rPr>
      </w:pPr>
      <w:r w:rsidRPr="008022E3">
        <w:rPr>
          <w:rFonts w:ascii="Times New Roman" w:hAnsi="Times New Roman" w:cs="Times New Roman"/>
        </w:rPr>
        <w:lastRenderedPageBreak/>
        <w:t>Обеспечение школ и д/садов современными инструментами и пособиями для развития детей с 5 до 18 лет,</w:t>
      </w:r>
    </w:p>
    <w:p w:rsidR="00D6526D" w:rsidRPr="008022E3" w:rsidRDefault="00D6526D" w:rsidP="008022E3">
      <w:pPr>
        <w:numPr>
          <w:ilvl w:val="0"/>
          <w:numId w:val="6"/>
        </w:numPr>
        <w:shd w:val="clear" w:color="auto" w:fill="FFFFFF"/>
        <w:spacing w:after="0" w:line="240" w:lineRule="auto"/>
        <w:ind w:left="0"/>
        <w:rPr>
          <w:rFonts w:ascii="Times New Roman" w:hAnsi="Times New Roman" w:cs="Times New Roman"/>
        </w:rPr>
      </w:pPr>
      <w:r w:rsidRPr="008022E3">
        <w:rPr>
          <w:rFonts w:ascii="Times New Roman" w:hAnsi="Times New Roman" w:cs="Times New Roman"/>
        </w:rPr>
        <w:t xml:space="preserve">Создание необходимой инфраструктуры и кадрового обеспечения для самостоятельного развития Программы </w:t>
      </w:r>
      <w:r w:rsidR="00984B67" w:rsidRPr="008022E3">
        <w:rPr>
          <w:rFonts w:ascii="Times New Roman" w:hAnsi="Times New Roman" w:cs="Times New Roman"/>
        </w:rPr>
        <w:t xml:space="preserve"> </w:t>
      </w:r>
    </w:p>
    <w:p w:rsidR="00510578" w:rsidRPr="008022E3" w:rsidRDefault="00D6526D" w:rsidP="008022E3">
      <w:pPr>
        <w:pStyle w:val="a3"/>
        <w:spacing w:before="0" w:after="0"/>
        <w:contextualSpacing/>
        <w:rPr>
          <w:rStyle w:val="apple-converted-space"/>
          <w:b/>
          <w:sz w:val="22"/>
          <w:szCs w:val="22"/>
        </w:rPr>
      </w:pPr>
      <w:r w:rsidRPr="008022E3">
        <w:rPr>
          <w:rStyle w:val="apple-converted-space"/>
          <w:b/>
          <w:sz w:val="22"/>
          <w:szCs w:val="22"/>
        </w:rPr>
        <w:t xml:space="preserve"> </w:t>
      </w:r>
      <w:r w:rsidR="00510578" w:rsidRPr="008022E3">
        <w:rPr>
          <w:rStyle w:val="apple-converted-space"/>
          <w:b/>
          <w:sz w:val="22"/>
          <w:szCs w:val="22"/>
        </w:rPr>
        <w:t xml:space="preserve">Решение: </w:t>
      </w:r>
    </w:p>
    <w:p w:rsidR="00510578" w:rsidRPr="008022E3" w:rsidRDefault="00510578" w:rsidP="008022E3">
      <w:pPr>
        <w:pStyle w:val="a3"/>
        <w:numPr>
          <w:ilvl w:val="0"/>
          <w:numId w:val="4"/>
        </w:numPr>
        <w:spacing w:before="0" w:after="0"/>
        <w:contextualSpacing/>
        <w:rPr>
          <w:rStyle w:val="apple-converted-space"/>
          <w:sz w:val="22"/>
          <w:szCs w:val="22"/>
        </w:rPr>
      </w:pPr>
      <w:r w:rsidRPr="008022E3">
        <w:rPr>
          <w:rStyle w:val="apple-converted-space"/>
          <w:sz w:val="22"/>
          <w:szCs w:val="22"/>
        </w:rPr>
        <w:t>Считать методы и формы работы с одаренными детьми верными</w:t>
      </w:r>
    </w:p>
    <w:p w:rsidR="00510578" w:rsidRPr="008022E3" w:rsidRDefault="00510578" w:rsidP="008022E3">
      <w:pPr>
        <w:pStyle w:val="a3"/>
        <w:numPr>
          <w:ilvl w:val="0"/>
          <w:numId w:val="4"/>
        </w:numPr>
        <w:spacing w:before="0" w:after="0"/>
        <w:contextualSpacing/>
        <w:rPr>
          <w:rStyle w:val="apple-converted-space"/>
          <w:sz w:val="22"/>
          <w:szCs w:val="22"/>
        </w:rPr>
      </w:pPr>
      <w:r w:rsidRPr="008022E3">
        <w:rPr>
          <w:rStyle w:val="apple-converted-space"/>
          <w:sz w:val="22"/>
          <w:szCs w:val="22"/>
        </w:rPr>
        <w:t>продолжить работу по формированию положительной образовательной мотивации</w:t>
      </w:r>
    </w:p>
    <w:p w:rsidR="00510578" w:rsidRPr="008022E3" w:rsidRDefault="00510578" w:rsidP="008022E3">
      <w:pPr>
        <w:pStyle w:val="a3"/>
        <w:numPr>
          <w:ilvl w:val="0"/>
          <w:numId w:val="4"/>
        </w:numPr>
        <w:spacing w:before="0" w:after="0"/>
        <w:contextualSpacing/>
        <w:rPr>
          <w:rStyle w:val="apple-converted-space"/>
          <w:sz w:val="22"/>
          <w:szCs w:val="22"/>
        </w:rPr>
      </w:pPr>
      <w:r w:rsidRPr="008022E3">
        <w:rPr>
          <w:rStyle w:val="apple-converted-space"/>
          <w:sz w:val="22"/>
          <w:szCs w:val="22"/>
        </w:rPr>
        <w:t>Создать условия подготовки к ОГЭ и ЕГЭ</w:t>
      </w:r>
    </w:p>
    <w:p w:rsidR="00510578" w:rsidRPr="008022E3" w:rsidRDefault="00510578" w:rsidP="008022E3">
      <w:pPr>
        <w:pStyle w:val="a3"/>
        <w:numPr>
          <w:ilvl w:val="0"/>
          <w:numId w:val="4"/>
        </w:numPr>
        <w:spacing w:before="0" w:after="0"/>
        <w:contextualSpacing/>
        <w:rPr>
          <w:rStyle w:val="apple-converted-space"/>
          <w:sz w:val="22"/>
          <w:szCs w:val="22"/>
        </w:rPr>
      </w:pPr>
      <w:r w:rsidRPr="008022E3">
        <w:rPr>
          <w:rStyle w:val="apple-converted-space"/>
          <w:sz w:val="22"/>
          <w:szCs w:val="22"/>
        </w:rPr>
        <w:t xml:space="preserve">Принять во внимание и создать условия реализации в урочной и внеурочной системе образовательных технологий и педагогических методов </w:t>
      </w:r>
      <w:r w:rsidRPr="008022E3">
        <w:rPr>
          <w:sz w:val="22"/>
          <w:szCs w:val="22"/>
        </w:rPr>
        <w:t xml:space="preserve">по развитию </w:t>
      </w:r>
      <w:proofErr w:type="gramStart"/>
      <w:r w:rsidRPr="008022E3">
        <w:rPr>
          <w:sz w:val="22"/>
          <w:szCs w:val="22"/>
        </w:rPr>
        <w:t>творческих и интеллектуальных способностей</w:t>
      </w:r>
      <w:proofErr w:type="gramEnd"/>
      <w:r w:rsidRPr="008022E3">
        <w:rPr>
          <w:sz w:val="22"/>
          <w:szCs w:val="22"/>
        </w:rPr>
        <w:t xml:space="preserve"> учащихся на уроках истории и обществознания </w:t>
      </w:r>
    </w:p>
    <w:p w:rsidR="00510578" w:rsidRPr="008022E3" w:rsidRDefault="00510578" w:rsidP="008022E3">
      <w:pPr>
        <w:pStyle w:val="a3"/>
        <w:numPr>
          <w:ilvl w:val="0"/>
          <w:numId w:val="4"/>
        </w:numPr>
        <w:spacing w:before="0" w:after="0"/>
        <w:contextualSpacing/>
        <w:rPr>
          <w:sz w:val="22"/>
          <w:szCs w:val="22"/>
        </w:rPr>
      </w:pPr>
      <w:r w:rsidRPr="008022E3">
        <w:rPr>
          <w:rStyle w:val="apple-converted-space"/>
          <w:sz w:val="22"/>
          <w:szCs w:val="22"/>
        </w:rPr>
        <w:t xml:space="preserve"> </w:t>
      </w:r>
      <w:r w:rsidRPr="008022E3">
        <w:rPr>
          <w:sz w:val="22"/>
          <w:szCs w:val="22"/>
        </w:rPr>
        <w:t xml:space="preserve">Принять во внимание и обеспечить выполнение рекомендаций по устранению образовательных проблем, создавая мотивационные основы и используя интерактивные методы обучения. </w:t>
      </w:r>
    </w:p>
    <w:p w:rsidR="00510578" w:rsidRPr="008022E3" w:rsidRDefault="00510578" w:rsidP="008022E3">
      <w:pPr>
        <w:spacing w:after="0" w:line="240" w:lineRule="auto"/>
        <w:rPr>
          <w:rFonts w:ascii="Times New Roman" w:hAnsi="Times New Roman" w:cs="Times New Roman"/>
        </w:rPr>
      </w:pPr>
    </w:p>
    <w:p w:rsidR="0059641A" w:rsidRPr="008022E3" w:rsidRDefault="0059641A" w:rsidP="008022E3">
      <w:pPr>
        <w:spacing w:after="0" w:line="240" w:lineRule="auto"/>
        <w:rPr>
          <w:rFonts w:ascii="Times New Roman" w:hAnsi="Times New Roman" w:cs="Times New Roman"/>
        </w:rPr>
      </w:pPr>
    </w:p>
    <w:p w:rsidR="0059641A" w:rsidRPr="008022E3" w:rsidRDefault="0059641A" w:rsidP="008022E3">
      <w:pPr>
        <w:spacing w:after="0" w:line="240" w:lineRule="auto"/>
        <w:rPr>
          <w:rFonts w:ascii="Times New Roman" w:hAnsi="Times New Roman" w:cs="Times New Roman"/>
        </w:rPr>
      </w:pPr>
    </w:p>
    <w:p w:rsidR="0059641A" w:rsidRPr="008022E3" w:rsidRDefault="0059641A" w:rsidP="008022E3">
      <w:pPr>
        <w:spacing w:after="0" w:line="240" w:lineRule="auto"/>
        <w:rPr>
          <w:rFonts w:ascii="Times New Roman" w:hAnsi="Times New Roman" w:cs="Times New Roman"/>
        </w:rPr>
      </w:pPr>
    </w:p>
    <w:p w:rsidR="0059641A" w:rsidRPr="008022E3" w:rsidRDefault="0059641A" w:rsidP="008022E3">
      <w:pPr>
        <w:spacing w:after="0" w:line="240" w:lineRule="auto"/>
        <w:rPr>
          <w:rFonts w:ascii="Times New Roman" w:hAnsi="Times New Roman" w:cs="Times New Roman"/>
        </w:rPr>
      </w:pPr>
    </w:p>
    <w:p w:rsidR="0059641A" w:rsidRPr="008022E3" w:rsidRDefault="0059641A" w:rsidP="008022E3">
      <w:pPr>
        <w:spacing w:after="0" w:line="240" w:lineRule="auto"/>
        <w:rPr>
          <w:rFonts w:ascii="Times New Roman" w:hAnsi="Times New Roman" w:cs="Times New Roman"/>
        </w:rPr>
      </w:pPr>
    </w:p>
    <w:p w:rsidR="0059641A" w:rsidRPr="008022E3" w:rsidRDefault="0059641A" w:rsidP="008022E3">
      <w:pPr>
        <w:spacing w:after="0" w:line="240" w:lineRule="auto"/>
        <w:rPr>
          <w:rFonts w:ascii="Times New Roman" w:hAnsi="Times New Roman" w:cs="Times New Roman"/>
        </w:rPr>
      </w:pPr>
    </w:p>
    <w:p w:rsidR="0059641A" w:rsidRPr="008022E3" w:rsidRDefault="0059641A" w:rsidP="008022E3">
      <w:pPr>
        <w:spacing w:after="0" w:line="240" w:lineRule="auto"/>
        <w:rPr>
          <w:rFonts w:ascii="Times New Roman" w:hAnsi="Times New Roman" w:cs="Times New Roman"/>
        </w:rPr>
      </w:pPr>
    </w:p>
    <w:p w:rsidR="0059641A" w:rsidRPr="008022E3" w:rsidRDefault="0059641A" w:rsidP="008022E3">
      <w:pPr>
        <w:spacing w:after="0" w:line="240" w:lineRule="auto"/>
        <w:rPr>
          <w:rFonts w:ascii="Times New Roman" w:hAnsi="Times New Roman" w:cs="Times New Roman"/>
        </w:rPr>
      </w:pPr>
    </w:p>
    <w:p w:rsidR="0059641A" w:rsidRPr="008022E3" w:rsidRDefault="0059641A" w:rsidP="008022E3">
      <w:pPr>
        <w:spacing w:after="0" w:line="240" w:lineRule="auto"/>
        <w:rPr>
          <w:rFonts w:ascii="Times New Roman" w:hAnsi="Times New Roman" w:cs="Times New Roman"/>
        </w:rPr>
      </w:pPr>
    </w:p>
    <w:p w:rsidR="0059641A" w:rsidRPr="008022E3" w:rsidRDefault="0059641A" w:rsidP="008022E3">
      <w:pPr>
        <w:spacing w:after="0" w:line="240" w:lineRule="auto"/>
        <w:rPr>
          <w:rFonts w:ascii="Times New Roman" w:hAnsi="Times New Roman" w:cs="Times New Roman"/>
        </w:rPr>
      </w:pPr>
    </w:p>
    <w:p w:rsidR="0059641A" w:rsidRPr="008022E3" w:rsidRDefault="0059641A" w:rsidP="008022E3">
      <w:pPr>
        <w:spacing w:after="0" w:line="240" w:lineRule="auto"/>
        <w:rPr>
          <w:rFonts w:ascii="Times New Roman" w:hAnsi="Times New Roman" w:cs="Times New Roman"/>
        </w:rPr>
      </w:pPr>
    </w:p>
    <w:p w:rsidR="0059641A" w:rsidRPr="008022E3" w:rsidRDefault="0059641A" w:rsidP="008022E3">
      <w:pPr>
        <w:spacing w:after="0" w:line="240" w:lineRule="auto"/>
        <w:rPr>
          <w:rFonts w:ascii="Times New Roman" w:hAnsi="Times New Roman" w:cs="Times New Roman"/>
        </w:rPr>
      </w:pPr>
    </w:p>
    <w:p w:rsidR="0059641A" w:rsidRPr="008022E3" w:rsidRDefault="0059641A" w:rsidP="008022E3">
      <w:pPr>
        <w:spacing w:after="0" w:line="240" w:lineRule="auto"/>
        <w:rPr>
          <w:rFonts w:ascii="Times New Roman" w:hAnsi="Times New Roman" w:cs="Times New Roman"/>
        </w:rPr>
      </w:pPr>
    </w:p>
    <w:p w:rsidR="0059641A" w:rsidRPr="008022E3" w:rsidRDefault="0059641A" w:rsidP="008022E3">
      <w:pPr>
        <w:spacing w:after="0" w:line="240" w:lineRule="auto"/>
        <w:rPr>
          <w:rFonts w:ascii="Times New Roman" w:hAnsi="Times New Roman" w:cs="Times New Roman"/>
        </w:rPr>
      </w:pPr>
    </w:p>
    <w:p w:rsidR="0059641A" w:rsidRPr="008022E3" w:rsidRDefault="0059641A" w:rsidP="008022E3">
      <w:pPr>
        <w:spacing w:after="0" w:line="240" w:lineRule="auto"/>
        <w:rPr>
          <w:rFonts w:ascii="Times New Roman" w:hAnsi="Times New Roman" w:cs="Times New Roman"/>
        </w:rPr>
      </w:pPr>
    </w:p>
    <w:p w:rsidR="0059641A" w:rsidRPr="008022E3" w:rsidRDefault="0059641A" w:rsidP="008022E3">
      <w:pPr>
        <w:spacing w:after="0" w:line="240" w:lineRule="auto"/>
        <w:rPr>
          <w:rFonts w:ascii="Times New Roman" w:hAnsi="Times New Roman" w:cs="Times New Roman"/>
        </w:rPr>
      </w:pPr>
    </w:p>
    <w:p w:rsidR="0059641A" w:rsidRPr="008022E3" w:rsidRDefault="0059641A" w:rsidP="008022E3">
      <w:pPr>
        <w:spacing w:after="0" w:line="240" w:lineRule="auto"/>
        <w:rPr>
          <w:rFonts w:ascii="Times New Roman" w:hAnsi="Times New Roman" w:cs="Times New Roman"/>
        </w:rPr>
      </w:pPr>
    </w:p>
    <w:p w:rsidR="0059641A" w:rsidRPr="008022E3" w:rsidRDefault="0059641A" w:rsidP="008022E3">
      <w:pPr>
        <w:spacing w:after="0" w:line="240" w:lineRule="auto"/>
        <w:rPr>
          <w:rFonts w:ascii="Times New Roman" w:hAnsi="Times New Roman" w:cs="Times New Roman"/>
        </w:rPr>
      </w:pPr>
    </w:p>
    <w:p w:rsidR="00B67550" w:rsidRPr="008022E3" w:rsidRDefault="00B67550" w:rsidP="008022E3">
      <w:pPr>
        <w:spacing w:after="0" w:line="240" w:lineRule="auto"/>
        <w:jc w:val="center"/>
        <w:rPr>
          <w:rFonts w:ascii="Times New Roman" w:hAnsi="Times New Roman" w:cs="Times New Roman"/>
          <w:b/>
        </w:rPr>
      </w:pPr>
    </w:p>
    <w:p w:rsidR="00B67550" w:rsidRPr="008022E3" w:rsidRDefault="00B67550" w:rsidP="008022E3">
      <w:pPr>
        <w:spacing w:after="0" w:line="240" w:lineRule="auto"/>
        <w:jc w:val="center"/>
        <w:rPr>
          <w:rFonts w:ascii="Times New Roman" w:hAnsi="Times New Roman" w:cs="Times New Roman"/>
          <w:b/>
        </w:rPr>
      </w:pPr>
    </w:p>
    <w:p w:rsidR="00B67550" w:rsidRPr="008022E3" w:rsidRDefault="00B67550" w:rsidP="008022E3">
      <w:pPr>
        <w:spacing w:after="0" w:line="240" w:lineRule="auto"/>
        <w:jc w:val="center"/>
        <w:rPr>
          <w:rFonts w:ascii="Times New Roman" w:hAnsi="Times New Roman" w:cs="Times New Roman"/>
          <w:b/>
        </w:rPr>
      </w:pPr>
    </w:p>
    <w:p w:rsidR="00B67550" w:rsidRPr="008022E3" w:rsidRDefault="00B67550" w:rsidP="008022E3">
      <w:pPr>
        <w:spacing w:after="0" w:line="240" w:lineRule="auto"/>
        <w:jc w:val="center"/>
        <w:rPr>
          <w:rFonts w:ascii="Times New Roman" w:hAnsi="Times New Roman" w:cs="Times New Roman"/>
          <w:b/>
        </w:rPr>
      </w:pPr>
    </w:p>
    <w:p w:rsidR="00B67550" w:rsidRPr="008022E3" w:rsidRDefault="00B67550" w:rsidP="008022E3">
      <w:pPr>
        <w:spacing w:after="0" w:line="240" w:lineRule="auto"/>
        <w:jc w:val="center"/>
        <w:rPr>
          <w:rFonts w:ascii="Times New Roman" w:hAnsi="Times New Roman" w:cs="Times New Roman"/>
          <w:b/>
        </w:rPr>
      </w:pPr>
    </w:p>
    <w:p w:rsidR="00B67550" w:rsidRPr="008022E3" w:rsidRDefault="00B67550" w:rsidP="008022E3">
      <w:pPr>
        <w:spacing w:after="0" w:line="240" w:lineRule="auto"/>
        <w:jc w:val="center"/>
        <w:rPr>
          <w:rFonts w:ascii="Times New Roman" w:hAnsi="Times New Roman" w:cs="Times New Roman"/>
          <w:b/>
        </w:rPr>
      </w:pPr>
    </w:p>
    <w:p w:rsidR="00B67550" w:rsidRPr="008022E3" w:rsidRDefault="00B67550" w:rsidP="008022E3">
      <w:pPr>
        <w:spacing w:after="0" w:line="240" w:lineRule="auto"/>
        <w:jc w:val="center"/>
        <w:rPr>
          <w:rFonts w:ascii="Times New Roman" w:hAnsi="Times New Roman" w:cs="Times New Roman"/>
          <w:b/>
        </w:rPr>
      </w:pPr>
    </w:p>
    <w:p w:rsidR="00B67550" w:rsidRPr="008022E3" w:rsidRDefault="00B67550" w:rsidP="008022E3">
      <w:pPr>
        <w:spacing w:after="0" w:line="240" w:lineRule="auto"/>
        <w:jc w:val="center"/>
        <w:rPr>
          <w:rFonts w:ascii="Times New Roman" w:hAnsi="Times New Roman" w:cs="Times New Roman"/>
          <w:b/>
        </w:rPr>
      </w:pPr>
    </w:p>
    <w:p w:rsidR="00B67550" w:rsidRPr="008022E3" w:rsidRDefault="00B67550" w:rsidP="008022E3">
      <w:pPr>
        <w:spacing w:after="0" w:line="240" w:lineRule="auto"/>
        <w:jc w:val="center"/>
        <w:rPr>
          <w:rFonts w:ascii="Times New Roman" w:hAnsi="Times New Roman" w:cs="Times New Roman"/>
          <w:b/>
        </w:rPr>
      </w:pPr>
    </w:p>
    <w:p w:rsidR="00B67550" w:rsidRPr="008022E3" w:rsidRDefault="00B67550" w:rsidP="008022E3">
      <w:pPr>
        <w:spacing w:after="0" w:line="240" w:lineRule="auto"/>
        <w:jc w:val="center"/>
        <w:rPr>
          <w:rFonts w:ascii="Times New Roman" w:hAnsi="Times New Roman" w:cs="Times New Roman"/>
          <w:b/>
        </w:rPr>
      </w:pPr>
    </w:p>
    <w:p w:rsidR="00B67550" w:rsidRPr="008022E3" w:rsidRDefault="00B67550" w:rsidP="008022E3">
      <w:pPr>
        <w:spacing w:after="0" w:line="240" w:lineRule="auto"/>
        <w:jc w:val="center"/>
        <w:rPr>
          <w:rFonts w:ascii="Times New Roman" w:hAnsi="Times New Roman" w:cs="Times New Roman"/>
          <w:b/>
        </w:rPr>
      </w:pPr>
    </w:p>
    <w:p w:rsidR="00B67550" w:rsidRPr="008022E3" w:rsidRDefault="00B67550" w:rsidP="008022E3">
      <w:pPr>
        <w:spacing w:after="0" w:line="240" w:lineRule="auto"/>
        <w:jc w:val="center"/>
        <w:rPr>
          <w:rFonts w:ascii="Times New Roman" w:hAnsi="Times New Roman" w:cs="Times New Roman"/>
          <w:b/>
        </w:rPr>
      </w:pPr>
    </w:p>
    <w:p w:rsidR="00B67550" w:rsidRPr="008022E3" w:rsidRDefault="00B67550" w:rsidP="008022E3">
      <w:pPr>
        <w:spacing w:after="0" w:line="240" w:lineRule="auto"/>
        <w:jc w:val="center"/>
        <w:rPr>
          <w:rFonts w:ascii="Times New Roman" w:hAnsi="Times New Roman" w:cs="Times New Roman"/>
          <w:b/>
        </w:rPr>
      </w:pPr>
    </w:p>
    <w:p w:rsidR="00B67550" w:rsidRPr="008022E3" w:rsidRDefault="00B67550" w:rsidP="008022E3">
      <w:pPr>
        <w:spacing w:after="0" w:line="240" w:lineRule="auto"/>
        <w:jc w:val="center"/>
        <w:rPr>
          <w:rFonts w:ascii="Times New Roman" w:hAnsi="Times New Roman" w:cs="Times New Roman"/>
          <w:b/>
        </w:rPr>
      </w:pPr>
    </w:p>
    <w:p w:rsidR="00B67550" w:rsidRPr="008022E3" w:rsidRDefault="00B67550" w:rsidP="008022E3">
      <w:pPr>
        <w:spacing w:after="0" w:line="240" w:lineRule="auto"/>
        <w:jc w:val="center"/>
        <w:rPr>
          <w:rFonts w:ascii="Times New Roman" w:hAnsi="Times New Roman" w:cs="Times New Roman"/>
          <w:b/>
        </w:rPr>
      </w:pPr>
    </w:p>
    <w:p w:rsidR="00B67550" w:rsidRPr="008022E3" w:rsidRDefault="00B67550" w:rsidP="008022E3">
      <w:pPr>
        <w:spacing w:after="0" w:line="240" w:lineRule="auto"/>
        <w:jc w:val="center"/>
        <w:rPr>
          <w:rFonts w:ascii="Times New Roman" w:hAnsi="Times New Roman" w:cs="Times New Roman"/>
          <w:b/>
        </w:rPr>
      </w:pPr>
    </w:p>
    <w:p w:rsidR="00B67550" w:rsidRPr="008022E3" w:rsidRDefault="00B67550" w:rsidP="008022E3">
      <w:pPr>
        <w:spacing w:after="0" w:line="240" w:lineRule="auto"/>
        <w:jc w:val="center"/>
        <w:rPr>
          <w:rFonts w:ascii="Times New Roman" w:hAnsi="Times New Roman" w:cs="Times New Roman"/>
          <w:b/>
        </w:rPr>
      </w:pPr>
    </w:p>
    <w:p w:rsidR="00B67550" w:rsidRPr="008022E3" w:rsidRDefault="00B67550" w:rsidP="008022E3">
      <w:pPr>
        <w:spacing w:after="0" w:line="240" w:lineRule="auto"/>
        <w:jc w:val="center"/>
        <w:rPr>
          <w:rFonts w:ascii="Times New Roman" w:hAnsi="Times New Roman" w:cs="Times New Roman"/>
          <w:b/>
        </w:rPr>
      </w:pPr>
    </w:p>
    <w:p w:rsidR="00B67550" w:rsidRPr="008022E3" w:rsidRDefault="00B67550" w:rsidP="008022E3">
      <w:pPr>
        <w:spacing w:after="0" w:line="240" w:lineRule="auto"/>
        <w:jc w:val="center"/>
        <w:rPr>
          <w:rFonts w:ascii="Times New Roman" w:hAnsi="Times New Roman" w:cs="Times New Roman"/>
          <w:b/>
        </w:rPr>
      </w:pPr>
    </w:p>
    <w:p w:rsidR="00B67550" w:rsidRPr="008022E3" w:rsidRDefault="00B67550" w:rsidP="008022E3">
      <w:pPr>
        <w:spacing w:after="0" w:line="240" w:lineRule="auto"/>
        <w:jc w:val="center"/>
        <w:rPr>
          <w:rFonts w:ascii="Times New Roman" w:hAnsi="Times New Roman" w:cs="Times New Roman"/>
          <w:b/>
        </w:rPr>
      </w:pPr>
    </w:p>
    <w:p w:rsidR="00B67550" w:rsidRPr="008022E3" w:rsidRDefault="00B67550" w:rsidP="008022E3">
      <w:pPr>
        <w:spacing w:after="0" w:line="240" w:lineRule="auto"/>
        <w:jc w:val="center"/>
        <w:rPr>
          <w:rFonts w:ascii="Times New Roman" w:hAnsi="Times New Roman" w:cs="Times New Roman"/>
          <w:b/>
        </w:rPr>
      </w:pPr>
    </w:p>
    <w:p w:rsidR="00B67550" w:rsidRPr="008022E3" w:rsidRDefault="00B67550" w:rsidP="008022E3">
      <w:pPr>
        <w:spacing w:after="0" w:line="240" w:lineRule="auto"/>
        <w:jc w:val="center"/>
        <w:rPr>
          <w:rFonts w:ascii="Times New Roman" w:hAnsi="Times New Roman" w:cs="Times New Roman"/>
          <w:b/>
        </w:rPr>
      </w:pPr>
    </w:p>
    <w:p w:rsidR="00F55EB6" w:rsidRPr="008022E3" w:rsidRDefault="00F55EB6" w:rsidP="008022E3">
      <w:pPr>
        <w:spacing w:after="0" w:line="240" w:lineRule="auto"/>
        <w:jc w:val="center"/>
        <w:rPr>
          <w:rFonts w:ascii="Times New Roman" w:hAnsi="Times New Roman" w:cs="Times New Roman"/>
          <w:b/>
        </w:rPr>
      </w:pPr>
      <w:r w:rsidRPr="008022E3">
        <w:rPr>
          <w:rFonts w:ascii="Times New Roman" w:hAnsi="Times New Roman" w:cs="Times New Roman"/>
          <w:b/>
        </w:rPr>
        <w:t xml:space="preserve">Протокол № 5 </w:t>
      </w:r>
    </w:p>
    <w:p w:rsidR="00F55EB6" w:rsidRPr="008022E3" w:rsidRDefault="00F55EB6" w:rsidP="008022E3">
      <w:pPr>
        <w:spacing w:after="0" w:line="240" w:lineRule="auto"/>
        <w:jc w:val="center"/>
        <w:rPr>
          <w:rFonts w:ascii="Times New Roman" w:hAnsi="Times New Roman" w:cs="Times New Roman"/>
          <w:b/>
        </w:rPr>
      </w:pPr>
      <w:r w:rsidRPr="008022E3">
        <w:rPr>
          <w:rFonts w:ascii="Times New Roman" w:hAnsi="Times New Roman" w:cs="Times New Roman"/>
          <w:b/>
        </w:rPr>
        <w:t>внепланового заседания школьного методического объединения учителей истории и обществознания от 12.02.2021 года</w:t>
      </w:r>
    </w:p>
    <w:p w:rsidR="00F55EB6" w:rsidRPr="008022E3" w:rsidRDefault="00F55EB6" w:rsidP="008022E3">
      <w:pPr>
        <w:spacing w:after="0" w:line="240" w:lineRule="auto"/>
        <w:rPr>
          <w:rFonts w:ascii="Times New Roman" w:hAnsi="Times New Roman" w:cs="Times New Roman"/>
          <w:lang w:val="tt-RU"/>
        </w:rPr>
      </w:pPr>
      <w:r w:rsidRPr="008022E3">
        <w:rPr>
          <w:rFonts w:ascii="Times New Roman" w:hAnsi="Times New Roman" w:cs="Times New Roman"/>
        </w:rPr>
        <w:t xml:space="preserve">Тема: О </w:t>
      </w:r>
      <w:r w:rsidRPr="008022E3">
        <w:rPr>
          <w:rFonts w:ascii="Times New Roman" w:hAnsi="Times New Roman" w:cs="Times New Roman"/>
          <w:lang w:val="tt-RU"/>
        </w:rPr>
        <w:t xml:space="preserve">направлении письма МО и Н РТ </w:t>
      </w:r>
      <w:r w:rsidRPr="008022E3">
        <w:rPr>
          <w:rFonts w:ascii="Times New Roman" w:hAnsi="Times New Roman" w:cs="Times New Roman"/>
        </w:rPr>
        <w:t>№ 1325/21 от 09.02.2021г.</w:t>
      </w:r>
    </w:p>
    <w:p w:rsidR="00F55EB6" w:rsidRPr="008022E3" w:rsidRDefault="00F55EB6" w:rsidP="008022E3">
      <w:pPr>
        <w:spacing w:after="0" w:line="240" w:lineRule="auto"/>
        <w:rPr>
          <w:rFonts w:ascii="Times New Roman" w:hAnsi="Times New Roman" w:cs="Times New Roman"/>
        </w:rPr>
      </w:pPr>
      <w:r w:rsidRPr="008022E3">
        <w:rPr>
          <w:rFonts w:ascii="Times New Roman" w:hAnsi="Times New Roman" w:cs="Times New Roman"/>
        </w:rPr>
        <w:t>«Об использовании банка заданий по формированию функциональной грамотности»</w:t>
      </w:r>
    </w:p>
    <w:p w:rsidR="00F55EB6" w:rsidRPr="008022E3" w:rsidRDefault="00F55EB6" w:rsidP="008022E3">
      <w:pPr>
        <w:spacing w:after="0" w:line="240" w:lineRule="auto"/>
        <w:rPr>
          <w:rFonts w:ascii="Times New Roman" w:hAnsi="Times New Roman" w:cs="Times New Roman"/>
        </w:rPr>
      </w:pPr>
      <w:r w:rsidRPr="008022E3">
        <w:rPr>
          <w:rFonts w:ascii="Times New Roman" w:hAnsi="Times New Roman" w:cs="Times New Roman"/>
          <w:u w:val="single"/>
        </w:rPr>
        <w:t xml:space="preserve">Форма проведения: </w:t>
      </w:r>
      <w:r w:rsidRPr="008022E3">
        <w:rPr>
          <w:rFonts w:ascii="Times New Roman" w:hAnsi="Times New Roman" w:cs="Times New Roman"/>
        </w:rPr>
        <w:t>методический инструктаж</w:t>
      </w:r>
    </w:p>
    <w:p w:rsidR="00F55EB6" w:rsidRPr="008022E3" w:rsidRDefault="00F55EB6" w:rsidP="008022E3">
      <w:pPr>
        <w:spacing w:after="0" w:line="240" w:lineRule="auto"/>
        <w:rPr>
          <w:rFonts w:ascii="Times New Roman" w:hAnsi="Times New Roman" w:cs="Times New Roman"/>
        </w:rPr>
      </w:pPr>
      <w:r w:rsidRPr="008022E3">
        <w:rPr>
          <w:rFonts w:ascii="Times New Roman" w:hAnsi="Times New Roman" w:cs="Times New Roman"/>
        </w:rPr>
        <w:t xml:space="preserve">Общее количество членов ШМО – 3 человека. Присутствовали –3 человека. </w:t>
      </w:r>
    </w:p>
    <w:tbl>
      <w:tblPr>
        <w:tblW w:w="0" w:type="auto"/>
        <w:tblInd w:w="98" w:type="dxa"/>
        <w:tblCellMar>
          <w:left w:w="10" w:type="dxa"/>
          <w:right w:w="10" w:type="dxa"/>
        </w:tblCellMar>
        <w:tblLook w:val="04A0" w:firstRow="1" w:lastRow="0" w:firstColumn="1" w:lastColumn="0" w:noHBand="0" w:noVBand="1"/>
      </w:tblPr>
      <w:tblGrid>
        <w:gridCol w:w="508"/>
        <w:gridCol w:w="2313"/>
        <w:gridCol w:w="6992"/>
      </w:tblGrid>
      <w:tr w:rsidR="00F55EB6" w:rsidRPr="008022E3" w:rsidTr="00C86EE8">
        <w:trPr>
          <w:trHeight w:val="1"/>
        </w:trPr>
        <w:tc>
          <w:tcPr>
            <w:tcW w:w="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55EB6" w:rsidRPr="008022E3" w:rsidRDefault="00F55EB6" w:rsidP="008022E3">
            <w:pPr>
              <w:spacing w:after="0" w:line="240" w:lineRule="auto"/>
              <w:rPr>
                <w:rFonts w:ascii="Times New Roman" w:hAnsi="Times New Roman" w:cs="Times New Roman"/>
              </w:rPr>
            </w:pPr>
            <w:r w:rsidRPr="008022E3">
              <w:rPr>
                <w:rFonts w:ascii="Times New Roman" w:hAnsi="Times New Roman" w:cs="Times New Roman"/>
              </w:rPr>
              <w:t>№</w:t>
            </w:r>
          </w:p>
        </w:tc>
        <w:tc>
          <w:tcPr>
            <w:tcW w:w="23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55EB6" w:rsidRPr="008022E3" w:rsidRDefault="00F55EB6" w:rsidP="008022E3">
            <w:pPr>
              <w:spacing w:after="0" w:line="240" w:lineRule="auto"/>
              <w:rPr>
                <w:rFonts w:ascii="Times New Roman" w:hAnsi="Times New Roman" w:cs="Times New Roman"/>
              </w:rPr>
            </w:pPr>
            <w:r w:rsidRPr="008022E3">
              <w:rPr>
                <w:rFonts w:ascii="Times New Roman" w:hAnsi="Times New Roman" w:cs="Times New Roman"/>
              </w:rPr>
              <w:t>ФИО учителя</w:t>
            </w:r>
          </w:p>
        </w:tc>
        <w:tc>
          <w:tcPr>
            <w:tcW w:w="6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55EB6" w:rsidRPr="008022E3" w:rsidRDefault="00F55EB6" w:rsidP="008022E3">
            <w:pPr>
              <w:spacing w:after="0" w:line="240" w:lineRule="auto"/>
              <w:rPr>
                <w:rFonts w:ascii="Times New Roman" w:hAnsi="Times New Roman" w:cs="Times New Roman"/>
              </w:rPr>
            </w:pPr>
            <w:r w:rsidRPr="008022E3">
              <w:rPr>
                <w:rFonts w:ascii="Times New Roman" w:hAnsi="Times New Roman" w:cs="Times New Roman"/>
              </w:rPr>
              <w:t xml:space="preserve">Должность </w:t>
            </w:r>
            <w:r w:rsidRPr="008022E3">
              <w:rPr>
                <w:rFonts w:ascii="Times New Roman" w:hAnsi="Times New Roman" w:cs="Times New Roman"/>
              </w:rPr>
              <w:tab/>
            </w:r>
          </w:p>
        </w:tc>
      </w:tr>
      <w:tr w:rsidR="00F55EB6" w:rsidRPr="008022E3" w:rsidTr="00C86EE8">
        <w:trPr>
          <w:trHeight w:val="1"/>
        </w:trPr>
        <w:tc>
          <w:tcPr>
            <w:tcW w:w="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55EB6" w:rsidRPr="008022E3" w:rsidRDefault="00F55EB6" w:rsidP="008022E3">
            <w:pPr>
              <w:spacing w:after="0" w:line="240" w:lineRule="auto"/>
              <w:rPr>
                <w:rFonts w:ascii="Times New Roman" w:hAnsi="Times New Roman" w:cs="Times New Roman"/>
              </w:rPr>
            </w:pPr>
            <w:r w:rsidRPr="008022E3">
              <w:rPr>
                <w:rFonts w:ascii="Times New Roman" w:hAnsi="Times New Roman" w:cs="Times New Roman"/>
              </w:rPr>
              <w:lastRenderedPageBreak/>
              <w:t>1</w:t>
            </w:r>
          </w:p>
        </w:tc>
        <w:tc>
          <w:tcPr>
            <w:tcW w:w="23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55EB6" w:rsidRPr="008022E3" w:rsidRDefault="00F55EB6" w:rsidP="008022E3">
            <w:pPr>
              <w:spacing w:after="0" w:line="240" w:lineRule="auto"/>
              <w:rPr>
                <w:rFonts w:ascii="Times New Roman" w:hAnsi="Times New Roman" w:cs="Times New Roman"/>
              </w:rPr>
            </w:pPr>
            <w:r w:rsidRPr="008022E3">
              <w:rPr>
                <w:rFonts w:ascii="Times New Roman" w:hAnsi="Times New Roman" w:cs="Times New Roman"/>
              </w:rPr>
              <w:t>Кириллова Л. А.</w:t>
            </w:r>
          </w:p>
        </w:tc>
        <w:tc>
          <w:tcPr>
            <w:tcW w:w="6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55EB6" w:rsidRPr="008022E3" w:rsidRDefault="00F55EB6" w:rsidP="008022E3">
            <w:pPr>
              <w:spacing w:after="0" w:line="240" w:lineRule="auto"/>
              <w:rPr>
                <w:rFonts w:ascii="Times New Roman" w:hAnsi="Times New Roman" w:cs="Times New Roman"/>
              </w:rPr>
            </w:pPr>
            <w:r w:rsidRPr="008022E3">
              <w:rPr>
                <w:rFonts w:ascii="Times New Roman" w:hAnsi="Times New Roman" w:cs="Times New Roman"/>
              </w:rPr>
              <w:t>руководитель ШМО учителей истории и обществознания. учитель истории и обществознания</w:t>
            </w:r>
          </w:p>
        </w:tc>
      </w:tr>
      <w:tr w:rsidR="00F55EB6" w:rsidRPr="008022E3" w:rsidTr="00C86EE8">
        <w:trPr>
          <w:trHeight w:val="1"/>
        </w:trPr>
        <w:tc>
          <w:tcPr>
            <w:tcW w:w="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55EB6" w:rsidRPr="008022E3" w:rsidRDefault="00F55EB6" w:rsidP="008022E3">
            <w:pPr>
              <w:spacing w:after="0" w:line="240" w:lineRule="auto"/>
              <w:rPr>
                <w:rFonts w:ascii="Times New Roman" w:hAnsi="Times New Roman" w:cs="Times New Roman"/>
              </w:rPr>
            </w:pPr>
            <w:r w:rsidRPr="008022E3">
              <w:rPr>
                <w:rFonts w:ascii="Times New Roman" w:hAnsi="Times New Roman" w:cs="Times New Roman"/>
              </w:rPr>
              <w:t>2</w:t>
            </w:r>
          </w:p>
        </w:tc>
        <w:tc>
          <w:tcPr>
            <w:tcW w:w="23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55EB6" w:rsidRPr="008022E3" w:rsidRDefault="00F55EB6" w:rsidP="008022E3">
            <w:pPr>
              <w:spacing w:after="0" w:line="240" w:lineRule="auto"/>
              <w:rPr>
                <w:rFonts w:ascii="Times New Roman" w:hAnsi="Times New Roman" w:cs="Times New Roman"/>
              </w:rPr>
            </w:pPr>
            <w:proofErr w:type="spellStart"/>
            <w:r w:rsidRPr="008022E3">
              <w:rPr>
                <w:rFonts w:ascii="Times New Roman" w:hAnsi="Times New Roman" w:cs="Times New Roman"/>
              </w:rPr>
              <w:t>Гиматдинова</w:t>
            </w:r>
            <w:proofErr w:type="spellEnd"/>
            <w:r w:rsidRPr="008022E3">
              <w:rPr>
                <w:rFonts w:ascii="Times New Roman" w:hAnsi="Times New Roman" w:cs="Times New Roman"/>
              </w:rPr>
              <w:t xml:space="preserve"> Р. Ф</w:t>
            </w:r>
          </w:p>
        </w:tc>
        <w:tc>
          <w:tcPr>
            <w:tcW w:w="6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55EB6" w:rsidRPr="008022E3" w:rsidRDefault="00F55EB6" w:rsidP="008022E3">
            <w:pPr>
              <w:spacing w:after="0" w:line="240" w:lineRule="auto"/>
              <w:rPr>
                <w:rFonts w:ascii="Times New Roman" w:hAnsi="Times New Roman" w:cs="Times New Roman"/>
              </w:rPr>
            </w:pPr>
            <w:r w:rsidRPr="008022E3">
              <w:rPr>
                <w:rFonts w:ascii="Times New Roman" w:hAnsi="Times New Roman" w:cs="Times New Roman"/>
              </w:rPr>
              <w:t>Учитель истории и обществознания</w:t>
            </w:r>
          </w:p>
        </w:tc>
      </w:tr>
      <w:tr w:rsidR="00F55EB6" w:rsidRPr="008022E3" w:rsidTr="00C86EE8">
        <w:trPr>
          <w:trHeight w:val="1"/>
        </w:trPr>
        <w:tc>
          <w:tcPr>
            <w:tcW w:w="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55EB6" w:rsidRPr="008022E3" w:rsidRDefault="00F55EB6" w:rsidP="008022E3">
            <w:pPr>
              <w:spacing w:after="0" w:line="240" w:lineRule="auto"/>
              <w:rPr>
                <w:rFonts w:ascii="Times New Roman" w:hAnsi="Times New Roman" w:cs="Times New Roman"/>
              </w:rPr>
            </w:pPr>
            <w:r w:rsidRPr="008022E3">
              <w:rPr>
                <w:rFonts w:ascii="Times New Roman" w:hAnsi="Times New Roman" w:cs="Times New Roman"/>
              </w:rPr>
              <w:t>3</w:t>
            </w:r>
          </w:p>
        </w:tc>
        <w:tc>
          <w:tcPr>
            <w:tcW w:w="23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55EB6" w:rsidRPr="008022E3" w:rsidRDefault="00F55EB6" w:rsidP="008022E3">
            <w:pPr>
              <w:spacing w:after="0" w:line="240" w:lineRule="auto"/>
              <w:rPr>
                <w:rFonts w:ascii="Times New Roman" w:hAnsi="Times New Roman" w:cs="Times New Roman"/>
              </w:rPr>
            </w:pPr>
            <w:proofErr w:type="spellStart"/>
            <w:r w:rsidRPr="008022E3">
              <w:rPr>
                <w:rFonts w:ascii="Times New Roman" w:hAnsi="Times New Roman" w:cs="Times New Roman"/>
              </w:rPr>
              <w:t>Гарифуллина</w:t>
            </w:r>
            <w:proofErr w:type="spellEnd"/>
            <w:r w:rsidRPr="008022E3">
              <w:rPr>
                <w:rFonts w:ascii="Times New Roman" w:hAnsi="Times New Roman" w:cs="Times New Roman"/>
              </w:rPr>
              <w:t xml:space="preserve"> Э. И.</w:t>
            </w:r>
          </w:p>
        </w:tc>
        <w:tc>
          <w:tcPr>
            <w:tcW w:w="6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55EB6" w:rsidRPr="008022E3" w:rsidRDefault="00F55EB6" w:rsidP="008022E3">
            <w:pPr>
              <w:spacing w:after="0" w:line="240" w:lineRule="auto"/>
              <w:rPr>
                <w:rFonts w:ascii="Times New Roman" w:hAnsi="Times New Roman" w:cs="Times New Roman"/>
              </w:rPr>
            </w:pPr>
            <w:r w:rsidRPr="008022E3">
              <w:rPr>
                <w:rFonts w:ascii="Times New Roman" w:hAnsi="Times New Roman" w:cs="Times New Roman"/>
              </w:rPr>
              <w:t>Учитель истории и обществознания</w:t>
            </w:r>
          </w:p>
        </w:tc>
      </w:tr>
    </w:tbl>
    <w:p w:rsidR="00F55EB6" w:rsidRPr="008022E3" w:rsidRDefault="00F55EB6" w:rsidP="008022E3">
      <w:pPr>
        <w:spacing w:after="0" w:line="240" w:lineRule="auto"/>
        <w:rPr>
          <w:rFonts w:ascii="Times New Roman" w:hAnsi="Times New Roman" w:cs="Times New Roman"/>
        </w:rPr>
      </w:pPr>
    </w:p>
    <w:tbl>
      <w:tblPr>
        <w:tblStyle w:val="a8"/>
        <w:tblW w:w="0" w:type="auto"/>
        <w:tblLook w:val="04A0" w:firstRow="1" w:lastRow="0" w:firstColumn="1" w:lastColumn="0" w:noHBand="0" w:noVBand="1"/>
      </w:tblPr>
      <w:tblGrid>
        <w:gridCol w:w="446"/>
        <w:gridCol w:w="3867"/>
        <w:gridCol w:w="2003"/>
        <w:gridCol w:w="3497"/>
      </w:tblGrid>
      <w:tr w:rsidR="00F55EB6" w:rsidRPr="008022E3" w:rsidTr="00C86EE8">
        <w:trPr>
          <w:trHeight w:val="1"/>
        </w:trPr>
        <w:tc>
          <w:tcPr>
            <w:tcW w:w="446" w:type="dxa"/>
          </w:tcPr>
          <w:p w:rsidR="00F55EB6" w:rsidRPr="008022E3" w:rsidRDefault="00F55EB6" w:rsidP="008022E3">
            <w:pPr>
              <w:rPr>
                <w:rFonts w:ascii="Times New Roman" w:hAnsi="Times New Roman" w:cs="Times New Roman"/>
              </w:rPr>
            </w:pPr>
            <w:r w:rsidRPr="008022E3">
              <w:rPr>
                <w:rFonts w:ascii="Times New Roman" w:hAnsi="Times New Roman" w:cs="Times New Roman"/>
              </w:rPr>
              <w:t>№</w:t>
            </w:r>
          </w:p>
        </w:tc>
        <w:tc>
          <w:tcPr>
            <w:tcW w:w="3867" w:type="dxa"/>
          </w:tcPr>
          <w:p w:rsidR="00F55EB6" w:rsidRPr="008022E3" w:rsidRDefault="00F55EB6" w:rsidP="008022E3">
            <w:pPr>
              <w:rPr>
                <w:rFonts w:ascii="Times New Roman" w:hAnsi="Times New Roman" w:cs="Times New Roman"/>
              </w:rPr>
            </w:pPr>
            <w:r w:rsidRPr="008022E3">
              <w:rPr>
                <w:rFonts w:ascii="Times New Roman" w:hAnsi="Times New Roman" w:cs="Times New Roman"/>
              </w:rPr>
              <w:t xml:space="preserve">Тематика </w:t>
            </w:r>
          </w:p>
        </w:tc>
        <w:tc>
          <w:tcPr>
            <w:tcW w:w="2003" w:type="dxa"/>
          </w:tcPr>
          <w:p w:rsidR="00F55EB6" w:rsidRPr="008022E3" w:rsidRDefault="00F55EB6" w:rsidP="008022E3">
            <w:pPr>
              <w:rPr>
                <w:rFonts w:ascii="Times New Roman" w:hAnsi="Times New Roman" w:cs="Times New Roman"/>
              </w:rPr>
            </w:pPr>
            <w:r w:rsidRPr="008022E3">
              <w:rPr>
                <w:rFonts w:ascii="Times New Roman" w:hAnsi="Times New Roman" w:cs="Times New Roman"/>
              </w:rPr>
              <w:t xml:space="preserve">Докладчики </w:t>
            </w:r>
          </w:p>
        </w:tc>
        <w:tc>
          <w:tcPr>
            <w:tcW w:w="3497" w:type="dxa"/>
          </w:tcPr>
          <w:p w:rsidR="00F55EB6" w:rsidRPr="008022E3" w:rsidRDefault="00F55EB6" w:rsidP="008022E3">
            <w:pPr>
              <w:rPr>
                <w:rFonts w:ascii="Times New Roman" w:hAnsi="Times New Roman" w:cs="Times New Roman"/>
              </w:rPr>
            </w:pPr>
            <w:r w:rsidRPr="008022E3">
              <w:rPr>
                <w:rFonts w:ascii="Times New Roman" w:hAnsi="Times New Roman" w:cs="Times New Roman"/>
              </w:rPr>
              <w:t xml:space="preserve">Должность </w:t>
            </w:r>
          </w:p>
        </w:tc>
      </w:tr>
      <w:tr w:rsidR="00F55EB6" w:rsidRPr="008022E3" w:rsidTr="00C86EE8">
        <w:trPr>
          <w:trHeight w:val="1"/>
        </w:trPr>
        <w:tc>
          <w:tcPr>
            <w:tcW w:w="446" w:type="dxa"/>
          </w:tcPr>
          <w:p w:rsidR="00F55EB6" w:rsidRPr="008022E3" w:rsidRDefault="00F55EB6" w:rsidP="008022E3">
            <w:pPr>
              <w:rPr>
                <w:rFonts w:ascii="Times New Roman" w:hAnsi="Times New Roman" w:cs="Times New Roman"/>
              </w:rPr>
            </w:pPr>
            <w:r w:rsidRPr="008022E3">
              <w:rPr>
                <w:rFonts w:ascii="Times New Roman" w:hAnsi="Times New Roman" w:cs="Times New Roman"/>
              </w:rPr>
              <w:t>1</w:t>
            </w:r>
          </w:p>
        </w:tc>
        <w:tc>
          <w:tcPr>
            <w:tcW w:w="3867" w:type="dxa"/>
          </w:tcPr>
          <w:p w:rsidR="00F55EB6" w:rsidRPr="008022E3" w:rsidRDefault="00F55EB6" w:rsidP="008022E3">
            <w:pPr>
              <w:rPr>
                <w:rFonts w:ascii="Times New Roman" w:hAnsi="Times New Roman" w:cs="Times New Roman"/>
                <w:lang w:val="tt-RU"/>
              </w:rPr>
            </w:pPr>
            <w:r w:rsidRPr="008022E3">
              <w:rPr>
                <w:rFonts w:ascii="Times New Roman" w:hAnsi="Times New Roman" w:cs="Times New Roman"/>
              </w:rPr>
              <w:t xml:space="preserve">О </w:t>
            </w:r>
            <w:r w:rsidRPr="008022E3">
              <w:rPr>
                <w:rFonts w:ascii="Times New Roman" w:hAnsi="Times New Roman" w:cs="Times New Roman"/>
                <w:lang w:val="tt-RU"/>
              </w:rPr>
              <w:t xml:space="preserve">направлении письма МО и Н РТ </w:t>
            </w:r>
            <w:r w:rsidRPr="008022E3">
              <w:rPr>
                <w:rFonts w:ascii="Times New Roman" w:hAnsi="Times New Roman" w:cs="Times New Roman"/>
              </w:rPr>
              <w:t>№ 1325/21 от 09.02.2021г.</w:t>
            </w:r>
          </w:p>
          <w:p w:rsidR="00F55EB6" w:rsidRPr="008022E3" w:rsidRDefault="00F55EB6" w:rsidP="008022E3">
            <w:pPr>
              <w:rPr>
                <w:rFonts w:ascii="Times New Roman" w:hAnsi="Times New Roman" w:cs="Times New Roman"/>
              </w:rPr>
            </w:pPr>
            <w:r w:rsidRPr="008022E3">
              <w:rPr>
                <w:rFonts w:ascii="Times New Roman" w:hAnsi="Times New Roman" w:cs="Times New Roman"/>
              </w:rPr>
              <w:t>«Об использовании банка заданий по формированию функциональной грамотности»</w:t>
            </w:r>
          </w:p>
        </w:tc>
        <w:tc>
          <w:tcPr>
            <w:tcW w:w="2003" w:type="dxa"/>
          </w:tcPr>
          <w:p w:rsidR="00F55EB6" w:rsidRPr="008022E3" w:rsidRDefault="00F55EB6" w:rsidP="008022E3">
            <w:pPr>
              <w:rPr>
                <w:rFonts w:ascii="Times New Roman" w:hAnsi="Times New Roman" w:cs="Times New Roman"/>
              </w:rPr>
            </w:pPr>
            <w:r w:rsidRPr="008022E3">
              <w:rPr>
                <w:rFonts w:ascii="Times New Roman" w:hAnsi="Times New Roman" w:cs="Times New Roman"/>
              </w:rPr>
              <w:t>Кириллова Л. А.</w:t>
            </w:r>
          </w:p>
        </w:tc>
        <w:tc>
          <w:tcPr>
            <w:tcW w:w="3497" w:type="dxa"/>
          </w:tcPr>
          <w:p w:rsidR="00F55EB6" w:rsidRPr="008022E3" w:rsidRDefault="00F55EB6" w:rsidP="008022E3">
            <w:pPr>
              <w:rPr>
                <w:rFonts w:ascii="Times New Roman" w:hAnsi="Times New Roman" w:cs="Times New Roman"/>
              </w:rPr>
            </w:pPr>
            <w:r w:rsidRPr="008022E3">
              <w:rPr>
                <w:rFonts w:ascii="Times New Roman" w:hAnsi="Times New Roman" w:cs="Times New Roman"/>
              </w:rPr>
              <w:t>руководитель ШМО учителей истории и обществознания. учитель истории и обществознания</w:t>
            </w:r>
          </w:p>
        </w:tc>
      </w:tr>
    </w:tbl>
    <w:p w:rsidR="00F55EB6" w:rsidRPr="008022E3" w:rsidRDefault="00F55EB6" w:rsidP="008022E3">
      <w:pPr>
        <w:spacing w:after="0" w:line="240" w:lineRule="auto"/>
        <w:rPr>
          <w:rFonts w:ascii="Times New Roman" w:hAnsi="Times New Roman" w:cs="Times New Roman"/>
          <w:b/>
        </w:rPr>
      </w:pPr>
    </w:p>
    <w:p w:rsidR="00F55EB6" w:rsidRPr="008022E3" w:rsidRDefault="00F55EB6" w:rsidP="008022E3">
      <w:pPr>
        <w:spacing w:after="0" w:line="240" w:lineRule="auto"/>
        <w:rPr>
          <w:rFonts w:ascii="Times New Roman" w:hAnsi="Times New Roman" w:cs="Times New Roman"/>
        </w:rPr>
      </w:pPr>
      <w:r w:rsidRPr="008022E3">
        <w:rPr>
          <w:rFonts w:ascii="Times New Roman" w:hAnsi="Times New Roman" w:cs="Times New Roman"/>
          <w:b/>
        </w:rPr>
        <w:t xml:space="preserve">По 1 вопросу слушали: </w:t>
      </w:r>
      <w:r w:rsidRPr="008022E3">
        <w:rPr>
          <w:rFonts w:ascii="Times New Roman" w:hAnsi="Times New Roman" w:cs="Times New Roman"/>
        </w:rPr>
        <w:t>Кириллову Л. А., руководителя ШМО учителей истории и обществознания. учитель истории и обществознания. Она ознакомила членов ШМО с письмом МКУ «Управление образования» ИК МО «</w:t>
      </w:r>
      <w:proofErr w:type="spellStart"/>
      <w:r w:rsidRPr="008022E3">
        <w:rPr>
          <w:rFonts w:ascii="Times New Roman" w:hAnsi="Times New Roman" w:cs="Times New Roman"/>
        </w:rPr>
        <w:t>Лениногорский</w:t>
      </w:r>
      <w:proofErr w:type="spellEnd"/>
      <w:r w:rsidRPr="008022E3">
        <w:rPr>
          <w:rFonts w:ascii="Times New Roman" w:hAnsi="Times New Roman" w:cs="Times New Roman"/>
        </w:rPr>
        <w:t xml:space="preserve"> муниципальный район» РТ: направляет вам для работы письмо МО и Н РТ № 1325/21 от 09.02.2021г. «Об использовании банка заданий по формированию функциональной грамотности». Из письма: Руководителям общеобразовательных учреждений необходимо обеспечить знакомство и </w:t>
      </w:r>
      <w:r w:rsidRPr="008022E3">
        <w:rPr>
          <w:rFonts w:ascii="Times New Roman" w:hAnsi="Times New Roman" w:cs="Times New Roman"/>
          <w:u w:val="single"/>
        </w:rPr>
        <w:t>регулярную работу учащихся и педагогических работников</w:t>
      </w:r>
      <w:r w:rsidRPr="008022E3">
        <w:rPr>
          <w:rFonts w:ascii="Times New Roman" w:hAnsi="Times New Roman" w:cs="Times New Roman"/>
        </w:rPr>
        <w:t xml:space="preserve"> общеобразовательных учреждений с открытым банком материалов по формированию функциональной грамотности.</w:t>
      </w:r>
    </w:p>
    <w:p w:rsidR="00F55EB6" w:rsidRPr="008022E3" w:rsidRDefault="00F55EB6" w:rsidP="008022E3">
      <w:pPr>
        <w:spacing w:after="0" w:line="240" w:lineRule="auto"/>
        <w:rPr>
          <w:rFonts w:ascii="Times New Roman" w:hAnsi="Times New Roman" w:cs="Times New Roman"/>
        </w:rPr>
      </w:pPr>
      <w:r w:rsidRPr="008022E3">
        <w:rPr>
          <w:rFonts w:ascii="Times New Roman" w:hAnsi="Times New Roman" w:cs="Times New Roman"/>
        </w:rPr>
        <w:t xml:space="preserve">     В целях реализации задач, определенных Указом Президента Российской Федерации от 07.05.2018 г. № 204 «О национальных целях и стратегических задачах развития Российской Федерации на период до 2024 года», Министерством просвещения Российской Федерации реализуется проект «Мониторинг функциональной грамотности обучающихся». </w:t>
      </w:r>
    </w:p>
    <w:p w:rsidR="00F55EB6" w:rsidRPr="008022E3" w:rsidRDefault="00F55EB6" w:rsidP="008022E3">
      <w:pPr>
        <w:spacing w:after="0" w:line="240" w:lineRule="auto"/>
        <w:rPr>
          <w:rFonts w:ascii="Times New Roman" w:hAnsi="Times New Roman" w:cs="Times New Roman"/>
        </w:rPr>
      </w:pPr>
      <w:r w:rsidRPr="008022E3">
        <w:rPr>
          <w:rFonts w:ascii="Times New Roman" w:hAnsi="Times New Roman" w:cs="Times New Roman"/>
        </w:rPr>
        <w:t xml:space="preserve">     Министерство образования и науки Республики Татарстан информирует о создании электронного банка заданий для оценки функциональной грамотности обучающихся. Ссылка на электронный банк заданий: </w:t>
      </w:r>
      <w:hyperlink r:id="rId5" w:history="1">
        <w:r w:rsidRPr="008022E3">
          <w:rPr>
            <w:rStyle w:val="a5"/>
            <w:rFonts w:ascii="Times New Roman" w:hAnsi="Times New Roman" w:cs="Times New Roman"/>
            <w:color w:val="auto"/>
          </w:rPr>
          <w:t>https://fg.resh.edu.ru/</w:t>
        </w:r>
      </w:hyperlink>
    </w:p>
    <w:p w:rsidR="00F55EB6" w:rsidRPr="008022E3" w:rsidRDefault="00F55EB6" w:rsidP="008022E3">
      <w:pPr>
        <w:spacing w:after="0" w:line="240" w:lineRule="auto"/>
        <w:rPr>
          <w:rFonts w:ascii="Times New Roman" w:hAnsi="Times New Roman" w:cs="Times New Roman"/>
          <w:u w:val="single"/>
        </w:rPr>
      </w:pPr>
      <w:r w:rsidRPr="008022E3">
        <w:rPr>
          <w:rFonts w:ascii="Times New Roman" w:hAnsi="Times New Roman" w:cs="Times New Roman"/>
        </w:rPr>
        <w:t xml:space="preserve">    Ознакомиться с руководством пользователя можно по ссылке </w:t>
      </w:r>
      <w:hyperlink r:id="rId6" w:history="1">
        <w:r w:rsidRPr="008022E3">
          <w:rPr>
            <w:rStyle w:val="a5"/>
            <w:rFonts w:ascii="Times New Roman" w:hAnsi="Times New Roman" w:cs="Times New Roman"/>
            <w:color w:val="auto"/>
          </w:rPr>
          <w:t>https://resh.edu.ru/instruction</w:t>
        </w:r>
      </w:hyperlink>
    </w:p>
    <w:p w:rsidR="00F55EB6" w:rsidRPr="008022E3" w:rsidRDefault="00F55EB6" w:rsidP="008022E3">
      <w:pPr>
        <w:spacing w:after="0" w:line="240" w:lineRule="auto"/>
        <w:rPr>
          <w:rFonts w:ascii="Times New Roman" w:hAnsi="Times New Roman" w:cs="Times New Roman"/>
          <w:u w:val="single"/>
        </w:rPr>
      </w:pPr>
      <w:r w:rsidRPr="008022E3">
        <w:rPr>
          <w:rFonts w:ascii="Times New Roman" w:hAnsi="Times New Roman" w:cs="Times New Roman"/>
        </w:rPr>
        <w:t xml:space="preserve"> Дополнительно сообщаем, что тренажер заданий в формате PISA предлагает издательство «Просвещение». Ссылка на банк заданий </w:t>
      </w:r>
      <w:hyperlink r:id="rId7" w:history="1">
        <w:r w:rsidRPr="008022E3">
          <w:rPr>
            <w:rStyle w:val="a5"/>
            <w:rFonts w:ascii="Times New Roman" w:hAnsi="Times New Roman" w:cs="Times New Roman"/>
            <w:color w:val="auto"/>
          </w:rPr>
          <w:t>https://media.prosv.ru/fg/</w:t>
        </w:r>
      </w:hyperlink>
      <w:r w:rsidRPr="008022E3">
        <w:rPr>
          <w:rFonts w:ascii="Times New Roman" w:hAnsi="Times New Roman" w:cs="Times New Roman"/>
          <w:u w:val="single"/>
        </w:rPr>
        <w:t>.</w:t>
      </w:r>
      <w:r w:rsidRPr="008022E3">
        <w:rPr>
          <w:rFonts w:ascii="Times New Roman" w:hAnsi="Times New Roman" w:cs="Times New Roman"/>
        </w:rPr>
        <w:t xml:space="preserve"> </w:t>
      </w:r>
    </w:p>
    <w:p w:rsidR="00F55EB6" w:rsidRPr="008022E3" w:rsidRDefault="00F55EB6" w:rsidP="008022E3">
      <w:pPr>
        <w:spacing w:after="0" w:line="240" w:lineRule="auto"/>
        <w:rPr>
          <w:rFonts w:ascii="Times New Roman" w:hAnsi="Times New Roman" w:cs="Times New Roman"/>
          <w:u w:val="single"/>
        </w:rPr>
      </w:pPr>
      <w:r w:rsidRPr="008022E3">
        <w:rPr>
          <w:rFonts w:ascii="Times New Roman" w:hAnsi="Times New Roman" w:cs="Times New Roman"/>
        </w:rPr>
        <w:t xml:space="preserve">Банк заданий для формирования и оценки функциональной грамотности обучающихся размещен на сайте ФГБНУ «Институт стратегии развития образования Российской академии образования» по адресу: </w:t>
      </w:r>
      <w:hyperlink r:id="rId8" w:history="1">
        <w:r w:rsidRPr="008022E3">
          <w:rPr>
            <w:rStyle w:val="a5"/>
            <w:rFonts w:ascii="Times New Roman" w:hAnsi="Times New Roman" w:cs="Times New Roman"/>
            <w:color w:val="auto"/>
          </w:rPr>
          <w:t>http://skiv.instrao.ru/bank-zadaniy/</w:t>
        </w:r>
      </w:hyperlink>
    </w:p>
    <w:p w:rsidR="00F55EB6" w:rsidRPr="008022E3" w:rsidRDefault="00F55EB6" w:rsidP="008022E3">
      <w:pPr>
        <w:spacing w:after="0" w:line="240" w:lineRule="auto"/>
        <w:rPr>
          <w:rFonts w:ascii="Times New Roman" w:hAnsi="Times New Roman" w:cs="Times New Roman"/>
        </w:rPr>
      </w:pPr>
      <w:r w:rsidRPr="008022E3">
        <w:rPr>
          <w:rFonts w:ascii="Times New Roman" w:hAnsi="Times New Roman" w:cs="Times New Roman"/>
        </w:rPr>
        <w:t xml:space="preserve">     В целях подготовки обучающихся республики к участию в международных сопоставительных исследованиях Министерство просит обеспечить знакомство и регулярную работу обучающихся и педагогических работников общеобразовательных организаций с открытым банком материалов по формированию функциональной грамотности</w:t>
      </w:r>
    </w:p>
    <w:p w:rsidR="00F55EB6" w:rsidRPr="008022E3" w:rsidRDefault="00F55EB6" w:rsidP="008022E3">
      <w:pPr>
        <w:spacing w:after="0" w:line="240" w:lineRule="auto"/>
        <w:rPr>
          <w:rFonts w:ascii="Times New Roman" w:hAnsi="Times New Roman" w:cs="Times New Roman"/>
          <w:b/>
        </w:rPr>
      </w:pPr>
    </w:p>
    <w:p w:rsidR="00F55EB6" w:rsidRPr="008022E3" w:rsidRDefault="00F55EB6" w:rsidP="008022E3">
      <w:pPr>
        <w:spacing w:after="0" w:line="240" w:lineRule="auto"/>
        <w:rPr>
          <w:rFonts w:ascii="Times New Roman" w:hAnsi="Times New Roman" w:cs="Times New Roman"/>
        </w:rPr>
      </w:pPr>
      <w:r w:rsidRPr="008022E3">
        <w:rPr>
          <w:rFonts w:ascii="Times New Roman" w:hAnsi="Times New Roman" w:cs="Times New Roman"/>
          <w:b/>
        </w:rPr>
        <w:t>Решили</w:t>
      </w:r>
      <w:r w:rsidRPr="008022E3">
        <w:rPr>
          <w:rFonts w:ascii="Times New Roman" w:hAnsi="Times New Roman" w:cs="Times New Roman"/>
        </w:rPr>
        <w:t>:</w:t>
      </w:r>
    </w:p>
    <w:p w:rsidR="00F55EB6" w:rsidRPr="008022E3" w:rsidRDefault="00F55EB6" w:rsidP="008022E3">
      <w:pPr>
        <w:numPr>
          <w:ilvl w:val="1"/>
          <w:numId w:val="11"/>
        </w:numPr>
        <w:spacing w:after="0" w:line="240" w:lineRule="auto"/>
        <w:rPr>
          <w:rFonts w:ascii="Times New Roman" w:hAnsi="Times New Roman" w:cs="Times New Roman"/>
        </w:rPr>
      </w:pPr>
      <w:r w:rsidRPr="008022E3">
        <w:rPr>
          <w:rFonts w:ascii="Times New Roman" w:hAnsi="Times New Roman" w:cs="Times New Roman"/>
        </w:rPr>
        <w:t xml:space="preserve"> Каждому члену ШМО изучить данный документ и принять в работу по формированию функциональной грамотности учащихся.</w:t>
      </w:r>
    </w:p>
    <w:p w:rsidR="00F55EB6" w:rsidRPr="008022E3" w:rsidRDefault="00F55EB6" w:rsidP="008022E3">
      <w:pPr>
        <w:numPr>
          <w:ilvl w:val="1"/>
          <w:numId w:val="11"/>
        </w:numPr>
        <w:spacing w:after="0" w:line="240" w:lineRule="auto"/>
        <w:rPr>
          <w:rFonts w:ascii="Times New Roman" w:hAnsi="Times New Roman" w:cs="Times New Roman"/>
        </w:rPr>
      </w:pPr>
      <w:r w:rsidRPr="008022E3">
        <w:rPr>
          <w:rFonts w:ascii="Times New Roman" w:hAnsi="Times New Roman" w:cs="Times New Roman"/>
        </w:rPr>
        <w:t xml:space="preserve"> Учителям-предметникам необходимо обеспечить знакомство и регулярную работу учащихся и самих педагогов школы с открытым банком материалов по формированию функциональной грамотности.</w:t>
      </w:r>
    </w:p>
    <w:p w:rsidR="00F55EB6" w:rsidRPr="008022E3" w:rsidRDefault="00F55EB6" w:rsidP="008022E3">
      <w:pPr>
        <w:spacing w:after="0" w:line="240" w:lineRule="auto"/>
        <w:rPr>
          <w:rFonts w:ascii="Times New Roman" w:hAnsi="Times New Roman" w:cs="Times New Roman"/>
        </w:rPr>
      </w:pPr>
    </w:p>
    <w:p w:rsidR="00F55EB6" w:rsidRPr="008022E3" w:rsidRDefault="00F55EB6" w:rsidP="008022E3">
      <w:pPr>
        <w:spacing w:after="0" w:line="240" w:lineRule="auto"/>
        <w:rPr>
          <w:rFonts w:ascii="Times New Roman" w:hAnsi="Times New Roman" w:cs="Times New Roman"/>
        </w:rPr>
      </w:pPr>
    </w:p>
    <w:p w:rsidR="00F55EB6" w:rsidRPr="008022E3" w:rsidRDefault="00F55EB6" w:rsidP="008022E3">
      <w:pPr>
        <w:spacing w:after="0" w:line="240" w:lineRule="auto"/>
        <w:rPr>
          <w:rFonts w:ascii="Times New Roman" w:hAnsi="Times New Roman" w:cs="Times New Roman"/>
        </w:rPr>
      </w:pPr>
      <w:r w:rsidRPr="008022E3">
        <w:rPr>
          <w:rFonts w:ascii="Times New Roman" w:hAnsi="Times New Roman" w:cs="Times New Roman"/>
        </w:rPr>
        <w:t>Руководитель ШМО учителей истории и обществознания                      Кириллова Л. А.</w:t>
      </w:r>
    </w:p>
    <w:p w:rsidR="00F55EB6" w:rsidRPr="008022E3" w:rsidRDefault="00F55EB6" w:rsidP="008022E3">
      <w:pPr>
        <w:spacing w:after="0" w:line="240" w:lineRule="auto"/>
        <w:rPr>
          <w:rFonts w:ascii="Times New Roman" w:hAnsi="Times New Roman" w:cs="Times New Roman"/>
        </w:rPr>
      </w:pPr>
    </w:p>
    <w:p w:rsidR="00B0272C" w:rsidRDefault="00B0272C" w:rsidP="008022E3">
      <w:pPr>
        <w:spacing w:after="0" w:line="240" w:lineRule="auto"/>
        <w:jc w:val="center"/>
        <w:rPr>
          <w:rFonts w:ascii="Times New Roman" w:hAnsi="Times New Roman" w:cs="Times New Roman"/>
          <w:b/>
        </w:rPr>
      </w:pPr>
    </w:p>
    <w:p w:rsidR="00B0272C" w:rsidRDefault="00B0272C" w:rsidP="008022E3">
      <w:pPr>
        <w:spacing w:after="0" w:line="240" w:lineRule="auto"/>
        <w:jc w:val="center"/>
        <w:rPr>
          <w:rFonts w:ascii="Times New Roman" w:hAnsi="Times New Roman" w:cs="Times New Roman"/>
          <w:b/>
        </w:rPr>
      </w:pPr>
    </w:p>
    <w:p w:rsidR="00B0272C" w:rsidRDefault="00B0272C" w:rsidP="008022E3">
      <w:pPr>
        <w:spacing w:after="0" w:line="240" w:lineRule="auto"/>
        <w:jc w:val="center"/>
        <w:rPr>
          <w:rFonts w:ascii="Times New Roman" w:hAnsi="Times New Roman" w:cs="Times New Roman"/>
          <w:b/>
        </w:rPr>
      </w:pPr>
    </w:p>
    <w:p w:rsidR="00B0272C" w:rsidRDefault="00B0272C" w:rsidP="008022E3">
      <w:pPr>
        <w:spacing w:after="0" w:line="240" w:lineRule="auto"/>
        <w:jc w:val="center"/>
        <w:rPr>
          <w:rFonts w:ascii="Times New Roman" w:hAnsi="Times New Roman" w:cs="Times New Roman"/>
          <w:b/>
        </w:rPr>
      </w:pPr>
    </w:p>
    <w:p w:rsidR="00B0272C" w:rsidRDefault="00B0272C" w:rsidP="008022E3">
      <w:pPr>
        <w:spacing w:after="0" w:line="240" w:lineRule="auto"/>
        <w:jc w:val="center"/>
        <w:rPr>
          <w:rFonts w:ascii="Times New Roman" w:hAnsi="Times New Roman" w:cs="Times New Roman"/>
          <w:b/>
        </w:rPr>
      </w:pPr>
    </w:p>
    <w:p w:rsidR="00B0272C" w:rsidRDefault="00B0272C" w:rsidP="008022E3">
      <w:pPr>
        <w:spacing w:after="0" w:line="240" w:lineRule="auto"/>
        <w:jc w:val="center"/>
        <w:rPr>
          <w:rFonts w:ascii="Times New Roman" w:hAnsi="Times New Roman" w:cs="Times New Roman"/>
          <w:b/>
        </w:rPr>
      </w:pPr>
    </w:p>
    <w:p w:rsidR="00B0272C" w:rsidRDefault="00B0272C" w:rsidP="008022E3">
      <w:pPr>
        <w:spacing w:after="0" w:line="240" w:lineRule="auto"/>
        <w:jc w:val="center"/>
        <w:rPr>
          <w:rFonts w:ascii="Times New Roman" w:hAnsi="Times New Roman" w:cs="Times New Roman"/>
          <w:b/>
        </w:rPr>
      </w:pPr>
    </w:p>
    <w:p w:rsidR="00B0272C" w:rsidRDefault="00B0272C" w:rsidP="008022E3">
      <w:pPr>
        <w:spacing w:after="0" w:line="240" w:lineRule="auto"/>
        <w:jc w:val="center"/>
        <w:rPr>
          <w:rFonts w:ascii="Times New Roman" w:hAnsi="Times New Roman" w:cs="Times New Roman"/>
          <w:b/>
        </w:rPr>
      </w:pPr>
    </w:p>
    <w:p w:rsidR="00B0272C" w:rsidRDefault="00B0272C" w:rsidP="008022E3">
      <w:pPr>
        <w:spacing w:after="0" w:line="240" w:lineRule="auto"/>
        <w:jc w:val="center"/>
        <w:rPr>
          <w:rFonts w:ascii="Times New Roman" w:hAnsi="Times New Roman" w:cs="Times New Roman"/>
          <w:b/>
        </w:rPr>
      </w:pPr>
    </w:p>
    <w:p w:rsidR="00B0272C" w:rsidRDefault="00B0272C" w:rsidP="008022E3">
      <w:pPr>
        <w:spacing w:after="0" w:line="240" w:lineRule="auto"/>
        <w:jc w:val="center"/>
        <w:rPr>
          <w:rFonts w:ascii="Times New Roman" w:hAnsi="Times New Roman" w:cs="Times New Roman"/>
          <w:b/>
        </w:rPr>
      </w:pPr>
    </w:p>
    <w:p w:rsidR="00B0272C" w:rsidRDefault="00B0272C" w:rsidP="008022E3">
      <w:pPr>
        <w:spacing w:after="0" w:line="240" w:lineRule="auto"/>
        <w:jc w:val="center"/>
        <w:rPr>
          <w:rFonts w:ascii="Times New Roman" w:hAnsi="Times New Roman" w:cs="Times New Roman"/>
          <w:b/>
        </w:rPr>
      </w:pPr>
    </w:p>
    <w:p w:rsidR="00B0272C" w:rsidRDefault="00B0272C" w:rsidP="008022E3">
      <w:pPr>
        <w:spacing w:after="0" w:line="240" w:lineRule="auto"/>
        <w:jc w:val="center"/>
        <w:rPr>
          <w:rFonts w:ascii="Times New Roman" w:hAnsi="Times New Roman" w:cs="Times New Roman"/>
          <w:b/>
        </w:rPr>
      </w:pPr>
    </w:p>
    <w:p w:rsidR="00B0272C" w:rsidRDefault="00B0272C" w:rsidP="008022E3">
      <w:pPr>
        <w:spacing w:after="0" w:line="240" w:lineRule="auto"/>
        <w:jc w:val="center"/>
        <w:rPr>
          <w:rFonts w:ascii="Times New Roman" w:hAnsi="Times New Roman" w:cs="Times New Roman"/>
          <w:b/>
        </w:rPr>
      </w:pPr>
    </w:p>
    <w:p w:rsidR="00B0272C" w:rsidRDefault="00B0272C" w:rsidP="008022E3">
      <w:pPr>
        <w:spacing w:after="0" w:line="240" w:lineRule="auto"/>
        <w:jc w:val="center"/>
        <w:rPr>
          <w:rFonts w:ascii="Times New Roman" w:hAnsi="Times New Roman" w:cs="Times New Roman"/>
          <w:b/>
        </w:rPr>
      </w:pPr>
    </w:p>
    <w:p w:rsidR="0059641A" w:rsidRPr="008022E3" w:rsidRDefault="00547036" w:rsidP="008022E3">
      <w:pPr>
        <w:spacing w:after="0" w:line="240" w:lineRule="auto"/>
        <w:jc w:val="center"/>
        <w:rPr>
          <w:rFonts w:ascii="Times New Roman" w:hAnsi="Times New Roman" w:cs="Times New Roman"/>
          <w:b/>
        </w:rPr>
      </w:pPr>
      <w:r w:rsidRPr="008022E3">
        <w:rPr>
          <w:rFonts w:ascii="Times New Roman" w:hAnsi="Times New Roman" w:cs="Times New Roman"/>
          <w:b/>
        </w:rPr>
        <w:lastRenderedPageBreak/>
        <w:t>Протокол № 6</w:t>
      </w:r>
    </w:p>
    <w:p w:rsidR="0059641A" w:rsidRPr="008022E3" w:rsidRDefault="0059641A" w:rsidP="008022E3">
      <w:pPr>
        <w:spacing w:after="0" w:line="240" w:lineRule="auto"/>
        <w:jc w:val="center"/>
        <w:rPr>
          <w:rFonts w:ascii="Times New Roman" w:hAnsi="Times New Roman" w:cs="Times New Roman"/>
        </w:rPr>
      </w:pPr>
      <w:r w:rsidRPr="008022E3">
        <w:rPr>
          <w:rFonts w:ascii="Times New Roman" w:hAnsi="Times New Roman" w:cs="Times New Roman"/>
        </w:rPr>
        <w:t>заседания МО учителей истории и обществознания СОШ им. В. П. Чкалова</w:t>
      </w:r>
    </w:p>
    <w:p w:rsidR="0059641A" w:rsidRPr="008022E3" w:rsidRDefault="0059641A" w:rsidP="008022E3">
      <w:pPr>
        <w:spacing w:after="0" w:line="240" w:lineRule="auto"/>
        <w:jc w:val="center"/>
        <w:rPr>
          <w:rFonts w:ascii="Times New Roman" w:hAnsi="Times New Roman" w:cs="Times New Roman"/>
        </w:rPr>
      </w:pPr>
      <w:r w:rsidRPr="008022E3">
        <w:rPr>
          <w:rFonts w:ascii="Times New Roman" w:hAnsi="Times New Roman" w:cs="Times New Roman"/>
        </w:rPr>
        <w:t>от 31.03.2021</w:t>
      </w:r>
    </w:p>
    <w:p w:rsidR="0059641A" w:rsidRPr="008022E3" w:rsidRDefault="0059641A" w:rsidP="008022E3">
      <w:pPr>
        <w:spacing w:after="0" w:line="240" w:lineRule="auto"/>
        <w:rPr>
          <w:rFonts w:ascii="Times New Roman" w:hAnsi="Times New Roman" w:cs="Times New Roman"/>
          <w:b/>
        </w:rPr>
      </w:pPr>
      <w:r w:rsidRPr="008022E3">
        <w:rPr>
          <w:rFonts w:ascii="Times New Roman" w:hAnsi="Times New Roman" w:cs="Times New Roman"/>
          <w:b/>
        </w:rPr>
        <w:t xml:space="preserve">тема: </w:t>
      </w:r>
      <w:r w:rsidRPr="008022E3">
        <w:rPr>
          <w:rFonts w:ascii="Times New Roman" w:hAnsi="Times New Roman" w:cs="Times New Roman"/>
        </w:rPr>
        <w:t>Условия обеспечения качества образования и воспитания</w:t>
      </w:r>
    </w:p>
    <w:p w:rsidR="0059641A" w:rsidRPr="008022E3" w:rsidRDefault="0059641A" w:rsidP="008022E3">
      <w:pPr>
        <w:spacing w:after="0" w:line="240" w:lineRule="auto"/>
        <w:rPr>
          <w:rFonts w:ascii="Times New Roman" w:hAnsi="Times New Roman" w:cs="Times New Roman"/>
          <w:b/>
        </w:rPr>
      </w:pPr>
      <w:r w:rsidRPr="008022E3">
        <w:rPr>
          <w:rFonts w:ascii="Times New Roman" w:hAnsi="Times New Roman" w:cs="Times New Roman"/>
          <w:b/>
        </w:rPr>
        <w:t>Форма: методическая консультация</w:t>
      </w:r>
    </w:p>
    <w:p w:rsidR="0059641A" w:rsidRPr="008022E3" w:rsidRDefault="0059641A" w:rsidP="008022E3">
      <w:pPr>
        <w:spacing w:after="0" w:line="240" w:lineRule="auto"/>
        <w:rPr>
          <w:rFonts w:ascii="Times New Roman" w:hAnsi="Times New Roman" w:cs="Times New Roman"/>
          <w:b/>
        </w:rPr>
      </w:pPr>
      <w:r w:rsidRPr="008022E3">
        <w:rPr>
          <w:rFonts w:ascii="Times New Roman" w:hAnsi="Times New Roman" w:cs="Times New Roman"/>
          <w:b/>
        </w:rPr>
        <w:t>повестка дня:</w:t>
      </w:r>
    </w:p>
    <w:p w:rsidR="0059641A" w:rsidRPr="008022E3" w:rsidRDefault="0059641A" w:rsidP="008022E3">
      <w:pPr>
        <w:snapToGrid w:val="0"/>
        <w:spacing w:after="0" w:line="240" w:lineRule="auto"/>
        <w:contextualSpacing/>
        <w:rPr>
          <w:rFonts w:ascii="Times New Roman" w:hAnsi="Times New Roman" w:cs="Times New Roman"/>
        </w:rPr>
      </w:pPr>
      <w:r w:rsidRPr="008022E3">
        <w:rPr>
          <w:rFonts w:ascii="Times New Roman" w:hAnsi="Times New Roman" w:cs="Times New Roman"/>
        </w:rPr>
        <w:t>- Итоги 3 четверти: качественная и абсолютная успеваемость, результаты диагностического тестирования, итоги предметной недели;</w:t>
      </w:r>
    </w:p>
    <w:p w:rsidR="0059641A" w:rsidRPr="008022E3" w:rsidRDefault="0059641A" w:rsidP="008022E3">
      <w:pPr>
        <w:snapToGrid w:val="0"/>
        <w:spacing w:after="0" w:line="240" w:lineRule="auto"/>
        <w:contextualSpacing/>
        <w:rPr>
          <w:rFonts w:ascii="Times New Roman" w:hAnsi="Times New Roman" w:cs="Times New Roman"/>
        </w:rPr>
      </w:pPr>
      <w:r w:rsidRPr="008022E3">
        <w:rPr>
          <w:rFonts w:ascii="Times New Roman" w:hAnsi="Times New Roman" w:cs="Times New Roman"/>
        </w:rPr>
        <w:t>- организационные вопросы по проведению промежуточной аттестации;</w:t>
      </w:r>
    </w:p>
    <w:p w:rsidR="0059641A" w:rsidRPr="008022E3" w:rsidRDefault="0059641A" w:rsidP="008022E3">
      <w:pPr>
        <w:snapToGrid w:val="0"/>
        <w:spacing w:after="0" w:line="240" w:lineRule="auto"/>
        <w:contextualSpacing/>
        <w:rPr>
          <w:rFonts w:ascii="Times New Roman" w:hAnsi="Times New Roman" w:cs="Times New Roman"/>
        </w:rPr>
      </w:pPr>
      <w:r w:rsidRPr="008022E3">
        <w:rPr>
          <w:rFonts w:ascii="Times New Roman" w:hAnsi="Times New Roman" w:cs="Times New Roman"/>
        </w:rPr>
        <w:t xml:space="preserve">- проектная деятельность учащихся 4, 9, 10 (основы лидерства), </w:t>
      </w:r>
      <w:proofErr w:type="gramStart"/>
      <w:r w:rsidRPr="008022E3">
        <w:rPr>
          <w:rFonts w:ascii="Times New Roman" w:hAnsi="Times New Roman" w:cs="Times New Roman"/>
        </w:rPr>
        <w:t>11</w:t>
      </w:r>
      <w:proofErr w:type="gramEnd"/>
      <w:r w:rsidRPr="008022E3">
        <w:rPr>
          <w:rFonts w:ascii="Times New Roman" w:hAnsi="Times New Roman" w:cs="Times New Roman"/>
        </w:rPr>
        <w:t xml:space="preserve"> а классов</w:t>
      </w:r>
    </w:p>
    <w:p w:rsidR="0059641A" w:rsidRPr="008022E3" w:rsidRDefault="0059641A" w:rsidP="008022E3">
      <w:pPr>
        <w:snapToGrid w:val="0"/>
        <w:spacing w:after="0" w:line="240" w:lineRule="auto"/>
        <w:contextualSpacing/>
        <w:rPr>
          <w:rFonts w:ascii="Times New Roman" w:hAnsi="Times New Roman" w:cs="Times New Roman"/>
        </w:rPr>
      </w:pPr>
      <w:r w:rsidRPr="008022E3">
        <w:rPr>
          <w:rFonts w:ascii="Times New Roman" w:hAnsi="Times New Roman" w:cs="Times New Roman"/>
        </w:rPr>
        <w:t>- круглый стол по теме «Совершенствование педагогического мастерства как средства обеспечения качества</w:t>
      </w:r>
      <w:r w:rsidR="00B91F44" w:rsidRPr="008022E3">
        <w:rPr>
          <w:rFonts w:ascii="Times New Roman" w:hAnsi="Times New Roman" w:cs="Times New Roman"/>
        </w:rPr>
        <w:t xml:space="preserve"> образования и </w:t>
      </w:r>
      <w:proofErr w:type="gramStart"/>
      <w:r w:rsidR="00B91F44" w:rsidRPr="008022E3">
        <w:rPr>
          <w:rFonts w:ascii="Times New Roman" w:hAnsi="Times New Roman" w:cs="Times New Roman"/>
        </w:rPr>
        <w:t>воспитания  в</w:t>
      </w:r>
      <w:proofErr w:type="gramEnd"/>
      <w:r w:rsidR="00B91F44" w:rsidRPr="008022E3">
        <w:rPr>
          <w:rFonts w:ascii="Times New Roman" w:hAnsi="Times New Roman" w:cs="Times New Roman"/>
        </w:rPr>
        <w:t xml:space="preserve"> условиях ФГОС</w:t>
      </w:r>
      <w:r w:rsidRPr="008022E3">
        <w:rPr>
          <w:rFonts w:ascii="Times New Roman" w:hAnsi="Times New Roman" w:cs="Times New Roman"/>
        </w:rPr>
        <w:t>»</w:t>
      </w:r>
    </w:p>
    <w:p w:rsidR="0059641A" w:rsidRPr="008022E3" w:rsidRDefault="0059641A" w:rsidP="008022E3">
      <w:pPr>
        <w:shd w:val="clear" w:color="auto" w:fill="FFFFFF"/>
        <w:spacing w:after="0" w:line="240" w:lineRule="auto"/>
        <w:contextualSpacing/>
        <w:rPr>
          <w:rFonts w:ascii="Times New Roman" w:hAnsi="Times New Roman" w:cs="Times New Roman"/>
          <w:b/>
          <w:color w:val="FF0000"/>
        </w:rPr>
      </w:pPr>
      <w:r w:rsidRPr="008022E3">
        <w:rPr>
          <w:rFonts w:ascii="Times New Roman" w:hAnsi="Times New Roman" w:cs="Times New Roman"/>
          <w:b/>
        </w:rPr>
        <w:t>На заседании присутствовали: 3</w:t>
      </w:r>
    </w:p>
    <w:p w:rsidR="0059641A" w:rsidRPr="008022E3" w:rsidRDefault="0059641A" w:rsidP="008022E3">
      <w:pPr>
        <w:pStyle w:val="a3"/>
        <w:spacing w:before="0" w:after="0"/>
        <w:contextualSpacing/>
        <w:rPr>
          <w:rStyle w:val="apple-converted-space"/>
          <w:sz w:val="22"/>
          <w:szCs w:val="22"/>
        </w:rPr>
      </w:pPr>
      <w:r w:rsidRPr="008022E3">
        <w:rPr>
          <w:b/>
          <w:sz w:val="22"/>
          <w:szCs w:val="22"/>
        </w:rPr>
        <w:t>Отсутствовали: 0</w:t>
      </w:r>
    </w:p>
    <w:p w:rsidR="0059641A" w:rsidRPr="008022E3" w:rsidRDefault="0059641A" w:rsidP="008022E3">
      <w:pPr>
        <w:shd w:val="clear" w:color="auto" w:fill="FFFFFF"/>
        <w:spacing w:after="0" w:line="240" w:lineRule="auto"/>
        <w:contextualSpacing/>
        <w:rPr>
          <w:rStyle w:val="apple-converted-space"/>
          <w:rFonts w:ascii="Times New Roman" w:hAnsi="Times New Roman" w:cs="Times New Roman"/>
        </w:rPr>
      </w:pPr>
      <w:r w:rsidRPr="008022E3">
        <w:rPr>
          <w:rStyle w:val="apple-converted-space"/>
          <w:rFonts w:ascii="Times New Roman" w:hAnsi="Times New Roman" w:cs="Times New Roman"/>
          <w:b/>
        </w:rPr>
        <w:t>Ход заседания</w:t>
      </w:r>
      <w:r w:rsidRPr="008022E3">
        <w:rPr>
          <w:rStyle w:val="apple-converted-space"/>
          <w:rFonts w:ascii="Times New Roman" w:hAnsi="Times New Roman" w:cs="Times New Roman"/>
        </w:rPr>
        <w:t xml:space="preserve">: </w:t>
      </w:r>
    </w:p>
    <w:p w:rsidR="00D301A3" w:rsidRPr="008022E3" w:rsidRDefault="00D301A3" w:rsidP="008022E3">
      <w:pPr>
        <w:shd w:val="clear" w:color="auto" w:fill="FFFFFF"/>
        <w:spacing w:after="0" w:line="240" w:lineRule="auto"/>
        <w:contextualSpacing/>
        <w:rPr>
          <w:rStyle w:val="apple-converted-space"/>
          <w:rFonts w:ascii="Times New Roman" w:hAnsi="Times New Roman" w:cs="Times New Roman"/>
        </w:rPr>
      </w:pPr>
      <w:r w:rsidRPr="008022E3">
        <w:rPr>
          <w:rStyle w:val="apple-converted-space"/>
          <w:rFonts w:ascii="Times New Roman" w:hAnsi="Times New Roman" w:cs="Times New Roman"/>
        </w:rPr>
        <w:t>По первому вопросу итоги 3 четверти подвела руководитель ШМО Кириллова Л. А. Был сделан анализ абсолютной и качественной успеваемости учащихся по классам. Сравнительный анализ с итогами 2 четверти показал небольшую, но положительную динамику качества образования, что свидетельствует о верности методов и технологий обучения</w:t>
      </w:r>
    </w:p>
    <w:p w:rsidR="00B67550" w:rsidRPr="008022E3" w:rsidRDefault="00731E14" w:rsidP="008022E3">
      <w:pPr>
        <w:shd w:val="clear" w:color="auto" w:fill="FFFFFF"/>
        <w:spacing w:after="0" w:line="240" w:lineRule="auto"/>
        <w:contextualSpacing/>
        <w:rPr>
          <w:rStyle w:val="apple-converted-space"/>
          <w:rFonts w:ascii="Times New Roman" w:hAnsi="Times New Roman" w:cs="Times New Roman"/>
          <w:u w:val="single"/>
        </w:rPr>
      </w:pPr>
      <w:r w:rsidRPr="008022E3">
        <w:rPr>
          <w:rStyle w:val="apple-converted-space"/>
          <w:rFonts w:ascii="Times New Roman" w:hAnsi="Times New Roman" w:cs="Times New Roman"/>
        </w:rPr>
        <w:t xml:space="preserve">По </w:t>
      </w:r>
      <w:proofErr w:type="spellStart"/>
      <w:r w:rsidRPr="008022E3">
        <w:rPr>
          <w:rStyle w:val="apple-converted-space"/>
          <w:rFonts w:ascii="Times New Roman" w:hAnsi="Times New Roman" w:cs="Times New Roman"/>
        </w:rPr>
        <w:t>вопрсам</w:t>
      </w:r>
      <w:proofErr w:type="spellEnd"/>
      <w:r w:rsidRPr="008022E3">
        <w:rPr>
          <w:rStyle w:val="apple-converted-space"/>
          <w:rFonts w:ascii="Times New Roman" w:hAnsi="Times New Roman" w:cs="Times New Roman"/>
        </w:rPr>
        <w:t xml:space="preserve"> диагностического тестирования</w:t>
      </w:r>
      <w:r w:rsidRPr="008022E3">
        <w:rPr>
          <w:rStyle w:val="apple-converted-space"/>
          <w:rFonts w:ascii="Times New Roman" w:hAnsi="Times New Roman" w:cs="Times New Roman"/>
          <w:u w:val="single"/>
        </w:rPr>
        <w:t xml:space="preserve"> </w:t>
      </w:r>
      <w:r w:rsidRPr="008022E3">
        <w:rPr>
          <w:rStyle w:val="apple-converted-space"/>
          <w:rFonts w:ascii="Times New Roman" w:hAnsi="Times New Roman" w:cs="Times New Roman"/>
        </w:rPr>
        <w:t xml:space="preserve">по истории и обществознанию выступили учителя-предметники </w:t>
      </w:r>
      <w:proofErr w:type="spellStart"/>
      <w:r w:rsidRPr="008022E3">
        <w:rPr>
          <w:rStyle w:val="apple-converted-space"/>
          <w:rFonts w:ascii="Times New Roman" w:hAnsi="Times New Roman" w:cs="Times New Roman"/>
        </w:rPr>
        <w:t>Гиматдинова</w:t>
      </w:r>
      <w:proofErr w:type="spellEnd"/>
      <w:r w:rsidRPr="008022E3">
        <w:rPr>
          <w:rStyle w:val="apple-converted-space"/>
          <w:rFonts w:ascii="Times New Roman" w:hAnsi="Times New Roman" w:cs="Times New Roman"/>
        </w:rPr>
        <w:t xml:space="preserve"> Р. Ф. и </w:t>
      </w:r>
      <w:proofErr w:type="spellStart"/>
      <w:r w:rsidRPr="008022E3">
        <w:rPr>
          <w:rStyle w:val="apple-converted-space"/>
          <w:rFonts w:ascii="Times New Roman" w:hAnsi="Times New Roman" w:cs="Times New Roman"/>
        </w:rPr>
        <w:t>Гарифуллина</w:t>
      </w:r>
      <w:proofErr w:type="spellEnd"/>
      <w:r w:rsidRPr="008022E3">
        <w:rPr>
          <w:rStyle w:val="apple-converted-space"/>
          <w:rFonts w:ascii="Times New Roman" w:hAnsi="Times New Roman" w:cs="Times New Roman"/>
        </w:rPr>
        <w:t xml:space="preserve"> Э. </w:t>
      </w:r>
      <w:proofErr w:type="gramStart"/>
      <w:r w:rsidRPr="008022E3">
        <w:rPr>
          <w:rStyle w:val="apple-converted-space"/>
          <w:rFonts w:ascii="Times New Roman" w:hAnsi="Times New Roman" w:cs="Times New Roman"/>
        </w:rPr>
        <w:t>И,,</w:t>
      </w:r>
      <w:proofErr w:type="gramEnd"/>
      <w:r w:rsidRPr="008022E3">
        <w:rPr>
          <w:rStyle w:val="apple-converted-space"/>
          <w:rFonts w:ascii="Times New Roman" w:hAnsi="Times New Roman" w:cs="Times New Roman"/>
        </w:rPr>
        <w:t xml:space="preserve"> которые отметили средний показатель успеваемости. Были намечены пути</w:t>
      </w:r>
      <w:r w:rsidR="00B67550" w:rsidRPr="008022E3">
        <w:rPr>
          <w:rStyle w:val="apple-converted-space"/>
          <w:rFonts w:ascii="Times New Roman" w:hAnsi="Times New Roman" w:cs="Times New Roman"/>
        </w:rPr>
        <w:t xml:space="preserve"> мотивации учащихся с целью повышения показателей</w:t>
      </w:r>
    </w:p>
    <w:p w:rsidR="00D301A3" w:rsidRPr="008022E3" w:rsidRDefault="00731E14" w:rsidP="008022E3">
      <w:pPr>
        <w:shd w:val="clear" w:color="auto" w:fill="FFFFFF"/>
        <w:spacing w:after="0" w:line="240" w:lineRule="auto"/>
        <w:contextualSpacing/>
        <w:rPr>
          <w:rStyle w:val="apple-converted-space"/>
          <w:rFonts w:ascii="Times New Roman" w:hAnsi="Times New Roman" w:cs="Times New Roman"/>
          <w:u w:val="single"/>
        </w:rPr>
      </w:pPr>
      <w:r w:rsidRPr="008022E3">
        <w:rPr>
          <w:rStyle w:val="apple-converted-space"/>
          <w:rFonts w:ascii="Times New Roman" w:hAnsi="Times New Roman" w:cs="Times New Roman"/>
          <w:u w:val="single"/>
        </w:rPr>
        <w:t xml:space="preserve"> </w:t>
      </w:r>
      <w:r w:rsidR="00D301A3" w:rsidRPr="008022E3">
        <w:rPr>
          <w:rStyle w:val="apple-converted-space"/>
          <w:rFonts w:ascii="Times New Roman" w:hAnsi="Times New Roman" w:cs="Times New Roman"/>
          <w:u w:val="single"/>
        </w:rPr>
        <w:t>РЕЗУЛЬТАТЫ ДИАГНОСТИЧЕСКОГО ТЕСТИРОВАНИЯ</w:t>
      </w:r>
    </w:p>
    <w:p w:rsidR="00731E14" w:rsidRPr="008022E3" w:rsidRDefault="00D301A3" w:rsidP="008022E3">
      <w:pPr>
        <w:spacing w:after="0" w:line="240" w:lineRule="auto"/>
        <w:jc w:val="center"/>
        <w:rPr>
          <w:rFonts w:ascii="Times New Roman" w:eastAsia="Times New Roman" w:hAnsi="Times New Roman" w:cs="Times New Roman"/>
          <w:lang w:eastAsia="ru-RU"/>
        </w:rPr>
      </w:pPr>
      <w:r w:rsidRPr="008022E3">
        <w:rPr>
          <w:rFonts w:ascii="Times New Roman" w:eastAsia="Times New Roman" w:hAnsi="Times New Roman" w:cs="Times New Roman"/>
          <w:b/>
          <w:bCs/>
          <w:color w:val="000000"/>
          <w:lang w:eastAsia="ru-RU"/>
        </w:rPr>
        <w:t>ОГЭ по обществознанию Дата проведения - 12.11.2020 г.</w:t>
      </w:r>
    </w:p>
    <w:tbl>
      <w:tblPr>
        <w:tblStyle w:val="a8"/>
        <w:tblW w:w="0" w:type="auto"/>
        <w:tblLook w:val="04A0" w:firstRow="1" w:lastRow="0" w:firstColumn="1" w:lastColumn="0" w:noHBand="0" w:noVBand="1"/>
      </w:tblPr>
      <w:tblGrid>
        <w:gridCol w:w="1462"/>
        <w:gridCol w:w="802"/>
        <w:gridCol w:w="802"/>
        <w:gridCol w:w="802"/>
        <w:gridCol w:w="802"/>
        <w:gridCol w:w="1583"/>
        <w:gridCol w:w="1268"/>
        <w:gridCol w:w="1233"/>
      </w:tblGrid>
      <w:tr w:rsidR="00731E14" w:rsidRPr="008022E3" w:rsidTr="00731E14">
        <w:tc>
          <w:tcPr>
            <w:tcW w:w="1462" w:type="dxa"/>
          </w:tcPr>
          <w:p w:rsidR="00731E14" w:rsidRPr="008022E3" w:rsidRDefault="00731E14" w:rsidP="008022E3">
            <w:pPr>
              <w:rPr>
                <w:rFonts w:ascii="Times New Roman" w:eastAsia="Times New Roman" w:hAnsi="Times New Roman" w:cs="Times New Roman"/>
                <w:b/>
                <w:bCs/>
                <w:lang w:eastAsia="ru-RU"/>
              </w:rPr>
            </w:pPr>
            <w:r w:rsidRPr="008022E3">
              <w:rPr>
                <w:rFonts w:ascii="Times New Roman" w:eastAsia="Times New Roman" w:hAnsi="Times New Roman" w:cs="Times New Roman"/>
                <w:color w:val="000000"/>
                <w:lang w:eastAsia="ru-RU"/>
              </w:rPr>
              <w:t>Из них выполнили работу (кол-во, %)</w:t>
            </w:r>
          </w:p>
        </w:tc>
        <w:tc>
          <w:tcPr>
            <w:tcW w:w="802" w:type="dxa"/>
          </w:tcPr>
          <w:p w:rsidR="00731E14" w:rsidRPr="008022E3" w:rsidRDefault="00731E14" w:rsidP="008022E3">
            <w:pPr>
              <w:rPr>
                <w:rFonts w:ascii="Times New Roman" w:eastAsia="Times New Roman" w:hAnsi="Times New Roman" w:cs="Times New Roman"/>
                <w:b/>
                <w:bCs/>
                <w:lang w:eastAsia="ru-RU"/>
              </w:rPr>
            </w:pPr>
            <w:r w:rsidRPr="008022E3">
              <w:rPr>
                <w:rFonts w:ascii="Times New Roman" w:eastAsia="Times New Roman" w:hAnsi="Times New Roman" w:cs="Times New Roman"/>
                <w:b/>
                <w:bCs/>
                <w:lang w:eastAsia="ru-RU"/>
              </w:rPr>
              <w:t>5</w:t>
            </w:r>
          </w:p>
        </w:tc>
        <w:tc>
          <w:tcPr>
            <w:tcW w:w="802" w:type="dxa"/>
          </w:tcPr>
          <w:p w:rsidR="00731E14" w:rsidRPr="008022E3" w:rsidRDefault="00731E14" w:rsidP="008022E3">
            <w:pPr>
              <w:rPr>
                <w:rFonts w:ascii="Times New Roman" w:eastAsia="Times New Roman" w:hAnsi="Times New Roman" w:cs="Times New Roman"/>
                <w:b/>
                <w:bCs/>
                <w:lang w:eastAsia="ru-RU"/>
              </w:rPr>
            </w:pPr>
            <w:r w:rsidRPr="008022E3">
              <w:rPr>
                <w:rFonts w:ascii="Times New Roman" w:eastAsia="Times New Roman" w:hAnsi="Times New Roman" w:cs="Times New Roman"/>
                <w:b/>
                <w:bCs/>
                <w:lang w:eastAsia="ru-RU"/>
              </w:rPr>
              <w:t>4</w:t>
            </w:r>
          </w:p>
        </w:tc>
        <w:tc>
          <w:tcPr>
            <w:tcW w:w="802" w:type="dxa"/>
          </w:tcPr>
          <w:p w:rsidR="00731E14" w:rsidRPr="008022E3" w:rsidRDefault="00731E14" w:rsidP="008022E3">
            <w:pPr>
              <w:rPr>
                <w:rFonts w:ascii="Times New Roman" w:eastAsia="Times New Roman" w:hAnsi="Times New Roman" w:cs="Times New Roman"/>
                <w:b/>
                <w:bCs/>
                <w:lang w:eastAsia="ru-RU"/>
              </w:rPr>
            </w:pPr>
            <w:r w:rsidRPr="008022E3">
              <w:rPr>
                <w:rFonts w:ascii="Times New Roman" w:eastAsia="Times New Roman" w:hAnsi="Times New Roman" w:cs="Times New Roman"/>
                <w:b/>
                <w:bCs/>
                <w:lang w:eastAsia="ru-RU"/>
              </w:rPr>
              <w:t>3</w:t>
            </w:r>
          </w:p>
        </w:tc>
        <w:tc>
          <w:tcPr>
            <w:tcW w:w="802" w:type="dxa"/>
          </w:tcPr>
          <w:p w:rsidR="00731E14" w:rsidRPr="008022E3" w:rsidRDefault="00731E14" w:rsidP="008022E3">
            <w:pPr>
              <w:rPr>
                <w:rFonts w:ascii="Times New Roman" w:eastAsia="Times New Roman" w:hAnsi="Times New Roman" w:cs="Times New Roman"/>
                <w:b/>
                <w:bCs/>
                <w:lang w:eastAsia="ru-RU"/>
              </w:rPr>
            </w:pPr>
            <w:r w:rsidRPr="008022E3">
              <w:rPr>
                <w:rFonts w:ascii="Times New Roman" w:eastAsia="Times New Roman" w:hAnsi="Times New Roman" w:cs="Times New Roman"/>
                <w:b/>
                <w:bCs/>
                <w:lang w:eastAsia="ru-RU"/>
              </w:rPr>
              <w:t>2</w:t>
            </w:r>
          </w:p>
        </w:tc>
        <w:tc>
          <w:tcPr>
            <w:tcW w:w="1526" w:type="dxa"/>
          </w:tcPr>
          <w:p w:rsidR="00731E14" w:rsidRPr="008022E3" w:rsidRDefault="00731E14" w:rsidP="008022E3">
            <w:pPr>
              <w:rPr>
                <w:rFonts w:ascii="Times New Roman" w:eastAsia="Times New Roman" w:hAnsi="Times New Roman" w:cs="Times New Roman"/>
                <w:lang w:eastAsia="ru-RU"/>
              </w:rPr>
            </w:pPr>
            <w:r w:rsidRPr="008022E3">
              <w:rPr>
                <w:rFonts w:ascii="Times New Roman" w:eastAsia="Times New Roman" w:hAnsi="Times New Roman" w:cs="Times New Roman"/>
                <w:color w:val="000000"/>
                <w:lang w:eastAsia="ru-RU"/>
              </w:rPr>
              <w:t>Успеваемость, качество -%</w:t>
            </w:r>
          </w:p>
          <w:p w:rsidR="00731E14" w:rsidRPr="008022E3" w:rsidRDefault="00731E14" w:rsidP="008022E3">
            <w:pPr>
              <w:rPr>
                <w:rFonts w:ascii="Times New Roman" w:eastAsia="Times New Roman" w:hAnsi="Times New Roman" w:cs="Times New Roman"/>
                <w:b/>
                <w:bCs/>
                <w:lang w:eastAsia="ru-RU"/>
              </w:rPr>
            </w:pPr>
          </w:p>
        </w:tc>
        <w:tc>
          <w:tcPr>
            <w:tcW w:w="1268" w:type="dxa"/>
          </w:tcPr>
          <w:p w:rsidR="00731E14" w:rsidRPr="008022E3" w:rsidRDefault="00731E14" w:rsidP="008022E3">
            <w:pPr>
              <w:rPr>
                <w:rFonts w:ascii="Times New Roman" w:eastAsia="Times New Roman" w:hAnsi="Times New Roman" w:cs="Times New Roman"/>
                <w:b/>
                <w:bCs/>
                <w:lang w:eastAsia="ru-RU"/>
              </w:rPr>
            </w:pPr>
            <w:r w:rsidRPr="008022E3">
              <w:rPr>
                <w:rFonts w:ascii="Times New Roman" w:eastAsia="Times New Roman" w:hAnsi="Times New Roman" w:cs="Times New Roman"/>
                <w:b/>
                <w:bCs/>
                <w:lang w:eastAsia="ru-RU"/>
              </w:rPr>
              <w:t xml:space="preserve">Качество </w:t>
            </w:r>
          </w:p>
        </w:tc>
        <w:tc>
          <w:tcPr>
            <w:tcW w:w="1233" w:type="dxa"/>
          </w:tcPr>
          <w:p w:rsidR="00731E14" w:rsidRPr="008022E3" w:rsidRDefault="00731E14" w:rsidP="008022E3">
            <w:pPr>
              <w:rPr>
                <w:rFonts w:ascii="Times New Roman" w:eastAsia="Times New Roman" w:hAnsi="Times New Roman" w:cs="Times New Roman"/>
                <w:b/>
                <w:bCs/>
                <w:lang w:eastAsia="ru-RU"/>
              </w:rPr>
            </w:pPr>
            <w:r w:rsidRPr="008022E3">
              <w:rPr>
                <w:rFonts w:ascii="Times New Roman" w:eastAsia="Times New Roman" w:hAnsi="Times New Roman" w:cs="Times New Roman"/>
                <w:color w:val="000000"/>
                <w:lang w:eastAsia="ru-RU"/>
              </w:rPr>
              <w:t>Средний тестовый балл</w:t>
            </w:r>
          </w:p>
        </w:tc>
      </w:tr>
      <w:tr w:rsidR="00731E14" w:rsidRPr="008022E3" w:rsidTr="00731E14">
        <w:tc>
          <w:tcPr>
            <w:tcW w:w="1462" w:type="dxa"/>
          </w:tcPr>
          <w:p w:rsidR="00731E14" w:rsidRPr="008022E3" w:rsidRDefault="00731E14" w:rsidP="008022E3">
            <w:pPr>
              <w:rPr>
                <w:rFonts w:ascii="Times New Roman" w:eastAsia="Times New Roman" w:hAnsi="Times New Roman" w:cs="Times New Roman"/>
                <w:b/>
                <w:bCs/>
                <w:lang w:eastAsia="ru-RU"/>
              </w:rPr>
            </w:pPr>
            <w:r w:rsidRPr="008022E3">
              <w:rPr>
                <w:rFonts w:ascii="Times New Roman" w:eastAsia="Times New Roman" w:hAnsi="Times New Roman" w:cs="Times New Roman"/>
                <w:b/>
                <w:bCs/>
                <w:lang w:eastAsia="ru-RU"/>
              </w:rPr>
              <w:t>3</w:t>
            </w:r>
          </w:p>
        </w:tc>
        <w:tc>
          <w:tcPr>
            <w:tcW w:w="802" w:type="dxa"/>
          </w:tcPr>
          <w:p w:rsidR="00731E14" w:rsidRPr="008022E3" w:rsidRDefault="00731E14" w:rsidP="008022E3">
            <w:pPr>
              <w:rPr>
                <w:rFonts w:ascii="Times New Roman" w:eastAsia="Times New Roman" w:hAnsi="Times New Roman" w:cs="Times New Roman"/>
                <w:b/>
                <w:bCs/>
                <w:lang w:eastAsia="ru-RU"/>
              </w:rPr>
            </w:pPr>
            <w:r w:rsidRPr="008022E3">
              <w:rPr>
                <w:rFonts w:ascii="Times New Roman" w:eastAsia="Times New Roman" w:hAnsi="Times New Roman" w:cs="Times New Roman"/>
                <w:b/>
                <w:bCs/>
                <w:lang w:eastAsia="ru-RU"/>
              </w:rPr>
              <w:t>1</w:t>
            </w:r>
          </w:p>
        </w:tc>
        <w:tc>
          <w:tcPr>
            <w:tcW w:w="802" w:type="dxa"/>
          </w:tcPr>
          <w:p w:rsidR="00731E14" w:rsidRPr="008022E3" w:rsidRDefault="00731E14" w:rsidP="008022E3">
            <w:pPr>
              <w:rPr>
                <w:rFonts w:ascii="Times New Roman" w:eastAsia="Times New Roman" w:hAnsi="Times New Roman" w:cs="Times New Roman"/>
                <w:b/>
                <w:bCs/>
                <w:lang w:eastAsia="ru-RU"/>
              </w:rPr>
            </w:pPr>
            <w:r w:rsidRPr="008022E3">
              <w:rPr>
                <w:rFonts w:ascii="Times New Roman" w:eastAsia="Times New Roman" w:hAnsi="Times New Roman" w:cs="Times New Roman"/>
                <w:b/>
                <w:bCs/>
                <w:lang w:eastAsia="ru-RU"/>
              </w:rPr>
              <w:t>1</w:t>
            </w:r>
          </w:p>
        </w:tc>
        <w:tc>
          <w:tcPr>
            <w:tcW w:w="802" w:type="dxa"/>
          </w:tcPr>
          <w:p w:rsidR="00731E14" w:rsidRPr="008022E3" w:rsidRDefault="00731E14" w:rsidP="008022E3">
            <w:pPr>
              <w:rPr>
                <w:rFonts w:ascii="Times New Roman" w:eastAsia="Times New Roman" w:hAnsi="Times New Roman" w:cs="Times New Roman"/>
                <w:b/>
                <w:bCs/>
                <w:lang w:eastAsia="ru-RU"/>
              </w:rPr>
            </w:pPr>
          </w:p>
        </w:tc>
        <w:tc>
          <w:tcPr>
            <w:tcW w:w="802" w:type="dxa"/>
          </w:tcPr>
          <w:p w:rsidR="00731E14" w:rsidRPr="008022E3" w:rsidRDefault="00731E14" w:rsidP="008022E3">
            <w:pPr>
              <w:rPr>
                <w:rFonts w:ascii="Times New Roman" w:eastAsia="Times New Roman" w:hAnsi="Times New Roman" w:cs="Times New Roman"/>
                <w:b/>
                <w:bCs/>
                <w:lang w:eastAsia="ru-RU"/>
              </w:rPr>
            </w:pPr>
            <w:r w:rsidRPr="008022E3">
              <w:rPr>
                <w:rFonts w:ascii="Times New Roman" w:eastAsia="Times New Roman" w:hAnsi="Times New Roman" w:cs="Times New Roman"/>
                <w:b/>
                <w:bCs/>
                <w:lang w:eastAsia="ru-RU"/>
              </w:rPr>
              <w:t>1</w:t>
            </w:r>
          </w:p>
        </w:tc>
        <w:tc>
          <w:tcPr>
            <w:tcW w:w="1526" w:type="dxa"/>
          </w:tcPr>
          <w:p w:rsidR="00731E14" w:rsidRPr="008022E3" w:rsidRDefault="00731E14" w:rsidP="008022E3">
            <w:pPr>
              <w:rPr>
                <w:rFonts w:ascii="Times New Roman" w:eastAsia="Times New Roman" w:hAnsi="Times New Roman" w:cs="Times New Roman"/>
                <w:b/>
                <w:bCs/>
                <w:lang w:eastAsia="ru-RU"/>
              </w:rPr>
            </w:pPr>
            <w:r w:rsidRPr="008022E3">
              <w:rPr>
                <w:rFonts w:ascii="Times New Roman" w:eastAsia="Times New Roman" w:hAnsi="Times New Roman" w:cs="Times New Roman"/>
                <w:b/>
                <w:bCs/>
                <w:lang w:eastAsia="ru-RU"/>
              </w:rPr>
              <w:t>66</w:t>
            </w:r>
          </w:p>
        </w:tc>
        <w:tc>
          <w:tcPr>
            <w:tcW w:w="1268" w:type="dxa"/>
          </w:tcPr>
          <w:p w:rsidR="00731E14" w:rsidRPr="008022E3" w:rsidRDefault="00731E14" w:rsidP="008022E3">
            <w:pPr>
              <w:rPr>
                <w:rFonts w:ascii="Times New Roman" w:eastAsia="Times New Roman" w:hAnsi="Times New Roman" w:cs="Times New Roman"/>
                <w:b/>
                <w:bCs/>
                <w:lang w:eastAsia="ru-RU"/>
              </w:rPr>
            </w:pPr>
            <w:r w:rsidRPr="008022E3">
              <w:rPr>
                <w:rFonts w:ascii="Times New Roman" w:eastAsia="Times New Roman" w:hAnsi="Times New Roman" w:cs="Times New Roman"/>
                <w:b/>
                <w:bCs/>
                <w:lang w:eastAsia="ru-RU"/>
              </w:rPr>
              <w:t>66</w:t>
            </w:r>
          </w:p>
        </w:tc>
        <w:tc>
          <w:tcPr>
            <w:tcW w:w="1233" w:type="dxa"/>
          </w:tcPr>
          <w:p w:rsidR="00731E14" w:rsidRPr="008022E3" w:rsidRDefault="00731E14" w:rsidP="008022E3">
            <w:pPr>
              <w:rPr>
                <w:rFonts w:ascii="Times New Roman" w:eastAsia="Times New Roman" w:hAnsi="Times New Roman" w:cs="Times New Roman"/>
                <w:b/>
                <w:bCs/>
                <w:lang w:eastAsia="ru-RU"/>
              </w:rPr>
            </w:pPr>
            <w:r w:rsidRPr="008022E3">
              <w:rPr>
                <w:rFonts w:ascii="Times New Roman" w:eastAsia="Times New Roman" w:hAnsi="Times New Roman" w:cs="Times New Roman"/>
                <w:b/>
                <w:bCs/>
                <w:lang w:eastAsia="ru-RU"/>
              </w:rPr>
              <w:t>26</w:t>
            </w:r>
          </w:p>
        </w:tc>
      </w:tr>
    </w:tbl>
    <w:p w:rsidR="00D301A3" w:rsidRPr="008022E3" w:rsidRDefault="00731E14" w:rsidP="008022E3">
      <w:pPr>
        <w:spacing w:after="0" w:line="240" w:lineRule="auto"/>
        <w:rPr>
          <w:rFonts w:ascii="Times New Roman" w:eastAsia="Times New Roman" w:hAnsi="Times New Roman" w:cs="Times New Roman"/>
          <w:b/>
          <w:bCs/>
          <w:color w:val="000000"/>
          <w:lang w:eastAsia="ru-RU"/>
        </w:rPr>
      </w:pPr>
      <w:r w:rsidRPr="008022E3">
        <w:rPr>
          <w:rFonts w:ascii="Times New Roman" w:eastAsia="Times New Roman" w:hAnsi="Times New Roman" w:cs="Times New Roman"/>
          <w:b/>
          <w:bCs/>
          <w:color w:val="000000"/>
          <w:lang w:eastAsia="ru-RU"/>
        </w:rPr>
        <w:t>ЕГЭ по обществознанию Дата проведения - 15.01.2021 г.</w:t>
      </w:r>
    </w:p>
    <w:tbl>
      <w:tblPr>
        <w:tblStyle w:val="a8"/>
        <w:tblpPr w:leftFromText="45" w:rightFromText="45" w:vertAnchor="text"/>
        <w:tblW w:w="11052" w:type="dxa"/>
        <w:tblLayout w:type="fixed"/>
        <w:tblLook w:val="04A0" w:firstRow="1" w:lastRow="0" w:firstColumn="1" w:lastColumn="0" w:noHBand="0" w:noVBand="1"/>
      </w:tblPr>
      <w:tblGrid>
        <w:gridCol w:w="1269"/>
        <w:gridCol w:w="1136"/>
        <w:gridCol w:w="1134"/>
        <w:gridCol w:w="1276"/>
        <w:gridCol w:w="1276"/>
        <w:gridCol w:w="1417"/>
        <w:gridCol w:w="1276"/>
        <w:gridCol w:w="1134"/>
        <w:gridCol w:w="1134"/>
      </w:tblGrid>
      <w:tr w:rsidR="00731E14" w:rsidRPr="008022E3" w:rsidTr="00B67550">
        <w:tc>
          <w:tcPr>
            <w:tcW w:w="1269" w:type="dxa"/>
            <w:vMerge w:val="restart"/>
            <w:hideMark/>
          </w:tcPr>
          <w:p w:rsidR="00731E14" w:rsidRPr="008022E3" w:rsidRDefault="00731E14" w:rsidP="008022E3">
            <w:pPr>
              <w:rPr>
                <w:rFonts w:ascii="Times New Roman" w:eastAsia="Times New Roman" w:hAnsi="Times New Roman" w:cs="Times New Roman"/>
                <w:lang w:eastAsia="ru-RU"/>
              </w:rPr>
            </w:pPr>
            <w:r w:rsidRPr="008022E3">
              <w:rPr>
                <w:rFonts w:ascii="Times New Roman" w:eastAsia="Times New Roman" w:hAnsi="Times New Roman" w:cs="Times New Roman"/>
                <w:color w:val="000000"/>
                <w:lang w:eastAsia="ru-RU"/>
              </w:rPr>
              <w:t>Из них выполнили работу (кол-во, %)</w:t>
            </w:r>
          </w:p>
        </w:tc>
        <w:tc>
          <w:tcPr>
            <w:tcW w:w="6239" w:type="dxa"/>
            <w:gridSpan w:val="5"/>
            <w:hideMark/>
          </w:tcPr>
          <w:p w:rsidR="00731E14" w:rsidRPr="008022E3" w:rsidRDefault="00731E14" w:rsidP="008022E3">
            <w:pPr>
              <w:rPr>
                <w:rFonts w:ascii="Times New Roman" w:eastAsia="Times New Roman" w:hAnsi="Times New Roman" w:cs="Times New Roman"/>
                <w:lang w:eastAsia="ru-RU"/>
              </w:rPr>
            </w:pPr>
            <w:r w:rsidRPr="008022E3">
              <w:rPr>
                <w:rFonts w:ascii="Times New Roman" w:eastAsia="Times New Roman" w:hAnsi="Times New Roman" w:cs="Times New Roman"/>
                <w:color w:val="000000"/>
                <w:lang w:eastAsia="ru-RU"/>
              </w:rPr>
              <w:t>Результат</w:t>
            </w:r>
          </w:p>
        </w:tc>
        <w:tc>
          <w:tcPr>
            <w:tcW w:w="1276" w:type="dxa"/>
            <w:vMerge w:val="restart"/>
            <w:hideMark/>
          </w:tcPr>
          <w:p w:rsidR="00731E14" w:rsidRPr="008022E3" w:rsidRDefault="00731E14" w:rsidP="008022E3">
            <w:pPr>
              <w:rPr>
                <w:rFonts w:ascii="Times New Roman" w:eastAsia="Times New Roman" w:hAnsi="Times New Roman" w:cs="Times New Roman"/>
                <w:lang w:eastAsia="ru-RU"/>
              </w:rPr>
            </w:pPr>
            <w:r w:rsidRPr="008022E3">
              <w:rPr>
                <w:rFonts w:ascii="Times New Roman" w:eastAsia="Times New Roman" w:hAnsi="Times New Roman" w:cs="Times New Roman"/>
                <w:color w:val="000000"/>
                <w:lang w:eastAsia="ru-RU"/>
              </w:rPr>
              <w:t>Успеваемость, качество -%</w:t>
            </w:r>
          </w:p>
          <w:p w:rsidR="00731E14" w:rsidRPr="008022E3" w:rsidRDefault="00731E14" w:rsidP="008022E3">
            <w:pPr>
              <w:rPr>
                <w:rFonts w:ascii="Times New Roman" w:eastAsia="Times New Roman" w:hAnsi="Times New Roman" w:cs="Times New Roman"/>
                <w:lang w:eastAsia="ru-RU"/>
              </w:rPr>
            </w:pPr>
          </w:p>
        </w:tc>
        <w:tc>
          <w:tcPr>
            <w:tcW w:w="1134" w:type="dxa"/>
            <w:vMerge w:val="restart"/>
            <w:hideMark/>
          </w:tcPr>
          <w:p w:rsidR="00731E14" w:rsidRPr="008022E3" w:rsidRDefault="00731E14" w:rsidP="008022E3">
            <w:pPr>
              <w:rPr>
                <w:rFonts w:ascii="Times New Roman" w:eastAsia="Times New Roman" w:hAnsi="Times New Roman" w:cs="Times New Roman"/>
                <w:lang w:eastAsia="ru-RU"/>
              </w:rPr>
            </w:pPr>
            <w:r w:rsidRPr="008022E3">
              <w:rPr>
                <w:rFonts w:ascii="Times New Roman" w:eastAsia="Times New Roman" w:hAnsi="Times New Roman" w:cs="Times New Roman"/>
                <w:color w:val="000000"/>
                <w:lang w:eastAsia="ru-RU"/>
              </w:rPr>
              <w:t>Средний первичный балл</w:t>
            </w:r>
          </w:p>
        </w:tc>
        <w:tc>
          <w:tcPr>
            <w:tcW w:w="1134" w:type="dxa"/>
            <w:vMerge w:val="restart"/>
            <w:hideMark/>
          </w:tcPr>
          <w:p w:rsidR="00731E14" w:rsidRPr="008022E3" w:rsidRDefault="00731E14" w:rsidP="008022E3">
            <w:pPr>
              <w:rPr>
                <w:rFonts w:ascii="Times New Roman" w:eastAsia="Times New Roman" w:hAnsi="Times New Roman" w:cs="Times New Roman"/>
                <w:lang w:eastAsia="ru-RU"/>
              </w:rPr>
            </w:pPr>
            <w:r w:rsidRPr="008022E3">
              <w:rPr>
                <w:rFonts w:ascii="Times New Roman" w:eastAsia="Times New Roman" w:hAnsi="Times New Roman" w:cs="Times New Roman"/>
                <w:color w:val="000000"/>
                <w:lang w:eastAsia="ru-RU"/>
              </w:rPr>
              <w:t>Средний тестовый балл</w:t>
            </w:r>
          </w:p>
        </w:tc>
      </w:tr>
      <w:tr w:rsidR="00731E14" w:rsidRPr="008022E3" w:rsidTr="00B67550">
        <w:tc>
          <w:tcPr>
            <w:tcW w:w="1269" w:type="dxa"/>
            <w:vMerge/>
          </w:tcPr>
          <w:p w:rsidR="00731E14" w:rsidRPr="008022E3" w:rsidRDefault="00731E14" w:rsidP="008022E3">
            <w:pPr>
              <w:rPr>
                <w:rFonts w:ascii="Times New Roman" w:eastAsia="Times New Roman" w:hAnsi="Times New Roman" w:cs="Times New Roman"/>
                <w:color w:val="000000"/>
                <w:lang w:eastAsia="ru-RU"/>
              </w:rPr>
            </w:pPr>
          </w:p>
        </w:tc>
        <w:tc>
          <w:tcPr>
            <w:tcW w:w="6239" w:type="dxa"/>
            <w:gridSpan w:val="5"/>
          </w:tcPr>
          <w:p w:rsidR="00731E14" w:rsidRPr="008022E3" w:rsidRDefault="00731E14" w:rsidP="008022E3">
            <w:pPr>
              <w:rPr>
                <w:rFonts w:ascii="Times New Roman" w:eastAsia="Times New Roman" w:hAnsi="Times New Roman" w:cs="Times New Roman"/>
                <w:color w:val="000000"/>
                <w:lang w:eastAsia="ru-RU"/>
              </w:rPr>
            </w:pPr>
          </w:p>
        </w:tc>
        <w:tc>
          <w:tcPr>
            <w:tcW w:w="1276" w:type="dxa"/>
            <w:vMerge/>
          </w:tcPr>
          <w:p w:rsidR="00731E14" w:rsidRPr="008022E3" w:rsidRDefault="00731E14" w:rsidP="008022E3">
            <w:pPr>
              <w:rPr>
                <w:rFonts w:ascii="Times New Roman" w:eastAsia="Times New Roman" w:hAnsi="Times New Roman" w:cs="Times New Roman"/>
                <w:color w:val="000000"/>
                <w:lang w:eastAsia="ru-RU"/>
              </w:rPr>
            </w:pPr>
          </w:p>
        </w:tc>
        <w:tc>
          <w:tcPr>
            <w:tcW w:w="1134" w:type="dxa"/>
            <w:vMerge/>
          </w:tcPr>
          <w:p w:rsidR="00731E14" w:rsidRPr="008022E3" w:rsidRDefault="00731E14" w:rsidP="008022E3">
            <w:pPr>
              <w:rPr>
                <w:rFonts w:ascii="Times New Roman" w:eastAsia="Times New Roman" w:hAnsi="Times New Roman" w:cs="Times New Roman"/>
                <w:color w:val="000000"/>
                <w:lang w:eastAsia="ru-RU"/>
              </w:rPr>
            </w:pPr>
          </w:p>
        </w:tc>
        <w:tc>
          <w:tcPr>
            <w:tcW w:w="1134" w:type="dxa"/>
            <w:vMerge/>
          </w:tcPr>
          <w:p w:rsidR="00731E14" w:rsidRPr="008022E3" w:rsidRDefault="00731E14" w:rsidP="008022E3">
            <w:pPr>
              <w:rPr>
                <w:rFonts w:ascii="Times New Roman" w:eastAsia="Times New Roman" w:hAnsi="Times New Roman" w:cs="Times New Roman"/>
                <w:color w:val="000000"/>
                <w:lang w:eastAsia="ru-RU"/>
              </w:rPr>
            </w:pPr>
          </w:p>
        </w:tc>
      </w:tr>
      <w:tr w:rsidR="00B67550" w:rsidRPr="008022E3" w:rsidTr="00B67550">
        <w:tc>
          <w:tcPr>
            <w:tcW w:w="1269" w:type="dxa"/>
            <w:vMerge/>
            <w:hideMark/>
          </w:tcPr>
          <w:p w:rsidR="00731E14" w:rsidRPr="008022E3" w:rsidRDefault="00731E14" w:rsidP="008022E3">
            <w:pPr>
              <w:rPr>
                <w:rFonts w:ascii="Times New Roman" w:eastAsia="Times New Roman" w:hAnsi="Times New Roman" w:cs="Times New Roman"/>
                <w:lang w:eastAsia="ru-RU"/>
              </w:rPr>
            </w:pPr>
          </w:p>
        </w:tc>
        <w:tc>
          <w:tcPr>
            <w:tcW w:w="1136" w:type="dxa"/>
            <w:hideMark/>
          </w:tcPr>
          <w:p w:rsidR="00731E14" w:rsidRPr="008022E3" w:rsidRDefault="00731E14" w:rsidP="008022E3">
            <w:pPr>
              <w:rPr>
                <w:rFonts w:ascii="Times New Roman" w:eastAsia="Times New Roman" w:hAnsi="Times New Roman" w:cs="Times New Roman"/>
                <w:lang w:eastAsia="ru-RU"/>
              </w:rPr>
            </w:pPr>
            <w:r w:rsidRPr="008022E3">
              <w:rPr>
                <w:rFonts w:ascii="Times New Roman" w:eastAsia="Times New Roman" w:hAnsi="Times New Roman" w:cs="Times New Roman"/>
                <w:color w:val="000000"/>
                <w:lang w:eastAsia="ru-RU"/>
              </w:rPr>
              <w:t>Прошли минимальный порог</w:t>
            </w:r>
          </w:p>
        </w:tc>
        <w:tc>
          <w:tcPr>
            <w:tcW w:w="1134" w:type="dxa"/>
            <w:hideMark/>
          </w:tcPr>
          <w:p w:rsidR="00731E14" w:rsidRPr="008022E3" w:rsidRDefault="00731E14" w:rsidP="008022E3">
            <w:pPr>
              <w:rPr>
                <w:rFonts w:ascii="Times New Roman" w:eastAsia="Times New Roman" w:hAnsi="Times New Roman" w:cs="Times New Roman"/>
                <w:lang w:eastAsia="ru-RU"/>
              </w:rPr>
            </w:pPr>
            <w:r w:rsidRPr="008022E3">
              <w:rPr>
                <w:rFonts w:ascii="Times New Roman" w:eastAsia="Times New Roman" w:hAnsi="Times New Roman" w:cs="Times New Roman"/>
                <w:color w:val="000000"/>
                <w:lang w:eastAsia="ru-RU"/>
              </w:rPr>
              <w:t>Не прошли минимальный порог</w:t>
            </w:r>
          </w:p>
        </w:tc>
        <w:tc>
          <w:tcPr>
            <w:tcW w:w="1276" w:type="dxa"/>
            <w:hideMark/>
          </w:tcPr>
          <w:p w:rsidR="00731E14" w:rsidRPr="008022E3" w:rsidRDefault="00731E14" w:rsidP="008022E3">
            <w:pPr>
              <w:rPr>
                <w:rFonts w:ascii="Times New Roman" w:eastAsia="Times New Roman" w:hAnsi="Times New Roman" w:cs="Times New Roman"/>
                <w:lang w:eastAsia="ru-RU"/>
              </w:rPr>
            </w:pPr>
            <w:r w:rsidRPr="008022E3">
              <w:rPr>
                <w:rFonts w:ascii="Times New Roman" w:eastAsia="Times New Roman" w:hAnsi="Times New Roman" w:cs="Times New Roman"/>
                <w:color w:val="000000"/>
                <w:lang w:eastAsia="ru-RU"/>
              </w:rPr>
              <w:t>Набрали минимальный порог</w:t>
            </w:r>
          </w:p>
        </w:tc>
        <w:tc>
          <w:tcPr>
            <w:tcW w:w="1276" w:type="dxa"/>
            <w:hideMark/>
          </w:tcPr>
          <w:p w:rsidR="00731E14" w:rsidRPr="008022E3" w:rsidRDefault="00731E14" w:rsidP="008022E3">
            <w:pPr>
              <w:rPr>
                <w:rFonts w:ascii="Times New Roman" w:eastAsia="Times New Roman" w:hAnsi="Times New Roman" w:cs="Times New Roman"/>
                <w:lang w:eastAsia="ru-RU"/>
              </w:rPr>
            </w:pPr>
            <w:r w:rsidRPr="008022E3">
              <w:rPr>
                <w:rFonts w:ascii="Times New Roman" w:eastAsia="Times New Roman" w:hAnsi="Times New Roman" w:cs="Times New Roman"/>
                <w:color w:val="000000"/>
                <w:lang w:eastAsia="ru-RU"/>
              </w:rPr>
              <w:t>Набрали на 1 балл больше минимального порога</w:t>
            </w:r>
          </w:p>
        </w:tc>
        <w:tc>
          <w:tcPr>
            <w:tcW w:w="1417" w:type="dxa"/>
            <w:hideMark/>
          </w:tcPr>
          <w:p w:rsidR="00731E14" w:rsidRPr="008022E3" w:rsidRDefault="00731E14" w:rsidP="008022E3">
            <w:pPr>
              <w:rPr>
                <w:rFonts w:ascii="Times New Roman" w:eastAsia="Times New Roman" w:hAnsi="Times New Roman" w:cs="Times New Roman"/>
                <w:lang w:eastAsia="ru-RU"/>
              </w:rPr>
            </w:pPr>
            <w:r w:rsidRPr="008022E3">
              <w:rPr>
                <w:rFonts w:ascii="Times New Roman" w:eastAsia="Times New Roman" w:hAnsi="Times New Roman" w:cs="Times New Roman"/>
                <w:color w:val="000000"/>
                <w:lang w:eastAsia="ru-RU"/>
              </w:rPr>
              <w:t>Набрали более 80 баллов</w:t>
            </w:r>
          </w:p>
        </w:tc>
        <w:tc>
          <w:tcPr>
            <w:tcW w:w="1276" w:type="dxa"/>
            <w:vMerge/>
            <w:hideMark/>
          </w:tcPr>
          <w:p w:rsidR="00731E14" w:rsidRPr="008022E3" w:rsidRDefault="00731E14" w:rsidP="008022E3">
            <w:pPr>
              <w:rPr>
                <w:rFonts w:ascii="Times New Roman" w:eastAsia="Times New Roman" w:hAnsi="Times New Roman" w:cs="Times New Roman"/>
                <w:lang w:eastAsia="ru-RU"/>
              </w:rPr>
            </w:pPr>
          </w:p>
        </w:tc>
        <w:tc>
          <w:tcPr>
            <w:tcW w:w="1134" w:type="dxa"/>
            <w:vMerge/>
            <w:hideMark/>
          </w:tcPr>
          <w:p w:rsidR="00731E14" w:rsidRPr="008022E3" w:rsidRDefault="00731E14" w:rsidP="008022E3">
            <w:pPr>
              <w:rPr>
                <w:rFonts w:ascii="Times New Roman" w:eastAsia="Times New Roman" w:hAnsi="Times New Roman" w:cs="Times New Roman"/>
                <w:lang w:eastAsia="ru-RU"/>
              </w:rPr>
            </w:pPr>
          </w:p>
        </w:tc>
        <w:tc>
          <w:tcPr>
            <w:tcW w:w="1134" w:type="dxa"/>
            <w:vMerge/>
            <w:hideMark/>
          </w:tcPr>
          <w:p w:rsidR="00731E14" w:rsidRPr="008022E3" w:rsidRDefault="00731E14" w:rsidP="008022E3">
            <w:pPr>
              <w:rPr>
                <w:rFonts w:ascii="Times New Roman" w:eastAsia="Times New Roman" w:hAnsi="Times New Roman" w:cs="Times New Roman"/>
                <w:lang w:eastAsia="ru-RU"/>
              </w:rPr>
            </w:pPr>
          </w:p>
        </w:tc>
      </w:tr>
      <w:tr w:rsidR="00B67550" w:rsidRPr="008022E3" w:rsidTr="00B67550">
        <w:trPr>
          <w:trHeight w:val="45"/>
        </w:trPr>
        <w:tc>
          <w:tcPr>
            <w:tcW w:w="1269" w:type="dxa"/>
            <w:hideMark/>
          </w:tcPr>
          <w:p w:rsidR="00731E14" w:rsidRPr="008022E3" w:rsidRDefault="00731E14" w:rsidP="008022E3">
            <w:pPr>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25\6</w:t>
            </w:r>
          </w:p>
          <w:p w:rsidR="00731E14" w:rsidRPr="008022E3" w:rsidRDefault="00731E14" w:rsidP="008022E3">
            <w:pPr>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100%\24%</w:t>
            </w:r>
          </w:p>
        </w:tc>
        <w:tc>
          <w:tcPr>
            <w:tcW w:w="1136" w:type="dxa"/>
            <w:hideMark/>
          </w:tcPr>
          <w:p w:rsidR="00731E14" w:rsidRPr="008022E3" w:rsidRDefault="00731E14" w:rsidP="008022E3">
            <w:pPr>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5</w:t>
            </w:r>
          </w:p>
        </w:tc>
        <w:tc>
          <w:tcPr>
            <w:tcW w:w="1134" w:type="dxa"/>
            <w:hideMark/>
          </w:tcPr>
          <w:p w:rsidR="00731E14" w:rsidRPr="008022E3" w:rsidRDefault="00731E14" w:rsidP="008022E3">
            <w:pPr>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1</w:t>
            </w:r>
          </w:p>
        </w:tc>
        <w:tc>
          <w:tcPr>
            <w:tcW w:w="1276" w:type="dxa"/>
            <w:hideMark/>
          </w:tcPr>
          <w:p w:rsidR="00731E14" w:rsidRPr="008022E3" w:rsidRDefault="00731E14" w:rsidP="008022E3">
            <w:pPr>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0</w:t>
            </w:r>
          </w:p>
        </w:tc>
        <w:tc>
          <w:tcPr>
            <w:tcW w:w="1276" w:type="dxa"/>
            <w:hideMark/>
          </w:tcPr>
          <w:p w:rsidR="00731E14" w:rsidRPr="008022E3" w:rsidRDefault="00731E14" w:rsidP="008022E3">
            <w:pPr>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0</w:t>
            </w:r>
          </w:p>
        </w:tc>
        <w:tc>
          <w:tcPr>
            <w:tcW w:w="1417" w:type="dxa"/>
            <w:hideMark/>
          </w:tcPr>
          <w:p w:rsidR="00731E14" w:rsidRPr="008022E3" w:rsidRDefault="00731E14" w:rsidP="008022E3">
            <w:pPr>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0</w:t>
            </w:r>
          </w:p>
        </w:tc>
        <w:tc>
          <w:tcPr>
            <w:tcW w:w="1276" w:type="dxa"/>
            <w:hideMark/>
          </w:tcPr>
          <w:p w:rsidR="00731E14" w:rsidRPr="008022E3" w:rsidRDefault="00731E14" w:rsidP="008022E3">
            <w:pPr>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Ноябрь-80</w:t>
            </w:r>
          </w:p>
          <w:p w:rsidR="00731E14" w:rsidRPr="008022E3" w:rsidRDefault="00731E14" w:rsidP="008022E3">
            <w:pPr>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Январь-83</w:t>
            </w:r>
          </w:p>
        </w:tc>
        <w:tc>
          <w:tcPr>
            <w:tcW w:w="1134" w:type="dxa"/>
            <w:hideMark/>
          </w:tcPr>
          <w:p w:rsidR="00731E14" w:rsidRPr="008022E3" w:rsidRDefault="00731E14" w:rsidP="008022E3">
            <w:pPr>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Ноябрь-28</w:t>
            </w:r>
          </w:p>
          <w:p w:rsidR="00731E14" w:rsidRPr="008022E3" w:rsidRDefault="00731E14" w:rsidP="008022E3">
            <w:pPr>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Январь 33.5</w:t>
            </w:r>
          </w:p>
        </w:tc>
        <w:tc>
          <w:tcPr>
            <w:tcW w:w="1134" w:type="dxa"/>
            <w:hideMark/>
          </w:tcPr>
          <w:p w:rsidR="00731E14" w:rsidRPr="008022E3" w:rsidRDefault="00731E14" w:rsidP="008022E3">
            <w:pPr>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ноябрь48,2</w:t>
            </w:r>
          </w:p>
          <w:p w:rsidR="00731E14" w:rsidRPr="008022E3" w:rsidRDefault="00731E14" w:rsidP="008022E3">
            <w:pPr>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январь 55.1</w:t>
            </w:r>
          </w:p>
        </w:tc>
      </w:tr>
    </w:tbl>
    <w:p w:rsidR="00731E14" w:rsidRPr="008022E3" w:rsidRDefault="00731E14" w:rsidP="008022E3">
      <w:pPr>
        <w:spacing w:after="0" w:line="240" w:lineRule="auto"/>
        <w:rPr>
          <w:rFonts w:ascii="Times New Roman" w:eastAsia="Times New Roman" w:hAnsi="Times New Roman" w:cs="Times New Roman"/>
          <w:b/>
          <w:bCs/>
          <w:color w:val="000000"/>
          <w:lang w:eastAsia="ru-RU"/>
        </w:rPr>
      </w:pPr>
    </w:p>
    <w:p w:rsidR="00731E14" w:rsidRPr="008022E3" w:rsidRDefault="00731E14" w:rsidP="008022E3">
      <w:pPr>
        <w:shd w:val="clear" w:color="auto" w:fill="FFFFFF"/>
        <w:spacing w:after="0" w:line="240" w:lineRule="auto"/>
        <w:jc w:val="center"/>
        <w:rPr>
          <w:rFonts w:ascii="Times New Roman" w:hAnsi="Times New Roman" w:cs="Times New Roman"/>
          <w:b/>
        </w:rPr>
      </w:pPr>
      <w:r w:rsidRPr="008022E3">
        <w:rPr>
          <w:rFonts w:ascii="Times New Roman" w:hAnsi="Times New Roman" w:cs="Times New Roman"/>
          <w:b/>
        </w:rPr>
        <w:t xml:space="preserve">ЕГЭ по истории учащихся 11 </w:t>
      </w:r>
      <w:proofErr w:type="gramStart"/>
      <w:r w:rsidRPr="008022E3">
        <w:rPr>
          <w:rFonts w:ascii="Times New Roman" w:hAnsi="Times New Roman" w:cs="Times New Roman"/>
          <w:b/>
        </w:rPr>
        <w:t>классов  Дата</w:t>
      </w:r>
      <w:proofErr w:type="gramEnd"/>
      <w:r w:rsidRPr="008022E3">
        <w:rPr>
          <w:rFonts w:ascii="Times New Roman" w:hAnsi="Times New Roman" w:cs="Times New Roman"/>
          <w:b/>
        </w:rPr>
        <w:t xml:space="preserve"> проведения: 22.01.2021</w:t>
      </w:r>
    </w:p>
    <w:tbl>
      <w:tblPr>
        <w:tblpPr w:leftFromText="45" w:rightFromText="45" w:vertAnchor="text"/>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9"/>
        <w:gridCol w:w="1539"/>
        <w:gridCol w:w="1298"/>
        <w:gridCol w:w="1276"/>
        <w:gridCol w:w="1417"/>
        <w:gridCol w:w="993"/>
        <w:gridCol w:w="850"/>
        <w:gridCol w:w="1418"/>
        <w:gridCol w:w="850"/>
      </w:tblGrid>
      <w:tr w:rsidR="00731E14" w:rsidRPr="008022E3" w:rsidTr="00B0272C">
        <w:tc>
          <w:tcPr>
            <w:tcW w:w="1269" w:type="dxa"/>
            <w:vMerge w:val="restart"/>
            <w:shd w:val="clear" w:color="auto" w:fill="auto"/>
            <w:hideMark/>
          </w:tcPr>
          <w:p w:rsidR="00731E14" w:rsidRPr="008022E3" w:rsidRDefault="00731E14" w:rsidP="008022E3">
            <w:pPr>
              <w:spacing w:after="0" w:line="240" w:lineRule="auto"/>
              <w:rPr>
                <w:rFonts w:ascii="Times New Roman" w:hAnsi="Times New Roman" w:cs="Times New Roman"/>
                <w:lang w:eastAsia="ru-RU"/>
              </w:rPr>
            </w:pPr>
            <w:r w:rsidRPr="008022E3">
              <w:rPr>
                <w:rFonts w:ascii="Times New Roman" w:hAnsi="Times New Roman" w:cs="Times New Roman"/>
                <w:color w:val="000000"/>
                <w:lang w:eastAsia="ru-RU"/>
              </w:rPr>
              <w:t>Из них выполнили работу (кол-во, %)</w:t>
            </w:r>
          </w:p>
        </w:tc>
        <w:tc>
          <w:tcPr>
            <w:tcW w:w="6523" w:type="dxa"/>
            <w:gridSpan w:val="5"/>
            <w:shd w:val="clear" w:color="auto" w:fill="auto"/>
            <w:hideMark/>
          </w:tcPr>
          <w:p w:rsidR="00731E14" w:rsidRPr="008022E3" w:rsidRDefault="00731E14" w:rsidP="008022E3">
            <w:pPr>
              <w:spacing w:after="0" w:line="240" w:lineRule="auto"/>
              <w:rPr>
                <w:rFonts w:ascii="Times New Roman" w:hAnsi="Times New Roman" w:cs="Times New Roman"/>
                <w:lang w:eastAsia="ru-RU"/>
              </w:rPr>
            </w:pPr>
            <w:r w:rsidRPr="008022E3">
              <w:rPr>
                <w:rFonts w:ascii="Times New Roman" w:hAnsi="Times New Roman" w:cs="Times New Roman"/>
                <w:color w:val="000000"/>
                <w:lang w:eastAsia="ru-RU"/>
              </w:rPr>
              <w:t>Результат</w:t>
            </w:r>
          </w:p>
        </w:tc>
        <w:tc>
          <w:tcPr>
            <w:tcW w:w="850" w:type="dxa"/>
            <w:vMerge w:val="restart"/>
            <w:shd w:val="clear" w:color="auto" w:fill="auto"/>
            <w:hideMark/>
          </w:tcPr>
          <w:p w:rsidR="00731E14" w:rsidRPr="008022E3" w:rsidRDefault="00731E14" w:rsidP="008022E3">
            <w:pPr>
              <w:spacing w:after="0" w:line="240" w:lineRule="auto"/>
              <w:rPr>
                <w:rFonts w:ascii="Times New Roman" w:hAnsi="Times New Roman" w:cs="Times New Roman"/>
                <w:lang w:eastAsia="ru-RU"/>
              </w:rPr>
            </w:pPr>
            <w:r w:rsidRPr="008022E3">
              <w:rPr>
                <w:rFonts w:ascii="Times New Roman" w:hAnsi="Times New Roman" w:cs="Times New Roman"/>
                <w:color w:val="000000"/>
                <w:lang w:eastAsia="ru-RU"/>
              </w:rPr>
              <w:t>Успеваемость, качество -%</w:t>
            </w:r>
          </w:p>
          <w:p w:rsidR="00731E14" w:rsidRPr="008022E3" w:rsidRDefault="00731E14" w:rsidP="008022E3">
            <w:pPr>
              <w:spacing w:after="0" w:line="240" w:lineRule="auto"/>
              <w:rPr>
                <w:rFonts w:ascii="Times New Roman" w:hAnsi="Times New Roman" w:cs="Times New Roman"/>
                <w:lang w:eastAsia="ru-RU"/>
              </w:rPr>
            </w:pPr>
          </w:p>
        </w:tc>
        <w:tc>
          <w:tcPr>
            <w:tcW w:w="1418" w:type="dxa"/>
            <w:vMerge w:val="restart"/>
            <w:shd w:val="clear" w:color="auto" w:fill="auto"/>
            <w:hideMark/>
          </w:tcPr>
          <w:p w:rsidR="00731E14" w:rsidRPr="008022E3" w:rsidRDefault="00731E14" w:rsidP="008022E3">
            <w:pPr>
              <w:spacing w:after="0" w:line="240" w:lineRule="auto"/>
              <w:rPr>
                <w:rFonts w:ascii="Times New Roman" w:hAnsi="Times New Roman" w:cs="Times New Roman"/>
                <w:lang w:eastAsia="ru-RU"/>
              </w:rPr>
            </w:pPr>
            <w:r w:rsidRPr="008022E3">
              <w:rPr>
                <w:rFonts w:ascii="Times New Roman" w:hAnsi="Times New Roman" w:cs="Times New Roman"/>
                <w:color w:val="000000"/>
                <w:lang w:eastAsia="ru-RU"/>
              </w:rPr>
              <w:t>Средний первичный балл</w:t>
            </w:r>
          </w:p>
        </w:tc>
        <w:tc>
          <w:tcPr>
            <w:tcW w:w="850" w:type="dxa"/>
            <w:vMerge w:val="restart"/>
            <w:shd w:val="clear" w:color="auto" w:fill="auto"/>
            <w:hideMark/>
          </w:tcPr>
          <w:p w:rsidR="00731E14" w:rsidRPr="008022E3" w:rsidRDefault="00731E14" w:rsidP="008022E3">
            <w:pPr>
              <w:spacing w:after="0" w:line="240" w:lineRule="auto"/>
              <w:rPr>
                <w:rFonts w:ascii="Times New Roman" w:hAnsi="Times New Roman" w:cs="Times New Roman"/>
                <w:lang w:eastAsia="ru-RU"/>
              </w:rPr>
            </w:pPr>
            <w:r w:rsidRPr="008022E3">
              <w:rPr>
                <w:rFonts w:ascii="Times New Roman" w:hAnsi="Times New Roman" w:cs="Times New Roman"/>
                <w:color w:val="000000"/>
                <w:lang w:eastAsia="ru-RU"/>
              </w:rPr>
              <w:t>Средний тестовый балл</w:t>
            </w:r>
          </w:p>
        </w:tc>
      </w:tr>
      <w:tr w:rsidR="00B67550" w:rsidRPr="008022E3" w:rsidTr="00B0272C">
        <w:tc>
          <w:tcPr>
            <w:tcW w:w="1269" w:type="dxa"/>
            <w:vMerge/>
            <w:shd w:val="clear" w:color="auto" w:fill="auto"/>
            <w:hideMark/>
          </w:tcPr>
          <w:p w:rsidR="00731E14" w:rsidRPr="008022E3" w:rsidRDefault="00731E14" w:rsidP="008022E3">
            <w:pPr>
              <w:spacing w:after="0" w:line="240" w:lineRule="auto"/>
              <w:rPr>
                <w:rFonts w:ascii="Times New Roman" w:hAnsi="Times New Roman" w:cs="Times New Roman"/>
                <w:lang w:eastAsia="ru-RU"/>
              </w:rPr>
            </w:pPr>
          </w:p>
        </w:tc>
        <w:tc>
          <w:tcPr>
            <w:tcW w:w="1539" w:type="dxa"/>
            <w:shd w:val="clear" w:color="auto" w:fill="auto"/>
            <w:hideMark/>
          </w:tcPr>
          <w:p w:rsidR="00731E14" w:rsidRPr="008022E3" w:rsidRDefault="00731E14" w:rsidP="008022E3">
            <w:pPr>
              <w:spacing w:after="0" w:line="240" w:lineRule="auto"/>
              <w:rPr>
                <w:rFonts w:ascii="Times New Roman" w:hAnsi="Times New Roman" w:cs="Times New Roman"/>
                <w:lang w:eastAsia="ru-RU"/>
              </w:rPr>
            </w:pPr>
            <w:r w:rsidRPr="008022E3">
              <w:rPr>
                <w:rFonts w:ascii="Times New Roman" w:hAnsi="Times New Roman" w:cs="Times New Roman"/>
                <w:color w:val="000000"/>
                <w:lang w:eastAsia="ru-RU"/>
              </w:rPr>
              <w:t>Прошли минимальный порог</w:t>
            </w:r>
          </w:p>
        </w:tc>
        <w:tc>
          <w:tcPr>
            <w:tcW w:w="1298" w:type="dxa"/>
            <w:shd w:val="clear" w:color="auto" w:fill="auto"/>
            <w:hideMark/>
          </w:tcPr>
          <w:p w:rsidR="00731E14" w:rsidRPr="008022E3" w:rsidRDefault="00731E14" w:rsidP="008022E3">
            <w:pPr>
              <w:spacing w:after="0" w:line="240" w:lineRule="auto"/>
              <w:rPr>
                <w:rFonts w:ascii="Times New Roman" w:hAnsi="Times New Roman" w:cs="Times New Roman"/>
                <w:lang w:eastAsia="ru-RU"/>
              </w:rPr>
            </w:pPr>
            <w:r w:rsidRPr="008022E3">
              <w:rPr>
                <w:rFonts w:ascii="Times New Roman" w:hAnsi="Times New Roman" w:cs="Times New Roman"/>
                <w:color w:val="000000"/>
                <w:lang w:eastAsia="ru-RU"/>
              </w:rPr>
              <w:t>Не прошли минимальный порог</w:t>
            </w:r>
          </w:p>
        </w:tc>
        <w:tc>
          <w:tcPr>
            <w:tcW w:w="1276" w:type="dxa"/>
            <w:shd w:val="clear" w:color="auto" w:fill="auto"/>
            <w:hideMark/>
          </w:tcPr>
          <w:p w:rsidR="00731E14" w:rsidRPr="008022E3" w:rsidRDefault="00731E14" w:rsidP="008022E3">
            <w:pPr>
              <w:spacing w:after="0" w:line="240" w:lineRule="auto"/>
              <w:rPr>
                <w:rFonts w:ascii="Times New Roman" w:hAnsi="Times New Roman" w:cs="Times New Roman"/>
                <w:lang w:eastAsia="ru-RU"/>
              </w:rPr>
            </w:pPr>
            <w:r w:rsidRPr="008022E3">
              <w:rPr>
                <w:rFonts w:ascii="Times New Roman" w:hAnsi="Times New Roman" w:cs="Times New Roman"/>
                <w:color w:val="000000"/>
                <w:lang w:eastAsia="ru-RU"/>
              </w:rPr>
              <w:t>Набрали минимальный порог</w:t>
            </w:r>
          </w:p>
        </w:tc>
        <w:tc>
          <w:tcPr>
            <w:tcW w:w="1417" w:type="dxa"/>
            <w:shd w:val="clear" w:color="auto" w:fill="auto"/>
            <w:hideMark/>
          </w:tcPr>
          <w:p w:rsidR="00731E14" w:rsidRPr="008022E3" w:rsidRDefault="00731E14" w:rsidP="008022E3">
            <w:pPr>
              <w:spacing w:after="0" w:line="240" w:lineRule="auto"/>
              <w:rPr>
                <w:rFonts w:ascii="Times New Roman" w:hAnsi="Times New Roman" w:cs="Times New Roman"/>
                <w:lang w:eastAsia="ru-RU"/>
              </w:rPr>
            </w:pPr>
            <w:r w:rsidRPr="008022E3">
              <w:rPr>
                <w:rFonts w:ascii="Times New Roman" w:hAnsi="Times New Roman" w:cs="Times New Roman"/>
                <w:color w:val="000000"/>
                <w:lang w:eastAsia="ru-RU"/>
              </w:rPr>
              <w:t>Набрали на 1 балл больше минимального порога</w:t>
            </w:r>
          </w:p>
        </w:tc>
        <w:tc>
          <w:tcPr>
            <w:tcW w:w="993" w:type="dxa"/>
            <w:shd w:val="clear" w:color="auto" w:fill="auto"/>
            <w:hideMark/>
          </w:tcPr>
          <w:p w:rsidR="00731E14" w:rsidRPr="008022E3" w:rsidRDefault="00731E14" w:rsidP="008022E3">
            <w:pPr>
              <w:spacing w:after="0" w:line="240" w:lineRule="auto"/>
              <w:rPr>
                <w:rFonts w:ascii="Times New Roman" w:hAnsi="Times New Roman" w:cs="Times New Roman"/>
                <w:lang w:eastAsia="ru-RU"/>
              </w:rPr>
            </w:pPr>
            <w:r w:rsidRPr="008022E3">
              <w:rPr>
                <w:rFonts w:ascii="Times New Roman" w:hAnsi="Times New Roman" w:cs="Times New Roman"/>
                <w:color w:val="000000"/>
                <w:lang w:eastAsia="ru-RU"/>
              </w:rPr>
              <w:t>Набрали более 80 баллов</w:t>
            </w:r>
          </w:p>
        </w:tc>
        <w:tc>
          <w:tcPr>
            <w:tcW w:w="850" w:type="dxa"/>
            <w:vMerge/>
            <w:shd w:val="clear" w:color="auto" w:fill="auto"/>
            <w:hideMark/>
          </w:tcPr>
          <w:p w:rsidR="00731E14" w:rsidRPr="008022E3" w:rsidRDefault="00731E14" w:rsidP="008022E3">
            <w:pPr>
              <w:spacing w:after="0" w:line="240" w:lineRule="auto"/>
              <w:rPr>
                <w:rFonts w:ascii="Times New Roman" w:hAnsi="Times New Roman" w:cs="Times New Roman"/>
                <w:lang w:eastAsia="ru-RU"/>
              </w:rPr>
            </w:pPr>
          </w:p>
        </w:tc>
        <w:tc>
          <w:tcPr>
            <w:tcW w:w="1418" w:type="dxa"/>
            <w:vMerge/>
            <w:shd w:val="clear" w:color="auto" w:fill="auto"/>
            <w:hideMark/>
          </w:tcPr>
          <w:p w:rsidR="00731E14" w:rsidRPr="008022E3" w:rsidRDefault="00731E14" w:rsidP="008022E3">
            <w:pPr>
              <w:spacing w:after="0" w:line="240" w:lineRule="auto"/>
              <w:rPr>
                <w:rFonts w:ascii="Times New Roman" w:hAnsi="Times New Roman" w:cs="Times New Roman"/>
                <w:lang w:eastAsia="ru-RU"/>
              </w:rPr>
            </w:pPr>
          </w:p>
        </w:tc>
        <w:tc>
          <w:tcPr>
            <w:tcW w:w="850" w:type="dxa"/>
            <w:vMerge/>
            <w:shd w:val="clear" w:color="auto" w:fill="auto"/>
            <w:hideMark/>
          </w:tcPr>
          <w:p w:rsidR="00731E14" w:rsidRPr="008022E3" w:rsidRDefault="00731E14" w:rsidP="008022E3">
            <w:pPr>
              <w:spacing w:after="0" w:line="240" w:lineRule="auto"/>
              <w:rPr>
                <w:rFonts w:ascii="Times New Roman" w:hAnsi="Times New Roman" w:cs="Times New Roman"/>
                <w:lang w:eastAsia="ru-RU"/>
              </w:rPr>
            </w:pPr>
          </w:p>
        </w:tc>
      </w:tr>
      <w:tr w:rsidR="00B67550" w:rsidRPr="008022E3" w:rsidTr="00B0272C">
        <w:trPr>
          <w:trHeight w:val="45"/>
        </w:trPr>
        <w:tc>
          <w:tcPr>
            <w:tcW w:w="1269" w:type="dxa"/>
            <w:shd w:val="clear" w:color="auto" w:fill="auto"/>
            <w:hideMark/>
          </w:tcPr>
          <w:p w:rsidR="00731E14" w:rsidRPr="008022E3" w:rsidRDefault="00731E14" w:rsidP="008022E3">
            <w:pPr>
              <w:spacing w:after="0" w:line="240" w:lineRule="auto"/>
              <w:rPr>
                <w:rFonts w:ascii="Times New Roman" w:hAnsi="Times New Roman" w:cs="Times New Roman"/>
                <w:lang w:eastAsia="ru-RU"/>
              </w:rPr>
            </w:pPr>
            <w:r w:rsidRPr="008022E3">
              <w:rPr>
                <w:rFonts w:ascii="Times New Roman" w:hAnsi="Times New Roman" w:cs="Times New Roman"/>
                <w:lang w:eastAsia="ru-RU"/>
              </w:rPr>
              <w:t>25\1</w:t>
            </w:r>
          </w:p>
        </w:tc>
        <w:tc>
          <w:tcPr>
            <w:tcW w:w="1539" w:type="dxa"/>
            <w:shd w:val="clear" w:color="auto" w:fill="auto"/>
            <w:hideMark/>
          </w:tcPr>
          <w:p w:rsidR="00731E14" w:rsidRPr="008022E3" w:rsidRDefault="00731E14" w:rsidP="008022E3">
            <w:pPr>
              <w:spacing w:after="0" w:line="240" w:lineRule="auto"/>
              <w:rPr>
                <w:rFonts w:ascii="Times New Roman" w:hAnsi="Times New Roman" w:cs="Times New Roman"/>
                <w:lang w:eastAsia="ru-RU"/>
              </w:rPr>
            </w:pPr>
            <w:r w:rsidRPr="008022E3">
              <w:rPr>
                <w:rFonts w:ascii="Times New Roman" w:eastAsia="Calibri" w:hAnsi="Times New Roman" w:cs="Times New Roman"/>
                <w:lang w:eastAsia="ru-RU"/>
              </w:rPr>
              <w:t>1</w:t>
            </w:r>
          </w:p>
        </w:tc>
        <w:tc>
          <w:tcPr>
            <w:tcW w:w="1298" w:type="dxa"/>
            <w:shd w:val="clear" w:color="auto" w:fill="auto"/>
            <w:hideMark/>
          </w:tcPr>
          <w:p w:rsidR="00731E14" w:rsidRPr="008022E3" w:rsidRDefault="00731E14" w:rsidP="008022E3">
            <w:pPr>
              <w:spacing w:after="0" w:line="240" w:lineRule="auto"/>
              <w:rPr>
                <w:rFonts w:ascii="Times New Roman" w:hAnsi="Times New Roman" w:cs="Times New Roman"/>
                <w:lang w:eastAsia="ru-RU"/>
              </w:rPr>
            </w:pPr>
            <w:r w:rsidRPr="008022E3">
              <w:rPr>
                <w:rFonts w:ascii="Times New Roman" w:eastAsia="Calibri" w:hAnsi="Times New Roman" w:cs="Times New Roman"/>
                <w:lang w:eastAsia="ru-RU"/>
              </w:rPr>
              <w:t>0</w:t>
            </w:r>
          </w:p>
        </w:tc>
        <w:tc>
          <w:tcPr>
            <w:tcW w:w="1276" w:type="dxa"/>
            <w:shd w:val="clear" w:color="auto" w:fill="auto"/>
            <w:hideMark/>
          </w:tcPr>
          <w:p w:rsidR="00731E14" w:rsidRPr="008022E3" w:rsidRDefault="00731E14" w:rsidP="008022E3">
            <w:pPr>
              <w:spacing w:after="0" w:line="240" w:lineRule="auto"/>
              <w:rPr>
                <w:rFonts w:ascii="Times New Roman" w:hAnsi="Times New Roman" w:cs="Times New Roman"/>
                <w:lang w:eastAsia="ru-RU"/>
              </w:rPr>
            </w:pPr>
            <w:r w:rsidRPr="008022E3">
              <w:rPr>
                <w:rFonts w:ascii="Times New Roman" w:hAnsi="Times New Roman" w:cs="Times New Roman"/>
                <w:lang w:eastAsia="ru-RU"/>
              </w:rPr>
              <w:t>0</w:t>
            </w:r>
          </w:p>
        </w:tc>
        <w:tc>
          <w:tcPr>
            <w:tcW w:w="1417" w:type="dxa"/>
            <w:shd w:val="clear" w:color="auto" w:fill="auto"/>
            <w:hideMark/>
          </w:tcPr>
          <w:p w:rsidR="00731E14" w:rsidRPr="008022E3" w:rsidRDefault="00731E14" w:rsidP="008022E3">
            <w:pPr>
              <w:spacing w:after="0" w:line="240" w:lineRule="auto"/>
              <w:rPr>
                <w:rFonts w:ascii="Times New Roman" w:hAnsi="Times New Roman" w:cs="Times New Roman"/>
                <w:lang w:eastAsia="ru-RU"/>
              </w:rPr>
            </w:pPr>
            <w:r w:rsidRPr="008022E3">
              <w:rPr>
                <w:rFonts w:ascii="Times New Roman" w:hAnsi="Times New Roman" w:cs="Times New Roman"/>
                <w:lang w:eastAsia="ru-RU"/>
              </w:rPr>
              <w:t>0</w:t>
            </w:r>
          </w:p>
        </w:tc>
        <w:tc>
          <w:tcPr>
            <w:tcW w:w="993" w:type="dxa"/>
            <w:shd w:val="clear" w:color="auto" w:fill="auto"/>
            <w:hideMark/>
          </w:tcPr>
          <w:p w:rsidR="00731E14" w:rsidRPr="008022E3" w:rsidRDefault="00731E14" w:rsidP="008022E3">
            <w:pPr>
              <w:spacing w:after="0" w:line="240" w:lineRule="auto"/>
              <w:rPr>
                <w:rFonts w:ascii="Times New Roman" w:hAnsi="Times New Roman" w:cs="Times New Roman"/>
                <w:lang w:eastAsia="ru-RU"/>
              </w:rPr>
            </w:pPr>
            <w:r w:rsidRPr="008022E3">
              <w:rPr>
                <w:rFonts w:ascii="Times New Roman" w:hAnsi="Times New Roman" w:cs="Times New Roman"/>
                <w:lang w:eastAsia="ru-RU"/>
              </w:rPr>
              <w:t>0</w:t>
            </w:r>
          </w:p>
        </w:tc>
        <w:tc>
          <w:tcPr>
            <w:tcW w:w="850" w:type="dxa"/>
            <w:shd w:val="clear" w:color="auto" w:fill="auto"/>
            <w:hideMark/>
          </w:tcPr>
          <w:p w:rsidR="00731E14" w:rsidRPr="008022E3" w:rsidRDefault="00731E14" w:rsidP="008022E3">
            <w:pPr>
              <w:spacing w:after="0" w:line="240" w:lineRule="auto"/>
              <w:rPr>
                <w:rFonts w:ascii="Times New Roman" w:hAnsi="Times New Roman" w:cs="Times New Roman"/>
                <w:lang w:eastAsia="ru-RU"/>
              </w:rPr>
            </w:pPr>
            <w:r w:rsidRPr="008022E3">
              <w:rPr>
                <w:rFonts w:ascii="Times New Roman" w:eastAsia="Calibri" w:hAnsi="Times New Roman" w:cs="Times New Roman"/>
                <w:lang w:eastAsia="ru-RU"/>
              </w:rPr>
              <w:t>100</w:t>
            </w:r>
          </w:p>
        </w:tc>
        <w:tc>
          <w:tcPr>
            <w:tcW w:w="1418" w:type="dxa"/>
            <w:shd w:val="clear" w:color="auto" w:fill="auto"/>
            <w:hideMark/>
          </w:tcPr>
          <w:p w:rsidR="00731E14" w:rsidRPr="008022E3" w:rsidRDefault="00731E14" w:rsidP="008022E3">
            <w:pPr>
              <w:spacing w:after="0" w:line="240" w:lineRule="auto"/>
              <w:rPr>
                <w:rFonts w:ascii="Times New Roman" w:eastAsia="Calibri" w:hAnsi="Times New Roman" w:cs="Times New Roman"/>
                <w:lang w:eastAsia="ru-RU"/>
              </w:rPr>
            </w:pPr>
            <w:r w:rsidRPr="008022E3">
              <w:rPr>
                <w:rFonts w:ascii="Times New Roman" w:eastAsia="Calibri" w:hAnsi="Times New Roman" w:cs="Times New Roman"/>
                <w:lang w:eastAsia="ru-RU"/>
              </w:rPr>
              <w:t>Ноябрь 12</w:t>
            </w:r>
          </w:p>
          <w:p w:rsidR="00731E14" w:rsidRPr="008022E3" w:rsidRDefault="00731E14" w:rsidP="008022E3">
            <w:pPr>
              <w:spacing w:after="0" w:line="240" w:lineRule="auto"/>
              <w:rPr>
                <w:rFonts w:ascii="Times New Roman" w:hAnsi="Times New Roman" w:cs="Times New Roman"/>
                <w:lang w:eastAsia="ru-RU"/>
              </w:rPr>
            </w:pPr>
            <w:r w:rsidRPr="008022E3">
              <w:rPr>
                <w:rFonts w:ascii="Times New Roman" w:hAnsi="Times New Roman" w:cs="Times New Roman"/>
                <w:lang w:eastAsia="ru-RU"/>
              </w:rPr>
              <w:t>Январь 34</w:t>
            </w:r>
          </w:p>
        </w:tc>
        <w:tc>
          <w:tcPr>
            <w:tcW w:w="850" w:type="dxa"/>
            <w:shd w:val="clear" w:color="auto" w:fill="auto"/>
            <w:hideMark/>
          </w:tcPr>
          <w:p w:rsidR="00731E14" w:rsidRPr="008022E3" w:rsidRDefault="00731E14" w:rsidP="008022E3">
            <w:pPr>
              <w:spacing w:after="0" w:line="240" w:lineRule="auto"/>
              <w:rPr>
                <w:rFonts w:ascii="Times New Roman" w:eastAsia="Calibri" w:hAnsi="Times New Roman" w:cs="Times New Roman"/>
                <w:lang w:eastAsia="ru-RU"/>
              </w:rPr>
            </w:pPr>
            <w:r w:rsidRPr="008022E3">
              <w:rPr>
                <w:rFonts w:ascii="Times New Roman" w:eastAsia="Calibri" w:hAnsi="Times New Roman" w:cs="Times New Roman"/>
                <w:lang w:eastAsia="ru-RU"/>
              </w:rPr>
              <w:t>36</w:t>
            </w:r>
          </w:p>
          <w:p w:rsidR="00731E14" w:rsidRPr="008022E3" w:rsidRDefault="00731E14" w:rsidP="008022E3">
            <w:pPr>
              <w:spacing w:after="0" w:line="240" w:lineRule="auto"/>
              <w:rPr>
                <w:rFonts w:ascii="Times New Roman" w:hAnsi="Times New Roman" w:cs="Times New Roman"/>
                <w:lang w:eastAsia="ru-RU"/>
              </w:rPr>
            </w:pPr>
            <w:r w:rsidRPr="008022E3">
              <w:rPr>
                <w:rFonts w:ascii="Times New Roman" w:hAnsi="Times New Roman" w:cs="Times New Roman"/>
                <w:lang w:eastAsia="ru-RU"/>
              </w:rPr>
              <w:t>62</w:t>
            </w:r>
          </w:p>
        </w:tc>
      </w:tr>
    </w:tbl>
    <w:p w:rsidR="00731E14" w:rsidRPr="008022E3" w:rsidRDefault="00731E14" w:rsidP="008022E3">
      <w:pPr>
        <w:spacing w:after="0" w:line="240" w:lineRule="auto"/>
        <w:jc w:val="center"/>
        <w:rPr>
          <w:rFonts w:ascii="Times New Roman" w:eastAsia="Times New Roman" w:hAnsi="Times New Roman" w:cs="Times New Roman"/>
          <w:b/>
          <w:bCs/>
          <w:color w:val="000000"/>
          <w:lang w:eastAsia="ru-RU"/>
        </w:rPr>
      </w:pPr>
      <w:r w:rsidRPr="008022E3">
        <w:rPr>
          <w:rFonts w:ascii="Times New Roman" w:eastAsia="Times New Roman" w:hAnsi="Times New Roman" w:cs="Times New Roman"/>
          <w:b/>
          <w:bCs/>
          <w:color w:val="000000"/>
          <w:lang w:eastAsia="ru-RU"/>
        </w:rPr>
        <w:t>ЕГЭ по обществознанию Дата проведения - 9.02.2021 г.</w:t>
      </w:r>
    </w:p>
    <w:tbl>
      <w:tblPr>
        <w:tblStyle w:val="a8"/>
        <w:tblpPr w:leftFromText="45" w:rightFromText="45" w:vertAnchor="text"/>
        <w:tblW w:w="10910" w:type="dxa"/>
        <w:tblLayout w:type="fixed"/>
        <w:tblLook w:val="04A0" w:firstRow="1" w:lastRow="0" w:firstColumn="1" w:lastColumn="0" w:noHBand="0" w:noVBand="1"/>
      </w:tblPr>
      <w:tblGrid>
        <w:gridCol w:w="1269"/>
        <w:gridCol w:w="1136"/>
        <w:gridCol w:w="1134"/>
        <w:gridCol w:w="1134"/>
        <w:gridCol w:w="1559"/>
        <w:gridCol w:w="1134"/>
        <w:gridCol w:w="1134"/>
        <w:gridCol w:w="1134"/>
        <w:gridCol w:w="1276"/>
      </w:tblGrid>
      <w:tr w:rsidR="00731E14" w:rsidRPr="008022E3" w:rsidTr="00B67550">
        <w:tc>
          <w:tcPr>
            <w:tcW w:w="1269" w:type="dxa"/>
            <w:vMerge w:val="restart"/>
            <w:hideMark/>
          </w:tcPr>
          <w:p w:rsidR="00731E14" w:rsidRPr="008022E3" w:rsidRDefault="00731E14" w:rsidP="008022E3">
            <w:pPr>
              <w:rPr>
                <w:rFonts w:ascii="Times New Roman" w:eastAsia="Times New Roman" w:hAnsi="Times New Roman" w:cs="Times New Roman"/>
                <w:lang w:eastAsia="ru-RU"/>
              </w:rPr>
            </w:pPr>
            <w:r w:rsidRPr="008022E3">
              <w:rPr>
                <w:rFonts w:ascii="Times New Roman" w:eastAsia="Times New Roman" w:hAnsi="Times New Roman" w:cs="Times New Roman"/>
                <w:color w:val="000000"/>
                <w:lang w:eastAsia="ru-RU"/>
              </w:rPr>
              <w:t>Из них выполнили работу (кол-во, %)</w:t>
            </w:r>
          </w:p>
        </w:tc>
        <w:tc>
          <w:tcPr>
            <w:tcW w:w="6097" w:type="dxa"/>
            <w:gridSpan w:val="5"/>
            <w:hideMark/>
          </w:tcPr>
          <w:p w:rsidR="00731E14" w:rsidRPr="008022E3" w:rsidRDefault="00731E14" w:rsidP="008022E3">
            <w:pPr>
              <w:rPr>
                <w:rFonts w:ascii="Times New Roman" w:eastAsia="Times New Roman" w:hAnsi="Times New Roman" w:cs="Times New Roman"/>
                <w:lang w:eastAsia="ru-RU"/>
              </w:rPr>
            </w:pPr>
            <w:r w:rsidRPr="008022E3">
              <w:rPr>
                <w:rFonts w:ascii="Times New Roman" w:eastAsia="Times New Roman" w:hAnsi="Times New Roman" w:cs="Times New Roman"/>
                <w:color w:val="000000"/>
                <w:lang w:eastAsia="ru-RU"/>
              </w:rPr>
              <w:t>Результат</w:t>
            </w:r>
          </w:p>
        </w:tc>
        <w:tc>
          <w:tcPr>
            <w:tcW w:w="1134" w:type="dxa"/>
            <w:vMerge w:val="restart"/>
            <w:hideMark/>
          </w:tcPr>
          <w:p w:rsidR="00731E14" w:rsidRPr="008022E3" w:rsidRDefault="00731E14" w:rsidP="008022E3">
            <w:pPr>
              <w:rPr>
                <w:rFonts w:ascii="Times New Roman" w:eastAsia="Times New Roman" w:hAnsi="Times New Roman" w:cs="Times New Roman"/>
                <w:lang w:eastAsia="ru-RU"/>
              </w:rPr>
            </w:pPr>
            <w:r w:rsidRPr="008022E3">
              <w:rPr>
                <w:rFonts w:ascii="Times New Roman" w:eastAsia="Times New Roman" w:hAnsi="Times New Roman" w:cs="Times New Roman"/>
                <w:color w:val="000000"/>
                <w:lang w:eastAsia="ru-RU"/>
              </w:rPr>
              <w:t>Успеваемость, качество -%</w:t>
            </w:r>
          </w:p>
          <w:p w:rsidR="00731E14" w:rsidRPr="008022E3" w:rsidRDefault="00731E14" w:rsidP="008022E3">
            <w:pPr>
              <w:rPr>
                <w:rFonts w:ascii="Times New Roman" w:eastAsia="Times New Roman" w:hAnsi="Times New Roman" w:cs="Times New Roman"/>
                <w:lang w:eastAsia="ru-RU"/>
              </w:rPr>
            </w:pPr>
          </w:p>
        </w:tc>
        <w:tc>
          <w:tcPr>
            <w:tcW w:w="1134" w:type="dxa"/>
            <w:vMerge w:val="restart"/>
            <w:hideMark/>
          </w:tcPr>
          <w:p w:rsidR="00731E14" w:rsidRPr="008022E3" w:rsidRDefault="00731E14" w:rsidP="008022E3">
            <w:pPr>
              <w:rPr>
                <w:rFonts w:ascii="Times New Roman" w:eastAsia="Times New Roman" w:hAnsi="Times New Roman" w:cs="Times New Roman"/>
                <w:lang w:eastAsia="ru-RU"/>
              </w:rPr>
            </w:pPr>
            <w:r w:rsidRPr="008022E3">
              <w:rPr>
                <w:rFonts w:ascii="Times New Roman" w:eastAsia="Times New Roman" w:hAnsi="Times New Roman" w:cs="Times New Roman"/>
                <w:color w:val="000000"/>
                <w:lang w:eastAsia="ru-RU"/>
              </w:rPr>
              <w:t>Средний первичный балл</w:t>
            </w:r>
          </w:p>
        </w:tc>
        <w:tc>
          <w:tcPr>
            <w:tcW w:w="1276" w:type="dxa"/>
            <w:vMerge w:val="restart"/>
            <w:hideMark/>
          </w:tcPr>
          <w:p w:rsidR="00731E14" w:rsidRPr="008022E3" w:rsidRDefault="00731E14" w:rsidP="008022E3">
            <w:pPr>
              <w:rPr>
                <w:rFonts w:ascii="Times New Roman" w:eastAsia="Times New Roman" w:hAnsi="Times New Roman" w:cs="Times New Roman"/>
                <w:lang w:eastAsia="ru-RU"/>
              </w:rPr>
            </w:pPr>
            <w:r w:rsidRPr="008022E3">
              <w:rPr>
                <w:rFonts w:ascii="Times New Roman" w:eastAsia="Times New Roman" w:hAnsi="Times New Roman" w:cs="Times New Roman"/>
                <w:color w:val="000000"/>
                <w:lang w:eastAsia="ru-RU"/>
              </w:rPr>
              <w:t>Средний тестовый балл</w:t>
            </w:r>
          </w:p>
        </w:tc>
      </w:tr>
      <w:tr w:rsidR="00B67550" w:rsidRPr="008022E3" w:rsidTr="00B67550">
        <w:tc>
          <w:tcPr>
            <w:tcW w:w="1269" w:type="dxa"/>
            <w:vMerge/>
            <w:hideMark/>
          </w:tcPr>
          <w:p w:rsidR="00731E14" w:rsidRPr="008022E3" w:rsidRDefault="00731E14" w:rsidP="008022E3">
            <w:pPr>
              <w:rPr>
                <w:rFonts w:ascii="Times New Roman" w:eastAsia="Times New Roman" w:hAnsi="Times New Roman" w:cs="Times New Roman"/>
                <w:lang w:eastAsia="ru-RU"/>
              </w:rPr>
            </w:pPr>
          </w:p>
        </w:tc>
        <w:tc>
          <w:tcPr>
            <w:tcW w:w="1136" w:type="dxa"/>
            <w:hideMark/>
          </w:tcPr>
          <w:p w:rsidR="00731E14" w:rsidRPr="008022E3" w:rsidRDefault="00731E14" w:rsidP="008022E3">
            <w:pPr>
              <w:rPr>
                <w:rFonts w:ascii="Times New Roman" w:eastAsia="Times New Roman" w:hAnsi="Times New Roman" w:cs="Times New Roman"/>
                <w:lang w:eastAsia="ru-RU"/>
              </w:rPr>
            </w:pPr>
            <w:r w:rsidRPr="008022E3">
              <w:rPr>
                <w:rFonts w:ascii="Times New Roman" w:eastAsia="Times New Roman" w:hAnsi="Times New Roman" w:cs="Times New Roman"/>
                <w:color w:val="000000"/>
                <w:lang w:eastAsia="ru-RU"/>
              </w:rPr>
              <w:t>Прошли минимальный порог</w:t>
            </w:r>
          </w:p>
        </w:tc>
        <w:tc>
          <w:tcPr>
            <w:tcW w:w="1134" w:type="dxa"/>
            <w:hideMark/>
          </w:tcPr>
          <w:p w:rsidR="00731E14" w:rsidRPr="008022E3" w:rsidRDefault="00731E14" w:rsidP="008022E3">
            <w:pPr>
              <w:rPr>
                <w:rFonts w:ascii="Times New Roman" w:eastAsia="Times New Roman" w:hAnsi="Times New Roman" w:cs="Times New Roman"/>
                <w:lang w:eastAsia="ru-RU"/>
              </w:rPr>
            </w:pPr>
            <w:r w:rsidRPr="008022E3">
              <w:rPr>
                <w:rFonts w:ascii="Times New Roman" w:eastAsia="Times New Roman" w:hAnsi="Times New Roman" w:cs="Times New Roman"/>
                <w:color w:val="000000"/>
                <w:lang w:eastAsia="ru-RU"/>
              </w:rPr>
              <w:t>Не прошли минимальный порог</w:t>
            </w:r>
          </w:p>
        </w:tc>
        <w:tc>
          <w:tcPr>
            <w:tcW w:w="1134" w:type="dxa"/>
            <w:hideMark/>
          </w:tcPr>
          <w:p w:rsidR="00731E14" w:rsidRPr="008022E3" w:rsidRDefault="00731E14" w:rsidP="008022E3">
            <w:pPr>
              <w:rPr>
                <w:rFonts w:ascii="Times New Roman" w:eastAsia="Times New Roman" w:hAnsi="Times New Roman" w:cs="Times New Roman"/>
                <w:lang w:eastAsia="ru-RU"/>
              </w:rPr>
            </w:pPr>
            <w:r w:rsidRPr="008022E3">
              <w:rPr>
                <w:rFonts w:ascii="Times New Roman" w:eastAsia="Times New Roman" w:hAnsi="Times New Roman" w:cs="Times New Roman"/>
                <w:color w:val="000000"/>
                <w:lang w:eastAsia="ru-RU"/>
              </w:rPr>
              <w:t>Набрали минимальный порог</w:t>
            </w:r>
          </w:p>
        </w:tc>
        <w:tc>
          <w:tcPr>
            <w:tcW w:w="1559" w:type="dxa"/>
            <w:hideMark/>
          </w:tcPr>
          <w:p w:rsidR="00731E14" w:rsidRPr="008022E3" w:rsidRDefault="00731E14" w:rsidP="008022E3">
            <w:pPr>
              <w:rPr>
                <w:rFonts w:ascii="Times New Roman" w:eastAsia="Times New Roman" w:hAnsi="Times New Roman" w:cs="Times New Roman"/>
                <w:lang w:eastAsia="ru-RU"/>
              </w:rPr>
            </w:pPr>
            <w:r w:rsidRPr="008022E3">
              <w:rPr>
                <w:rFonts w:ascii="Times New Roman" w:eastAsia="Times New Roman" w:hAnsi="Times New Roman" w:cs="Times New Roman"/>
                <w:color w:val="000000"/>
                <w:lang w:eastAsia="ru-RU"/>
              </w:rPr>
              <w:t>Набрали на 1 балл больше минимального порога</w:t>
            </w:r>
          </w:p>
        </w:tc>
        <w:tc>
          <w:tcPr>
            <w:tcW w:w="1134" w:type="dxa"/>
            <w:hideMark/>
          </w:tcPr>
          <w:p w:rsidR="00731E14" w:rsidRPr="008022E3" w:rsidRDefault="00731E14" w:rsidP="008022E3">
            <w:pPr>
              <w:rPr>
                <w:rFonts w:ascii="Times New Roman" w:eastAsia="Times New Roman" w:hAnsi="Times New Roman" w:cs="Times New Roman"/>
                <w:lang w:eastAsia="ru-RU"/>
              </w:rPr>
            </w:pPr>
            <w:r w:rsidRPr="008022E3">
              <w:rPr>
                <w:rFonts w:ascii="Times New Roman" w:eastAsia="Times New Roman" w:hAnsi="Times New Roman" w:cs="Times New Roman"/>
                <w:color w:val="000000"/>
                <w:lang w:eastAsia="ru-RU"/>
              </w:rPr>
              <w:t>Набрали более 80 баллов</w:t>
            </w:r>
          </w:p>
        </w:tc>
        <w:tc>
          <w:tcPr>
            <w:tcW w:w="1134" w:type="dxa"/>
            <w:vMerge/>
            <w:hideMark/>
          </w:tcPr>
          <w:p w:rsidR="00731E14" w:rsidRPr="008022E3" w:rsidRDefault="00731E14" w:rsidP="008022E3">
            <w:pPr>
              <w:rPr>
                <w:rFonts w:ascii="Times New Roman" w:eastAsia="Times New Roman" w:hAnsi="Times New Roman" w:cs="Times New Roman"/>
                <w:lang w:eastAsia="ru-RU"/>
              </w:rPr>
            </w:pPr>
          </w:p>
        </w:tc>
        <w:tc>
          <w:tcPr>
            <w:tcW w:w="1134" w:type="dxa"/>
            <w:vMerge/>
            <w:hideMark/>
          </w:tcPr>
          <w:p w:rsidR="00731E14" w:rsidRPr="008022E3" w:rsidRDefault="00731E14" w:rsidP="008022E3">
            <w:pPr>
              <w:rPr>
                <w:rFonts w:ascii="Times New Roman" w:eastAsia="Times New Roman" w:hAnsi="Times New Roman" w:cs="Times New Roman"/>
                <w:lang w:eastAsia="ru-RU"/>
              </w:rPr>
            </w:pPr>
          </w:p>
        </w:tc>
        <w:tc>
          <w:tcPr>
            <w:tcW w:w="1276" w:type="dxa"/>
            <w:vMerge/>
            <w:hideMark/>
          </w:tcPr>
          <w:p w:rsidR="00731E14" w:rsidRPr="008022E3" w:rsidRDefault="00731E14" w:rsidP="008022E3">
            <w:pPr>
              <w:rPr>
                <w:rFonts w:ascii="Times New Roman" w:eastAsia="Times New Roman" w:hAnsi="Times New Roman" w:cs="Times New Roman"/>
                <w:lang w:eastAsia="ru-RU"/>
              </w:rPr>
            </w:pPr>
          </w:p>
        </w:tc>
      </w:tr>
      <w:tr w:rsidR="00B67550" w:rsidRPr="008022E3" w:rsidTr="00B67550">
        <w:trPr>
          <w:trHeight w:val="45"/>
        </w:trPr>
        <w:tc>
          <w:tcPr>
            <w:tcW w:w="1269" w:type="dxa"/>
            <w:hideMark/>
          </w:tcPr>
          <w:p w:rsidR="00731E14" w:rsidRPr="008022E3" w:rsidRDefault="00731E14" w:rsidP="008022E3">
            <w:pPr>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25\6</w:t>
            </w:r>
          </w:p>
          <w:p w:rsidR="00731E14" w:rsidRPr="008022E3" w:rsidRDefault="00731E14" w:rsidP="008022E3">
            <w:pPr>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100%\24%</w:t>
            </w:r>
          </w:p>
        </w:tc>
        <w:tc>
          <w:tcPr>
            <w:tcW w:w="1136" w:type="dxa"/>
            <w:hideMark/>
          </w:tcPr>
          <w:p w:rsidR="00731E14" w:rsidRPr="008022E3" w:rsidRDefault="00731E14" w:rsidP="008022E3">
            <w:pPr>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5</w:t>
            </w:r>
          </w:p>
        </w:tc>
        <w:tc>
          <w:tcPr>
            <w:tcW w:w="1134" w:type="dxa"/>
            <w:hideMark/>
          </w:tcPr>
          <w:p w:rsidR="00731E14" w:rsidRPr="008022E3" w:rsidRDefault="00731E14" w:rsidP="008022E3">
            <w:pPr>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1</w:t>
            </w:r>
          </w:p>
        </w:tc>
        <w:tc>
          <w:tcPr>
            <w:tcW w:w="1134" w:type="dxa"/>
            <w:hideMark/>
          </w:tcPr>
          <w:p w:rsidR="00731E14" w:rsidRPr="008022E3" w:rsidRDefault="00731E14" w:rsidP="008022E3">
            <w:pPr>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0</w:t>
            </w:r>
          </w:p>
        </w:tc>
        <w:tc>
          <w:tcPr>
            <w:tcW w:w="1559" w:type="dxa"/>
            <w:hideMark/>
          </w:tcPr>
          <w:p w:rsidR="00731E14" w:rsidRPr="008022E3" w:rsidRDefault="00731E14" w:rsidP="008022E3">
            <w:pPr>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0</w:t>
            </w:r>
          </w:p>
        </w:tc>
        <w:tc>
          <w:tcPr>
            <w:tcW w:w="1134" w:type="dxa"/>
            <w:hideMark/>
          </w:tcPr>
          <w:p w:rsidR="00731E14" w:rsidRPr="008022E3" w:rsidRDefault="00731E14" w:rsidP="008022E3">
            <w:pPr>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0</w:t>
            </w:r>
          </w:p>
        </w:tc>
        <w:tc>
          <w:tcPr>
            <w:tcW w:w="1134" w:type="dxa"/>
            <w:hideMark/>
          </w:tcPr>
          <w:p w:rsidR="00731E14" w:rsidRPr="008022E3" w:rsidRDefault="00731E14" w:rsidP="008022E3">
            <w:pPr>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83</w:t>
            </w:r>
          </w:p>
        </w:tc>
        <w:tc>
          <w:tcPr>
            <w:tcW w:w="1134" w:type="dxa"/>
            <w:hideMark/>
          </w:tcPr>
          <w:p w:rsidR="00731E14" w:rsidRPr="008022E3" w:rsidRDefault="00731E14" w:rsidP="008022E3">
            <w:pPr>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32.66</w:t>
            </w:r>
          </w:p>
        </w:tc>
        <w:tc>
          <w:tcPr>
            <w:tcW w:w="1276" w:type="dxa"/>
            <w:hideMark/>
          </w:tcPr>
          <w:p w:rsidR="00731E14" w:rsidRPr="008022E3" w:rsidRDefault="00731E14" w:rsidP="008022E3">
            <w:pPr>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54.66</w:t>
            </w:r>
          </w:p>
        </w:tc>
      </w:tr>
    </w:tbl>
    <w:p w:rsidR="00731E14" w:rsidRPr="008022E3" w:rsidRDefault="00731E14" w:rsidP="008022E3">
      <w:pPr>
        <w:spacing w:after="0" w:line="240" w:lineRule="auto"/>
        <w:jc w:val="center"/>
        <w:rPr>
          <w:rFonts w:ascii="Times New Roman" w:eastAsia="Times New Roman" w:hAnsi="Times New Roman" w:cs="Times New Roman"/>
          <w:lang w:eastAsia="ru-RU"/>
        </w:rPr>
      </w:pPr>
    </w:p>
    <w:p w:rsidR="00C86EE8" w:rsidRPr="008022E3" w:rsidRDefault="00B67550" w:rsidP="008022E3">
      <w:pPr>
        <w:shd w:val="clear" w:color="auto" w:fill="FFFFFF"/>
        <w:spacing w:after="0" w:line="240" w:lineRule="auto"/>
        <w:rPr>
          <w:rFonts w:ascii="Times New Roman" w:hAnsi="Times New Roman" w:cs="Times New Roman"/>
        </w:rPr>
      </w:pPr>
      <w:r w:rsidRPr="008022E3">
        <w:rPr>
          <w:rFonts w:ascii="Times New Roman" w:hAnsi="Times New Roman" w:cs="Times New Roman"/>
        </w:rPr>
        <w:t xml:space="preserve"> </w:t>
      </w:r>
      <w:r w:rsidR="00C86EE8" w:rsidRPr="008022E3">
        <w:rPr>
          <w:rFonts w:ascii="Times New Roman" w:hAnsi="Times New Roman" w:cs="Times New Roman"/>
        </w:rPr>
        <w:t>На заседании были определены сроки, условия и состав комиссии по защите проектов 9, 10 классах.</w:t>
      </w:r>
    </w:p>
    <w:p w:rsidR="00731E14" w:rsidRPr="008022E3" w:rsidRDefault="00B67550" w:rsidP="008022E3">
      <w:pPr>
        <w:shd w:val="clear" w:color="auto" w:fill="FFFFFF"/>
        <w:spacing w:after="0" w:line="240" w:lineRule="auto"/>
        <w:rPr>
          <w:rFonts w:ascii="Times New Roman" w:hAnsi="Times New Roman" w:cs="Times New Roman"/>
        </w:rPr>
      </w:pPr>
      <w:r w:rsidRPr="008022E3">
        <w:rPr>
          <w:rFonts w:ascii="Times New Roman" w:hAnsi="Times New Roman" w:cs="Times New Roman"/>
        </w:rPr>
        <w:t>Кириллова Л. А. подвела итоги проведения мероприятий в рамках тематической недели «История в школе». На основании плана работы УО МО «ЛМР» РТ на февраль месяц 2020-2021 учебного года, плана ММО учителей истории и обществознания в преддверии Дня Воинской славы России, в целях воспитания активной гражданской позиции и формирования патриотизма были проведены мероприятия на следующие темы:</w:t>
      </w:r>
    </w:p>
    <w:p w:rsidR="00B67550" w:rsidRPr="008022E3" w:rsidRDefault="00B67550" w:rsidP="008022E3">
      <w:pPr>
        <w:shd w:val="clear" w:color="auto" w:fill="FFFFFF"/>
        <w:spacing w:after="0" w:line="240" w:lineRule="auto"/>
        <w:rPr>
          <w:rFonts w:ascii="Times New Roman" w:hAnsi="Times New Roman" w:cs="Times New Roman"/>
        </w:rPr>
      </w:pPr>
      <w:r w:rsidRPr="008022E3">
        <w:rPr>
          <w:rFonts w:ascii="Times New Roman" w:hAnsi="Times New Roman" w:cs="Times New Roman"/>
        </w:rPr>
        <w:t xml:space="preserve">- 115 </w:t>
      </w:r>
      <w:proofErr w:type="spellStart"/>
      <w:r w:rsidRPr="008022E3">
        <w:rPr>
          <w:rFonts w:ascii="Times New Roman" w:hAnsi="Times New Roman" w:cs="Times New Roman"/>
        </w:rPr>
        <w:t>летие</w:t>
      </w:r>
      <w:proofErr w:type="spellEnd"/>
      <w:r w:rsidRPr="008022E3">
        <w:rPr>
          <w:rFonts w:ascii="Times New Roman" w:hAnsi="Times New Roman" w:cs="Times New Roman"/>
        </w:rPr>
        <w:t xml:space="preserve"> М. </w:t>
      </w:r>
      <w:proofErr w:type="spellStart"/>
      <w:r w:rsidRPr="008022E3">
        <w:rPr>
          <w:rFonts w:ascii="Times New Roman" w:hAnsi="Times New Roman" w:cs="Times New Roman"/>
        </w:rPr>
        <w:t>Джалиля</w:t>
      </w:r>
      <w:proofErr w:type="spellEnd"/>
    </w:p>
    <w:p w:rsidR="00B67550" w:rsidRPr="008022E3" w:rsidRDefault="00B67550" w:rsidP="008022E3">
      <w:pPr>
        <w:shd w:val="clear" w:color="auto" w:fill="FFFFFF"/>
        <w:spacing w:after="0" w:line="240" w:lineRule="auto"/>
        <w:rPr>
          <w:rFonts w:ascii="Times New Roman" w:hAnsi="Times New Roman" w:cs="Times New Roman"/>
        </w:rPr>
      </w:pPr>
      <w:r w:rsidRPr="008022E3">
        <w:rPr>
          <w:rFonts w:ascii="Times New Roman" w:hAnsi="Times New Roman" w:cs="Times New Roman"/>
        </w:rPr>
        <w:t>- наша школа носит имя В. П. Чкалова</w:t>
      </w:r>
    </w:p>
    <w:p w:rsidR="00B67550" w:rsidRPr="008022E3" w:rsidRDefault="006F39C6" w:rsidP="008022E3">
      <w:pPr>
        <w:shd w:val="clear" w:color="auto" w:fill="FFFFFF"/>
        <w:spacing w:after="0" w:line="240" w:lineRule="auto"/>
        <w:rPr>
          <w:rFonts w:ascii="Times New Roman" w:hAnsi="Times New Roman" w:cs="Times New Roman"/>
        </w:rPr>
      </w:pPr>
      <w:r w:rsidRPr="008022E3">
        <w:rPr>
          <w:rFonts w:ascii="Times New Roman" w:hAnsi="Times New Roman" w:cs="Times New Roman"/>
        </w:rPr>
        <w:t>- помним и гордимся: герои-земляки, герои-пионеры, герои города</w:t>
      </w:r>
    </w:p>
    <w:p w:rsidR="006F39C6" w:rsidRPr="008022E3" w:rsidRDefault="006F39C6" w:rsidP="008022E3">
      <w:pPr>
        <w:shd w:val="clear" w:color="auto" w:fill="FFFFFF"/>
        <w:spacing w:after="0" w:line="240" w:lineRule="auto"/>
        <w:rPr>
          <w:rFonts w:ascii="Times New Roman" w:hAnsi="Times New Roman" w:cs="Times New Roman"/>
        </w:rPr>
      </w:pPr>
      <w:r w:rsidRPr="008022E3">
        <w:rPr>
          <w:rFonts w:ascii="Times New Roman" w:hAnsi="Times New Roman" w:cs="Times New Roman"/>
        </w:rPr>
        <w:t>- Блокадный Ленинград</w:t>
      </w:r>
    </w:p>
    <w:p w:rsidR="006F39C6" w:rsidRPr="008022E3" w:rsidRDefault="006F39C6" w:rsidP="008022E3">
      <w:pPr>
        <w:shd w:val="clear" w:color="auto" w:fill="FFFFFF"/>
        <w:spacing w:after="0" w:line="240" w:lineRule="auto"/>
        <w:rPr>
          <w:rFonts w:ascii="Times New Roman" w:hAnsi="Times New Roman" w:cs="Times New Roman"/>
        </w:rPr>
      </w:pPr>
      <w:r w:rsidRPr="008022E3">
        <w:rPr>
          <w:rFonts w:ascii="Times New Roman" w:hAnsi="Times New Roman" w:cs="Times New Roman"/>
        </w:rPr>
        <w:t>- ВОВ в наших сердцах</w:t>
      </w:r>
    </w:p>
    <w:p w:rsidR="006F39C6" w:rsidRPr="008022E3" w:rsidRDefault="006F39C6" w:rsidP="008022E3">
      <w:pPr>
        <w:shd w:val="clear" w:color="auto" w:fill="FFFFFF"/>
        <w:spacing w:after="0" w:line="240" w:lineRule="auto"/>
        <w:rPr>
          <w:rFonts w:ascii="Times New Roman" w:hAnsi="Times New Roman" w:cs="Times New Roman"/>
        </w:rPr>
      </w:pPr>
      <w:r w:rsidRPr="008022E3">
        <w:rPr>
          <w:rFonts w:ascii="Times New Roman" w:hAnsi="Times New Roman" w:cs="Times New Roman"/>
        </w:rPr>
        <w:t>-памяти жертв Холокоста</w:t>
      </w:r>
    </w:p>
    <w:p w:rsidR="006F39C6" w:rsidRPr="008022E3" w:rsidRDefault="006F39C6" w:rsidP="008022E3">
      <w:pPr>
        <w:shd w:val="clear" w:color="auto" w:fill="FFFFFF"/>
        <w:spacing w:after="0" w:line="240" w:lineRule="auto"/>
        <w:rPr>
          <w:rFonts w:ascii="Times New Roman" w:hAnsi="Times New Roman" w:cs="Times New Roman"/>
        </w:rPr>
      </w:pPr>
      <w:r w:rsidRPr="008022E3">
        <w:rPr>
          <w:rFonts w:ascii="Times New Roman" w:hAnsi="Times New Roman" w:cs="Times New Roman"/>
        </w:rPr>
        <w:t xml:space="preserve"> Мероприятия проведены с использованием различных форм: презентации, классный час, проектная работа, конкурс рисунков, инсталляция, викторины, защита исследовательских работ</w:t>
      </w:r>
    </w:p>
    <w:p w:rsidR="00731E14" w:rsidRPr="008022E3" w:rsidRDefault="00731E14" w:rsidP="008022E3">
      <w:pPr>
        <w:spacing w:after="0" w:line="240" w:lineRule="auto"/>
        <w:jc w:val="center"/>
        <w:rPr>
          <w:rFonts w:ascii="Times New Roman" w:eastAsia="Times New Roman" w:hAnsi="Times New Roman" w:cs="Times New Roman"/>
          <w:lang w:eastAsia="ru-RU"/>
        </w:rPr>
      </w:pPr>
    </w:p>
    <w:p w:rsidR="00B91F44" w:rsidRPr="008022E3" w:rsidRDefault="00B91F44" w:rsidP="008022E3">
      <w:pPr>
        <w:shd w:val="clear" w:color="auto" w:fill="FFFFFF"/>
        <w:spacing w:after="0" w:line="240" w:lineRule="auto"/>
        <w:jc w:val="both"/>
        <w:rPr>
          <w:rFonts w:ascii="Times New Roman" w:eastAsia="Times New Roman" w:hAnsi="Times New Roman" w:cs="Times New Roman"/>
          <w:lang w:eastAsia="ru-RU"/>
        </w:rPr>
      </w:pPr>
      <w:r w:rsidRPr="00B0272C">
        <w:rPr>
          <w:rFonts w:ascii="Times New Roman" w:eastAsia="Times New Roman" w:hAnsi="Times New Roman" w:cs="Times New Roman"/>
          <w:b/>
          <w:lang w:eastAsia="ru-RU"/>
        </w:rPr>
        <w:t>На круглом столе по теме «</w:t>
      </w:r>
      <w:r w:rsidRPr="00B0272C">
        <w:rPr>
          <w:rFonts w:ascii="Times New Roman" w:hAnsi="Times New Roman" w:cs="Times New Roman"/>
          <w:b/>
        </w:rPr>
        <w:t>Совершенствование педагогического мастерства как средства обеспечения качества образования и воспитания  в условиях ФГОС</w:t>
      </w:r>
      <w:r w:rsidRPr="00B0272C">
        <w:rPr>
          <w:rFonts w:ascii="Times New Roman" w:eastAsia="Times New Roman" w:hAnsi="Times New Roman" w:cs="Times New Roman"/>
          <w:b/>
          <w:lang w:eastAsia="ru-RU"/>
        </w:rPr>
        <w:t>»</w:t>
      </w:r>
      <w:r w:rsidR="00D301A3" w:rsidRPr="008022E3">
        <w:rPr>
          <w:rFonts w:ascii="Times New Roman" w:eastAsia="Times New Roman" w:hAnsi="Times New Roman" w:cs="Times New Roman"/>
          <w:lang w:eastAsia="ru-RU"/>
        </w:rPr>
        <w:t xml:space="preserve"> выступила руководитель ШМО Кириллова Л. А. - - </w:t>
      </w:r>
      <w:r w:rsidRPr="008022E3">
        <w:rPr>
          <w:rFonts w:ascii="Times New Roman" w:eastAsia="Times New Roman" w:hAnsi="Times New Roman" w:cs="Times New Roman"/>
          <w:lang w:eastAsia="ru-RU"/>
        </w:rPr>
        <w:t>Концепция развития российского образования ставит задачу достижения нового, современного качества школьного образования, связанного с созданием условий для развития творческой личности ребенка, обладающей способностью эффективно и нестандартно решать новые жизненные проблемы в современном быстро меняющемся мире.</w:t>
      </w:r>
    </w:p>
    <w:p w:rsidR="00B91F44" w:rsidRPr="008022E3" w:rsidRDefault="00B91F44" w:rsidP="008022E3">
      <w:pPr>
        <w:shd w:val="clear" w:color="auto" w:fill="FFFFFF"/>
        <w:spacing w:after="0" w:line="240" w:lineRule="auto"/>
        <w:jc w:val="both"/>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Модернизация системы образования предполагает обновление и активизацию развивающего потенциала всей деятельности учреждения, в целях обеспечения равенства возможностей для каждого ребенка в получении качественного школьного образования.</w:t>
      </w:r>
    </w:p>
    <w:p w:rsidR="00B91F44" w:rsidRPr="008022E3" w:rsidRDefault="00B91F44" w:rsidP="008022E3">
      <w:pPr>
        <w:shd w:val="clear" w:color="auto" w:fill="FFFFFF"/>
        <w:spacing w:after="0" w:line="240" w:lineRule="auto"/>
        <w:jc w:val="both"/>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 xml:space="preserve">Первостепенной задачей для педагогического коллектива, в данном случае, становится перестроение системы профессионально-педагогической деятельности так, чтобы она не только соответствовала запросам общества, но и обеспечивала сохранение </w:t>
      </w:r>
      <w:proofErr w:type="spellStart"/>
      <w:r w:rsidRPr="008022E3">
        <w:rPr>
          <w:rFonts w:ascii="Times New Roman" w:eastAsia="Times New Roman" w:hAnsi="Times New Roman" w:cs="Times New Roman"/>
          <w:lang w:eastAsia="ru-RU"/>
        </w:rPr>
        <w:t>самоценности</w:t>
      </w:r>
      <w:proofErr w:type="spellEnd"/>
      <w:r w:rsidRPr="008022E3">
        <w:rPr>
          <w:rFonts w:ascii="Times New Roman" w:eastAsia="Times New Roman" w:hAnsi="Times New Roman" w:cs="Times New Roman"/>
          <w:lang w:eastAsia="ru-RU"/>
        </w:rPr>
        <w:t>, неповторимости школьного периода детства. Поэтому, возникает необходимость включения школьной образовательной организации в условия развития, творчества и инновационных преобразований.</w:t>
      </w:r>
    </w:p>
    <w:p w:rsidR="00B91F44" w:rsidRPr="008022E3" w:rsidRDefault="00B91F44" w:rsidP="008022E3">
      <w:pPr>
        <w:shd w:val="clear" w:color="auto" w:fill="FFFFFF"/>
        <w:spacing w:after="0" w:line="240" w:lineRule="auto"/>
        <w:jc w:val="both"/>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школьное учреждение в режиме развития, представляет собой инновационный процесс перехода учреждения в новое состояние, обеспечивающее повышение качества образования за счет более эффективного использования управленческих, кадровых и материально-технических ресурсов</w:t>
      </w:r>
    </w:p>
    <w:p w:rsidR="00B91F44" w:rsidRPr="008022E3" w:rsidRDefault="00B91F44" w:rsidP="008022E3">
      <w:pPr>
        <w:shd w:val="clear" w:color="auto" w:fill="FFFFFF"/>
        <w:spacing w:after="0" w:line="240" w:lineRule="auto"/>
        <w:jc w:val="both"/>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Следовательно, результативность работы развивающего школьного учреждения зависит от того, насколько управленческая, педагогическая и образовательная деятельность будет продуманной, целенаправленной, технологически вооруженной и обеспеченной ресурсами. Одним из основных ресурсов, способных обеспечить повышение качества школьного образования, является развитие кадрового потенциала.</w:t>
      </w:r>
    </w:p>
    <w:p w:rsidR="00B91F44" w:rsidRPr="008022E3" w:rsidRDefault="00B91F44" w:rsidP="008022E3">
      <w:pPr>
        <w:shd w:val="clear" w:color="auto" w:fill="FFFFFF"/>
        <w:spacing w:after="0" w:line="240" w:lineRule="auto"/>
        <w:jc w:val="both"/>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Таким образом, движущей силой развития школьного учреждения является квалифицированный педагогический коллектив, способный работать в соответствии с современными требованиями, обеспечивающими эффективность предоставления образовательных услуг. Совершенствование мастерства каждого педагога, активизация творческой и инновационной активности, а также его готовности к интеллектуальному и профессиональному росту, становится главной целью управленческой деятельности руководителя.</w:t>
      </w:r>
    </w:p>
    <w:p w:rsidR="00B91F44" w:rsidRPr="008022E3" w:rsidRDefault="00B91F44" w:rsidP="008022E3">
      <w:pPr>
        <w:shd w:val="clear" w:color="auto" w:fill="FFFFFF"/>
        <w:spacing w:after="0" w:line="240" w:lineRule="auto"/>
        <w:jc w:val="both"/>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Профессиональное мастерство педагога представляет собой высший уровень педагогической деятельности, владение теоретическими знаниями и профессиональными умениями, творческими способностями, личными качествами, способствующими обеспечивать образовательный процесс на высоком инновационном уровне.</w:t>
      </w:r>
    </w:p>
    <w:p w:rsidR="00B91F44" w:rsidRPr="008022E3" w:rsidRDefault="00B91F44" w:rsidP="008022E3">
      <w:pPr>
        <w:shd w:val="clear" w:color="auto" w:fill="FFFFFF"/>
        <w:spacing w:after="0" w:line="240" w:lineRule="auto"/>
        <w:jc w:val="both"/>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Ведущим условием эффективности работы дошкольной образовательной организации является правильно спланированные управленческие действия руководителя, а также система взаимосвязанных мер, направленных на повышение квалификации и профессиональных компетенций педагогов.</w:t>
      </w:r>
    </w:p>
    <w:p w:rsidR="00B91F44" w:rsidRPr="008022E3" w:rsidRDefault="00B91F44" w:rsidP="008022E3">
      <w:pPr>
        <w:shd w:val="clear" w:color="auto" w:fill="FFFFFF"/>
        <w:spacing w:after="0" w:line="240" w:lineRule="auto"/>
        <w:jc w:val="both"/>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К.Ю. Белая считает, что «современная ОО может развиваться при условии, если руководитель четко определил цели этого развития на перспективу, а педагогический коллектив понимает и принимает способы и средства достижения этих целей».</w:t>
      </w:r>
    </w:p>
    <w:p w:rsidR="00B91F44" w:rsidRPr="008022E3" w:rsidRDefault="00B91F44" w:rsidP="008022E3">
      <w:pPr>
        <w:shd w:val="clear" w:color="auto" w:fill="FFFFFF"/>
        <w:spacing w:after="0" w:line="240" w:lineRule="auto"/>
        <w:jc w:val="both"/>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Методическая служба -это одна из составляющих управленческой деятельности, связующим звеном между педагогически коллективом, и государственной системой образования, психолого-педагогической наукой и передовым педагогическим опытом.</w:t>
      </w:r>
    </w:p>
    <w:p w:rsidR="00B91F44" w:rsidRPr="008022E3" w:rsidRDefault="00B91F44" w:rsidP="008022E3">
      <w:pPr>
        <w:shd w:val="clear" w:color="auto" w:fill="FFFFFF"/>
        <w:spacing w:after="0" w:line="240" w:lineRule="auto"/>
        <w:jc w:val="both"/>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Новые тенденции в образовании предполагают, внедрение инновационных преобразований в деятельность методической службы учреждения, создание новой модели, которая позволит реализовать творческие потребности всего коллектива, а также достигнуть оптимальных результатов в воспитании и образовании детей.</w:t>
      </w:r>
    </w:p>
    <w:p w:rsidR="00B91F44" w:rsidRPr="008022E3" w:rsidRDefault="00B91F44" w:rsidP="008022E3">
      <w:pPr>
        <w:shd w:val="clear" w:color="auto" w:fill="FFFFFF"/>
        <w:spacing w:after="0" w:line="240" w:lineRule="auto"/>
        <w:jc w:val="both"/>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 xml:space="preserve">На научно-методическом уровне актуальность данной проблемы вызвана осознанием необходимости поиска, разработки и освоения новых форм методической деятельности, которые были бы ориентированы на развитие профессионального мастерства педагогов через оптимизацию и совершенствование имеющихся знаний, </w:t>
      </w:r>
      <w:r w:rsidRPr="008022E3">
        <w:rPr>
          <w:rFonts w:ascii="Times New Roman" w:eastAsia="Times New Roman" w:hAnsi="Times New Roman" w:cs="Times New Roman"/>
          <w:lang w:eastAsia="ru-RU"/>
        </w:rPr>
        <w:lastRenderedPageBreak/>
        <w:t>умений, профессионально-ценностной ориентации в соответствии с требованиями, предъявляемыми на современном уровне развития системы образования</w:t>
      </w:r>
    </w:p>
    <w:p w:rsidR="00B91F44" w:rsidRPr="008022E3" w:rsidRDefault="00B91F44" w:rsidP="008022E3">
      <w:pPr>
        <w:shd w:val="clear" w:color="auto" w:fill="FFFFFF"/>
        <w:spacing w:after="0" w:line="240" w:lineRule="auto"/>
        <w:jc w:val="both"/>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Повышение квалификации, переподготовка специалистов, выбор инновационных направлений, мотивация педагогов к использованию новшеств, поиск ценного педагогического опыта, нового облика образовательного учреждения, отвечающего социальному заказу родителей должны быть важнейшими составляющими методической работы.</w:t>
      </w:r>
    </w:p>
    <w:p w:rsidR="00B91F44" w:rsidRPr="008022E3" w:rsidRDefault="00B91F44" w:rsidP="008022E3">
      <w:pPr>
        <w:shd w:val="clear" w:color="auto" w:fill="FFFFFF"/>
        <w:spacing w:after="0" w:line="240" w:lineRule="auto"/>
        <w:jc w:val="both"/>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 xml:space="preserve">Обновленная модель методической </w:t>
      </w:r>
      <w:proofErr w:type="spellStart"/>
      <w:proofErr w:type="gramStart"/>
      <w:r w:rsidRPr="008022E3">
        <w:rPr>
          <w:rFonts w:ascii="Times New Roman" w:eastAsia="Times New Roman" w:hAnsi="Times New Roman" w:cs="Times New Roman"/>
          <w:lang w:eastAsia="ru-RU"/>
        </w:rPr>
        <w:t>службы,поможет</w:t>
      </w:r>
      <w:proofErr w:type="spellEnd"/>
      <w:proofErr w:type="gramEnd"/>
      <w:r w:rsidRPr="008022E3">
        <w:rPr>
          <w:rFonts w:ascii="Times New Roman" w:eastAsia="Times New Roman" w:hAnsi="Times New Roman" w:cs="Times New Roman"/>
          <w:lang w:eastAsia="ru-RU"/>
        </w:rPr>
        <w:t xml:space="preserve"> обеспечить режим развития, эффективное, инновационное функционирование школьной организации. В ней необходимо уделить внимание делегированию полномочий и расширению степени участия педагогов в управлении развитием ОУ, а также созданию инновационных групп.</w:t>
      </w:r>
    </w:p>
    <w:p w:rsidR="00B91F44" w:rsidRPr="008022E3" w:rsidRDefault="00B91F44" w:rsidP="008022E3">
      <w:pPr>
        <w:shd w:val="clear" w:color="auto" w:fill="FFFFFF"/>
        <w:spacing w:after="0" w:line="240" w:lineRule="auto"/>
        <w:jc w:val="both"/>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 xml:space="preserve">В добровольно созданные группы входят педагоги, заинтересованные во взаимном обобщении, изучении и разработке материалов по заявленной тематике с целью поиска оптимальных путей решения данных проблем. Командой педагоги будут в полной мере себя ощущать, если они осмысливают общие цели. Помните высказывание Г. </w:t>
      </w:r>
      <w:proofErr w:type="spellStart"/>
      <w:r w:rsidRPr="008022E3">
        <w:rPr>
          <w:rFonts w:ascii="Times New Roman" w:eastAsia="Times New Roman" w:hAnsi="Times New Roman" w:cs="Times New Roman"/>
          <w:lang w:eastAsia="ru-RU"/>
        </w:rPr>
        <w:t>Лазаруса</w:t>
      </w:r>
      <w:proofErr w:type="spellEnd"/>
      <w:r w:rsidRPr="008022E3">
        <w:rPr>
          <w:rFonts w:ascii="Times New Roman" w:eastAsia="Times New Roman" w:hAnsi="Times New Roman" w:cs="Times New Roman"/>
          <w:lang w:eastAsia="ru-RU"/>
        </w:rPr>
        <w:t>: «Люди, идущие в одном направлении (команда) могут достичь цели быстрее, потому что им помогает момент движения группы». Организовывая и планируя совместно исследовательскую работу, они имеют возможность реализовать свой творческий и инновационный потенциал, совершенствовать профессиональный рост и мастерство самостоятельно изучать новые педагогические технологии и программы.</w:t>
      </w:r>
    </w:p>
    <w:p w:rsidR="00B91F44" w:rsidRPr="008022E3" w:rsidRDefault="00B91F44" w:rsidP="008022E3">
      <w:pPr>
        <w:shd w:val="clear" w:color="auto" w:fill="FFFFFF"/>
        <w:spacing w:after="0" w:line="240" w:lineRule="auto"/>
        <w:jc w:val="both"/>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Особое место в организации работы с кадрами в школьной образовательной организации, работающей в режиме развития, отводится созданию необходимых организационно-педагогических и социально-психологических условий, подбору новых интерактивных форм и методов работы с педагогическими кадрами, отвечающих, потребностям современной школьной педагогики.</w:t>
      </w:r>
    </w:p>
    <w:p w:rsidR="00B91F44" w:rsidRPr="008022E3" w:rsidRDefault="00B91F44" w:rsidP="008022E3">
      <w:pPr>
        <w:shd w:val="clear" w:color="auto" w:fill="FFFFFF"/>
        <w:spacing w:after="0" w:line="240" w:lineRule="auto"/>
        <w:jc w:val="both"/>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Активные формы и методы работы помогают педагогам не получать готовые знания, а проектировать способы решения какой-либо проблемы в процессе самостоятельного изучения методической литературы, сравнения и анализа разных точек зрения во время дискуссий, деловых игр, творческих объединений.</w:t>
      </w:r>
    </w:p>
    <w:p w:rsidR="00B91F44" w:rsidRPr="008022E3" w:rsidRDefault="00B91F44" w:rsidP="008022E3">
      <w:pPr>
        <w:shd w:val="clear" w:color="auto" w:fill="FFFFFF"/>
        <w:spacing w:after="0" w:line="240" w:lineRule="auto"/>
        <w:jc w:val="both"/>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Источником творческой самореализации личности в развитом коллективе выступает его внутренняя жизнь, традиции богатство психоэмоциональных отношений, психологический климат. Интерактивные методы создают положительную мотивацию сотрудников на развитие своего личностного потенциала, помогают почувствовать успех и удовлетворенность от своей педагогической деятельности, а также создавать благоприятный психологический климат в коллективе, который является одним из важнейших условий предоставления качественного дошкольного образования. Позиция каждого педагога в работе учреждения оказывает влияние на настроение всего педагогического коллектива, определяет взаимоотношения людей. Добрые отношения обеспечивают оптимистический настрой, способствуют развитию взаимопомощи в работе, рождают потребность делиться своими лучшими находками и педагогическим опытом с коллегами.</w:t>
      </w:r>
    </w:p>
    <w:p w:rsidR="00B91F44" w:rsidRPr="008022E3" w:rsidRDefault="00B91F44" w:rsidP="008022E3">
      <w:pPr>
        <w:shd w:val="clear" w:color="auto" w:fill="FFFFFF"/>
        <w:spacing w:after="0" w:line="240" w:lineRule="auto"/>
        <w:jc w:val="both"/>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С целью создание единого образовательного пространства методическая служба учреждения в режиме развития должна работать в тесной взаимосвязи с социальными партнерами. Работа с данными учреждениями проводится в форме курсов повышения квалификации, проблемно-ориентированных семинаров и конференций, педагогических фестивалей, проведения совместных мероприятий и проектов.</w:t>
      </w:r>
    </w:p>
    <w:p w:rsidR="00B91F44" w:rsidRPr="008022E3" w:rsidRDefault="00B91F44" w:rsidP="008022E3">
      <w:pPr>
        <w:shd w:val="clear" w:color="auto" w:fill="FFFFFF"/>
        <w:spacing w:after="0" w:line="240" w:lineRule="auto"/>
        <w:jc w:val="both"/>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Следовательно, грамотно выстроенная система действий руководителя по созданию организационно-педагогических и психологических условий для совершенствования профессионального мастерства педагогов, будут способствовать повышению эффективности деятельности образовательного учреждения.</w:t>
      </w:r>
    </w:p>
    <w:p w:rsidR="00B91F44" w:rsidRPr="008022E3" w:rsidRDefault="00B91F44" w:rsidP="008022E3">
      <w:pPr>
        <w:shd w:val="clear" w:color="auto" w:fill="FFFFFF"/>
        <w:spacing w:after="0" w:line="240" w:lineRule="auto"/>
        <w:jc w:val="both"/>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 </w:t>
      </w:r>
      <w:r w:rsidRPr="008022E3">
        <w:rPr>
          <w:rFonts w:ascii="Times New Roman" w:eastAsia="Times New Roman" w:hAnsi="Times New Roman" w:cs="Times New Roman"/>
          <w:i/>
          <w:iCs/>
          <w:lang w:eastAsia="ru-RU"/>
        </w:rPr>
        <w:t>Библиографический источник.</w:t>
      </w:r>
    </w:p>
    <w:p w:rsidR="00B91F44" w:rsidRPr="008022E3" w:rsidRDefault="00B91F44" w:rsidP="008022E3">
      <w:pPr>
        <w:numPr>
          <w:ilvl w:val="0"/>
          <w:numId w:val="9"/>
        </w:numPr>
        <w:shd w:val="clear" w:color="auto" w:fill="FFFFFF"/>
        <w:spacing w:after="0" w:line="240" w:lineRule="auto"/>
        <w:ind w:left="15"/>
        <w:jc w:val="both"/>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Белая К. Ю. Методическая деятельность в дошкольной организации. М.: ТЦ Сфера, 2014. 128 с. (Библиотека журнала «Управление ДОУ»).</w:t>
      </w:r>
    </w:p>
    <w:p w:rsidR="00B91F44" w:rsidRPr="008022E3" w:rsidRDefault="00B91F44" w:rsidP="008022E3">
      <w:pPr>
        <w:numPr>
          <w:ilvl w:val="0"/>
          <w:numId w:val="9"/>
        </w:numPr>
        <w:shd w:val="clear" w:color="auto" w:fill="FFFFFF"/>
        <w:spacing w:after="0" w:line="240" w:lineRule="auto"/>
        <w:ind w:left="15"/>
        <w:jc w:val="both"/>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 xml:space="preserve">Майер А. А. Профессиональные деформации педагога дошкольного образования: от профилактики к саморазвитию. </w:t>
      </w:r>
      <w:proofErr w:type="gramStart"/>
      <w:r w:rsidRPr="008022E3">
        <w:rPr>
          <w:rFonts w:ascii="Times New Roman" w:eastAsia="Times New Roman" w:hAnsi="Times New Roman" w:cs="Times New Roman"/>
          <w:lang w:eastAsia="ru-RU"/>
        </w:rPr>
        <w:t>М. :</w:t>
      </w:r>
      <w:proofErr w:type="gramEnd"/>
      <w:r w:rsidRPr="008022E3">
        <w:rPr>
          <w:rFonts w:ascii="Times New Roman" w:eastAsia="Times New Roman" w:hAnsi="Times New Roman" w:cs="Times New Roman"/>
          <w:lang w:eastAsia="ru-RU"/>
        </w:rPr>
        <w:t xml:space="preserve"> ТЦ Сфера, 2015. 128 с. (Управление детским садом).</w:t>
      </w:r>
    </w:p>
    <w:p w:rsidR="00B91F44" w:rsidRPr="008022E3" w:rsidRDefault="00B91F44" w:rsidP="008022E3">
      <w:pPr>
        <w:numPr>
          <w:ilvl w:val="0"/>
          <w:numId w:val="9"/>
        </w:numPr>
        <w:shd w:val="clear" w:color="auto" w:fill="FFFFFF"/>
        <w:spacing w:after="0" w:line="240" w:lineRule="auto"/>
        <w:ind w:left="15"/>
        <w:jc w:val="both"/>
        <w:rPr>
          <w:rFonts w:ascii="Times New Roman" w:eastAsia="Times New Roman" w:hAnsi="Times New Roman" w:cs="Times New Roman"/>
          <w:lang w:eastAsia="ru-RU"/>
        </w:rPr>
      </w:pPr>
      <w:proofErr w:type="spellStart"/>
      <w:r w:rsidRPr="008022E3">
        <w:rPr>
          <w:rFonts w:ascii="Times New Roman" w:eastAsia="Times New Roman" w:hAnsi="Times New Roman" w:cs="Times New Roman"/>
          <w:lang w:eastAsia="ru-RU"/>
        </w:rPr>
        <w:t>Микляева</w:t>
      </w:r>
      <w:proofErr w:type="spellEnd"/>
      <w:r w:rsidRPr="008022E3">
        <w:rPr>
          <w:rFonts w:ascii="Times New Roman" w:eastAsia="Times New Roman" w:hAnsi="Times New Roman" w:cs="Times New Roman"/>
          <w:lang w:eastAsia="ru-RU"/>
        </w:rPr>
        <w:t xml:space="preserve"> Н. В. Романова, О. Ю. Инновации в методической работке дошкольных учреждений: Методическое пособие. М.: АРКТИ, 2010. 64 с.</w:t>
      </w:r>
    </w:p>
    <w:p w:rsidR="00B91F44" w:rsidRPr="008022E3" w:rsidRDefault="00B91F44" w:rsidP="008022E3">
      <w:pPr>
        <w:numPr>
          <w:ilvl w:val="0"/>
          <w:numId w:val="9"/>
        </w:numPr>
        <w:shd w:val="clear" w:color="auto" w:fill="FFFFFF"/>
        <w:spacing w:after="0" w:line="240" w:lineRule="auto"/>
        <w:ind w:left="15"/>
        <w:jc w:val="both"/>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 xml:space="preserve">Омельченко Е. А., </w:t>
      </w:r>
      <w:proofErr w:type="spellStart"/>
      <w:r w:rsidRPr="008022E3">
        <w:rPr>
          <w:rFonts w:ascii="Times New Roman" w:eastAsia="Times New Roman" w:hAnsi="Times New Roman" w:cs="Times New Roman"/>
          <w:lang w:eastAsia="ru-RU"/>
        </w:rPr>
        <w:t>Зверкова</w:t>
      </w:r>
      <w:proofErr w:type="spellEnd"/>
      <w:r w:rsidRPr="008022E3">
        <w:rPr>
          <w:rFonts w:ascii="Times New Roman" w:eastAsia="Times New Roman" w:hAnsi="Times New Roman" w:cs="Times New Roman"/>
          <w:lang w:eastAsia="ru-RU"/>
        </w:rPr>
        <w:t xml:space="preserve"> А. Ю., </w:t>
      </w:r>
      <w:proofErr w:type="spellStart"/>
      <w:r w:rsidRPr="008022E3">
        <w:rPr>
          <w:rFonts w:ascii="Times New Roman" w:eastAsia="Times New Roman" w:hAnsi="Times New Roman" w:cs="Times New Roman"/>
          <w:lang w:eastAsia="ru-RU"/>
        </w:rPr>
        <w:t>Чеснокова</w:t>
      </w:r>
      <w:proofErr w:type="spellEnd"/>
      <w:r w:rsidRPr="008022E3">
        <w:rPr>
          <w:rFonts w:ascii="Times New Roman" w:eastAsia="Times New Roman" w:hAnsi="Times New Roman" w:cs="Times New Roman"/>
          <w:lang w:eastAsia="ru-RU"/>
        </w:rPr>
        <w:t xml:space="preserve"> Г. С. Дошкольное образование в условиях ФГОС: управление, методическая деятельность, психолого-педагогическое сопровождение // Учебное пособие в схемах и таблицах. Новосибирск. 2015. [Электронный ресурс]. URL: http://roobelogorsk.ucoz.ru/metodrab/FGOS/omelchenko_e.a-zverkova_a.ju-chesnokova_g.s-doshko.pd </w:t>
      </w:r>
      <w:proofErr w:type="gramStart"/>
      <w:r w:rsidRPr="008022E3">
        <w:rPr>
          <w:rFonts w:ascii="Times New Roman" w:eastAsia="Times New Roman" w:hAnsi="Times New Roman" w:cs="Times New Roman"/>
          <w:lang w:eastAsia="ru-RU"/>
        </w:rPr>
        <w:t>f(</w:t>
      </w:r>
      <w:proofErr w:type="gramEnd"/>
      <w:r w:rsidRPr="008022E3">
        <w:rPr>
          <w:rFonts w:ascii="Times New Roman" w:eastAsia="Times New Roman" w:hAnsi="Times New Roman" w:cs="Times New Roman"/>
          <w:lang w:eastAsia="ru-RU"/>
        </w:rPr>
        <w:t>дата обращения: 15.12.2016).</w:t>
      </w:r>
    </w:p>
    <w:p w:rsidR="00B91F44" w:rsidRPr="008022E3" w:rsidRDefault="00B91F44" w:rsidP="008022E3">
      <w:pPr>
        <w:numPr>
          <w:ilvl w:val="0"/>
          <w:numId w:val="9"/>
        </w:numPr>
        <w:shd w:val="clear" w:color="auto" w:fill="FFFFFF"/>
        <w:spacing w:after="0" w:line="240" w:lineRule="auto"/>
        <w:ind w:left="15"/>
        <w:jc w:val="both"/>
        <w:rPr>
          <w:rFonts w:ascii="Times New Roman" w:eastAsia="Times New Roman" w:hAnsi="Times New Roman" w:cs="Times New Roman"/>
          <w:lang w:eastAsia="ru-RU"/>
        </w:rPr>
      </w:pPr>
      <w:r w:rsidRPr="008022E3">
        <w:rPr>
          <w:rFonts w:ascii="Times New Roman" w:eastAsia="Times New Roman" w:hAnsi="Times New Roman" w:cs="Times New Roman"/>
          <w:lang w:eastAsia="ru-RU"/>
        </w:rPr>
        <w:t xml:space="preserve">Сафронова Ю. Д., </w:t>
      </w:r>
      <w:proofErr w:type="spellStart"/>
      <w:r w:rsidRPr="008022E3">
        <w:rPr>
          <w:rFonts w:ascii="Times New Roman" w:eastAsia="Times New Roman" w:hAnsi="Times New Roman" w:cs="Times New Roman"/>
          <w:lang w:eastAsia="ru-RU"/>
        </w:rPr>
        <w:t>Чеснокова</w:t>
      </w:r>
      <w:proofErr w:type="spellEnd"/>
      <w:r w:rsidRPr="008022E3">
        <w:rPr>
          <w:rFonts w:ascii="Times New Roman" w:eastAsia="Times New Roman" w:hAnsi="Times New Roman" w:cs="Times New Roman"/>
          <w:lang w:eastAsia="ru-RU"/>
        </w:rPr>
        <w:t xml:space="preserve"> Г. С. Социальный портрет педагога-воспитателя дошкольного образовательного учреждения // Современные проблемы общей и коррекционной педагогики и психологии детства: сборник материалов VIII Всероссийской научно-практической конференции с международным участием. Новосибирский государственный педагогический университет. 2013. С. 55–60.</w:t>
      </w:r>
    </w:p>
    <w:p w:rsidR="00B91F44" w:rsidRPr="008022E3" w:rsidRDefault="00B91F44" w:rsidP="008022E3">
      <w:pPr>
        <w:numPr>
          <w:ilvl w:val="0"/>
          <w:numId w:val="9"/>
        </w:numPr>
        <w:shd w:val="clear" w:color="auto" w:fill="FFFFFF"/>
        <w:spacing w:after="0" w:line="240" w:lineRule="auto"/>
        <w:ind w:left="15"/>
        <w:jc w:val="both"/>
        <w:rPr>
          <w:rFonts w:ascii="Times New Roman" w:eastAsia="Times New Roman" w:hAnsi="Times New Roman" w:cs="Times New Roman"/>
          <w:lang w:eastAsia="ru-RU"/>
        </w:rPr>
      </w:pPr>
      <w:proofErr w:type="spellStart"/>
      <w:r w:rsidRPr="008022E3">
        <w:rPr>
          <w:rFonts w:ascii="Times New Roman" w:eastAsia="Times New Roman" w:hAnsi="Times New Roman" w:cs="Times New Roman"/>
          <w:lang w:eastAsia="ru-RU"/>
        </w:rPr>
        <w:t>Чеснокова</w:t>
      </w:r>
      <w:proofErr w:type="spellEnd"/>
      <w:r w:rsidRPr="008022E3">
        <w:rPr>
          <w:rFonts w:ascii="Times New Roman" w:eastAsia="Times New Roman" w:hAnsi="Times New Roman" w:cs="Times New Roman"/>
          <w:lang w:eastAsia="ru-RU"/>
        </w:rPr>
        <w:t xml:space="preserve"> Г. С. Методическая деятельность – ведущее звено в процессе управления дошкольным образовательным учреждением // Научно-методическое обеспечение образовательной деятельности в дошкольной образовательной организации. 2016. С. 6–12</w:t>
      </w:r>
    </w:p>
    <w:p w:rsidR="0059641A" w:rsidRPr="008022E3" w:rsidRDefault="0059641A" w:rsidP="008022E3">
      <w:pPr>
        <w:spacing w:after="0" w:line="240" w:lineRule="auto"/>
        <w:rPr>
          <w:rFonts w:ascii="Times New Roman" w:hAnsi="Times New Roman" w:cs="Times New Roman"/>
        </w:rPr>
      </w:pPr>
    </w:p>
    <w:p w:rsidR="004570F6" w:rsidRPr="008022E3" w:rsidRDefault="004570F6" w:rsidP="008022E3">
      <w:pPr>
        <w:spacing w:after="0" w:line="240" w:lineRule="auto"/>
        <w:rPr>
          <w:rFonts w:ascii="Times New Roman" w:hAnsi="Times New Roman" w:cs="Times New Roman"/>
        </w:rPr>
      </w:pPr>
    </w:p>
    <w:p w:rsidR="008022E3" w:rsidRDefault="008022E3" w:rsidP="008022E3">
      <w:pPr>
        <w:spacing w:after="0" w:line="240" w:lineRule="auto"/>
        <w:jc w:val="center"/>
        <w:rPr>
          <w:rFonts w:ascii="Times New Roman" w:hAnsi="Times New Roman" w:cs="Times New Roman"/>
          <w:b/>
        </w:rPr>
      </w:pPr>
    </w:p>
    <w:p w:rsidR="008022E3" w:rsidRDefault="008022E3" w:rsidP="008022E3">
      <w:pPr>
        <w:spacing w:after="0" w:line="240" w:lineRule="auto"/>
        <w:jc w:val="center"/>
        <w:rPr>
          <w:rFonts w:ascii="Times New Roman" w:hAnsi="Times New Roman" w:cs="Times New Roman"/>
          <w:b/>
        </w:rPr>
      </w:pPr>
    </w:p>
    <w:p w:rsidR="004570F6" w:rsidRPr="008022E3" w:rsidRDefault="00C86EE8" w:rsidP="008022E3">
      <w:pPr>
        <w:spacing w:after="0" w:line="240" w:lineRule="auto"/>
        <w:jc w:val="center"/>
        <w:rPr>
          <w:rFonts w:ascii="Times New Roman" w:hAnsi="Times New Roman" w:cs="Times New Roman"/>
          <w:b/>
        </w:rPr>
      </w:pPr>
      <w:r w:rsidRPr="008022E3">
        <w:rPr>
          <w:rFonts w:ascii="Times New Roman" w:hAnsi="Times New Roman" w:cs="Times New Roman"/>
          <w:b/>
        </w:rPr>
        <w:t>Протокол № 7</w:t>
      </w:r>
    </w:p>
    <w:p w:rsidR="004570F6" w:rsidRPr="008022E3" w:rsidRDefault="004570F6" w:rsidP="008022E3">
      <w:pPr>
        <w:spacing w:after="0" w:line="240" w:lineRule="auto"/>
        <w:jc w:val="center"/>
        <w:rPr>
          <w:rFonts w:ascii="Times New Roman" w:hAnsi="Times New Roman" w:cs="Times New Roman"/>
        </w:rPr>
      </w:pPr>
      <w:r w:rsidRPr="008022E3">
        <w:rPr>
          <w:rFonts w:ascii="Times New Roman" w:hAnsi="Times New Roman" w:cs="Times New Roman"/>
        </w:rPr>
        <w:t>заседания МО учителей истории и обществознания СОШ им. В. П. Чкалова</w:t>
      </w:r>
    </w:p>
    <w:p w:rsidR="004570F6" w:rsidRPr="008022E3" w:rsidRDefault="004570F6" w:rsidP="008022E3">
      <w:pPr>
        <w:spacing w:after="0" w:line="240" w:lineRule="auto"/>
        <w:jc w:val="center"/>
        <w:rPr>
          <w:rFonts w:ascii="Times New Roman" w:hAnsi="Times New Roman" w:cs="Times New Roman"/>
        </w:rPr>
      </w:pPr>
      <w:r w:rsidRPr="008022E3">
        <w:rPr>
          <w:rFonts w:ascii="Times New Roman" w:hAnsi="Times New Roman" w:cs="Times New Roman"/>
        </w:rPr>
        <w:t>от 31.0</w:t>
      </w:r>
      <w:r w:rsidR="00C86EE8" w:rsidRPr="008022E3">
        <w:rPr>
          <w:rFonts w:ascii="Times New Roman" w:hAnsi="Times New Roman" w:cs="Times New Roman"/>
        </w:rPr>
        <w:t>5</w:t>
      </w:r>
      <w:r w:rsidRPr="008022E3">
        <w:rPr>
          <w:rFonts w:ascii="Times New Roman" w:hAnsi="Times New Roman" w:cs="Times New Roman"/>
        </w:rPr>
        <w:t>.2021</w:t>
      </w:r>
    </w:p>
    <w:p w:rsidR="004570F6" w:rsidRPr="008022E3" w:rsidRDefault="004570F6" w:rsidP="008022E3">
      <w:pPr>
        <w:spacing w:after="0" w:line="240" w:lineRule="auto"/>
        <w:jc w:val="center"/>
        <w:rPr>
          <w:rFonts w:ascii="Times New Roman" w:hAnsi="Times New Roman" w:cs="Times New Roman"/>
        </w:rPr>
      </w:pPr>
    </w:p>
    <w:p w:rsidR="004570F6" w:rsidRPr="008022E3" w:rsidRDefault="004570F6" w:rsidP="008022E3">
      <w:pPr>
        <w:spacing w:after="0" w:line="240" w:lineRule="auto"/>
        <w:rPr>
          <w:rFonts w:ascii="Times New Roman" w:hAnsi="Times New Roman" w:cs="Times New Roman"/>
          <w:b/>
        </w:rPr>
      </w:pPr>
      <w:r w:rsidRPr="008022E3">
        <w:rPr>
          <w:rFonts w:ascii="Times New Roman" w:hAnsi="Times New Roman" w:cs="Times New Roman"/>
          <w:b/>
        </w:rPr>
        <w:t xml:space="preserve">тема: </w:t>
      </w:r>
      <w:r w:rsidR="00C86EE8" w:rsidRPr="008022E3">
        <w:rPr>
          <w:rFonts w:ascii="Times New Roman" w:hAnsi="Times New Roman" w:cs="Times New Roman"/>
        </w:rPr>
        <w:t>итоги 2020-2021 учебного года</w:t>
      </w:r>
    </w:p>
    <w:p w:rsidR="004570F6" w:rsidRPr="008022E3" w:rsidRDefault="00C86EE8" w:rsidP="008022E3">
      <w:pPr>
        <w:spacing w:after="0" w:line="240" w:lineRule="auto"/>
        <w:rPr>
          <w:rFonts w:ascii="Times New Roman" w:hAnsi="Times New Roman" w:cs="Times New Roman"/>
          <w:b/>
        </w:rPr>
      </w:pPr>
      <w:r w:rsidRPr="008022E3">
        <w:rPr>
          <w:rFonts w:ascii="Times New Roman" w:hAnsi="Times New Roman" w:cs="Times New Roman"/>
          <w:b/>
        </w:rPr>
        <w:t>Форма: методический отчет-презентация</w:t>
      </w:r>
    </w:p>
    <w:p w:rsidR="004570F6" w:rsidRPr="008022E3" w:rsidRDefault="004570F6" w:rsidP="008022E3">
      <w:pPr>
        <w:spacing w:after="0" w:line="240" w:lineRule="auto"/>
        <w:rPr>
          <w:rFonts w:ascii="Times New Roman" w:hAnsi="Times New Roman" w:cs="Times New Roman"/>
          <w:b/>
        </w:rPr>
      </w:pPr>
      <w:r w:rsidRPr="008022E3">
        <w:rPr>
          <w:rFonts w:ascii="Times New Roman" w:hAnsi="Times New Roman" w:cs="Times New Roman"/>
          <w:b/>
        </w:rPr>
        <w:t>повестка дня:</w:t>
      </w:r>
    </w:p>
    <w:p w:rsidR="004570F6" w:rsidRPr="008022E3" w:rsidRDefault="004570F6" w:rsidP="008022E3">
      <w:pPr>
        <w:snapToGrid w:val="0"/>
        <w:spacing w:after="0" w:line="240" w:lineRule="auto"/>
        <w:contextualSpacing/>
        <w:rPr>
          <w:rFonts w:ascii="Times New Roman" w:hAnsi="Times New Roman" w:cs="Times New Roman"/>
        </w:rPr>
      </w:pPr>
      <w:r w:rsidRPr="008022E3">
        <w:rPr>
          <w:rFonts w:ascii="Times New Roman" w:hAnsi="Times New Roman" w:cs="Times New Roman"/>
        </w:rPr>
        <w:t xml:space="preserve">- </w:t>
      </w:r>
      <w:proofErr w:type="gramStart"/>
      <w:r w:rsidR="00C86EE8" w:rsidRPr="008022E3">
        <w:rPr>
          <w:rFonts w:ascii="Times New Roman" w:hAnsi="Times New Roman" w:cs="Times New Roman"/>
        </w:rPr>
        <w:t>1.Анализ</w:t>
      </w:r>
      <w:proofErr w:type="gramEnd"/>
      <w:r w:rsidR="00C86EE8" w:rsidRPr="008022E3">
        <w:rPr>
          <w:rFonts w:ascii="Times New Roman" w:hAnsi="Times New Roman" w:cs="Times New Roman"/>
        </w:rPr>
        <w:t xml:space="preserve"> работы ШМО учителей истории и обществознания в 2020-2021 учебном году:</w:t>
      </w:r>
    </w:p>
    <w:p w:rsidR="00C86EE8" w:rsidRPr="008022E3" w:rsidRDefault="00C86EE8" w:rsidP="008022E3">
      <w:pPr>
        <w:snapToGrid w:val="0"/>
        <w:spacing w:after="0" w:line="240" w:lineRule="auto"/>
        <w:contextualSpacing/>
        <w:rPr>
          <w:rFonts w:ascii="Times New Roman" w:hAnsi="Times New Roman" w:cs="Times New Roman"/>
        </w:rPr>
      </w:pPr>
      <w:r w:rsidRPr="008022E3">
        <w:rPr>
          <w:rFonts w:ascii="Times New Roman" w:hAnsi="Times New Roman" w:cs="Times New Roman"/>
        </w:rPr>
        <w:t>- динамика абсолютной и качественной успеваемости;</w:t>
      </w:r>
    </w:p>
    <w:p w:rsidR="00C86EE8" w:rsidRPr="008022E3" w:rsidRDefault="00C86EE8" w:rsidP="008022E3">
      <w:pPr>
        <w:snapToGrid w:val="0"/>
        <w:spacing w:after="0" w:line="240" w:lineRule="auto"/>
        <w:contextualSpacing/>
        <w:rPr>
          <w:rFonts w:ascii="Times New Roman" w:hAnsi="Times New Roman" w:cs="Times New Roman"/>
        </w:rPr>
      </w:pPr>
      <w:r w:rsidRPr="008022E3">
        <w:rPr>
          <w:rFonts w:ascii="Times New Roman" w:hAnsi="Times New Roman" w:cs="Times New Roman"/>
        </w:rPr>
        <w:t>- результаты ВПР;</w:t>
      </w:r>
    </w:p>
    <w:p w:rsidR="00C86EE8" w:rsidRPr="008022E3" w:rsidRDefault="00C86EE8" w:rsidP="008022E3">
      <w:pPr>
        <w:snapToGrid w:val="0"/>
        <w:spacing w:after="0" w:line="240" w:lineRule="auto"/>
        <w:contextualSpacing/>
        <w:rPr>
          <w:rFonts w:ascii="Times New Roman" w:hAnsi="Times New Roman" w:cs="Times New Roman"/>
        </w:rPr>
      </w:pPr>
      <w:r w:rsidRPr="008022E3">
        <w:rPr>
          <w:rFonts w:ascii="Times New Roman" w:hAnsi="Times New Roman" w:cs="Times New Roman"/>
        </w:rPr>
        <w:t>-результаты диагностического тестирования;</w:t>
      </w:r>
    </w:p>
    <w:p w:rsidR="00C86EE8" w:rsidRPr="008022E3" w:rsidRDefault="00C86EE8" w:rsidP="008022E3">
      <w:pPr>
        <w:snapToGrid w:val="0"/>
        <w:spacing w:after="0" w:line="240" w:lineRule="auto"/>
        <w:contextualSpacing/>
        <w:rPr>
          <w:rFonts w:ascii="Times New Roman" w:hAnsi="Times New Roman" w:cs="Times New Roman"/>
        </w:rPr>
      </w:pPr>
      <w:r w:rsidRPr="008022E3">
        <w:rPr>
          <w:rFonts w:ascii="Times New Roman" w:hAnsi="Times New Roman" w:cs="Times New Roman"/>
        </w:rPr>
        <w:t>2.Результативность работы кадрового состава ШМО</w:t>
      </w:r>
    </w:p>
    <w:p w:rsidR="00C86EE8" w:rsidRPr="008022E3" w:rsidRDefault="00C86EE8" w:rsidP="008022E3">
      <w:pPr>
        <w:snapToGrid w:val="0"/>
        <w:spacing w:after="0" w:line="240" w:lineRule="auto"/>
        <w:contextualSpacing/>
        <w:rPr>
          <w:rFonts w:ascii="Times New Roman" w:hAnsi="Times New Roman" w:cs="Times New Roman"/>
        </w:rPr>
      </w:pPr>
      <w:r w:rsidRPr="008022E3">
        <w:rPr>
          <w:rFonts w:ascii="Times New Roman" w:hAnsi="Times New Roman" w:cs="Times New Roman"/>
        </w:rPr>
        <w:t>3.Итоги работы ШМО в рамках единой методической темы школы</w:t>
      </w:r>
    </w:p>
    <w:p w:rsidR="00310189" w:rsidRPr="008022E3" w:rsidRDefault="00310189" w:rsidP="008022E3">
      <w:pPr>
        <w:snapToGrid w:val="0"/>
        <w:spacing w:after="0" w:line="240" w:lineRule="auto"/>
        <w:contextualSpacing/>
        <w:rPr>
          <w:rFonts w:ascii="Times New Roman" w:hAnsi="Times New Roman" w:cs="Times New Roman"/>
        </w:rPr>
      </w:pPr>
      <w:r w:rsidRPr="008022E3">
        <w:rPr>
          <w:rFonts w:ascii="Times New Roman" w:hAnsi="Times New Roman" w:cs="Times New Roman"/>
        </w:rPr>
        <w:t>4.Планирование работы ШМО на 2021-2022 учебный год</w:t>
      </w:r>
    </w:p>
    <w:p w:rsidR="004570F6" w:rsidRPr="008022E3" w:rsidRDefault="004570F6" w:rsidP="008022E3">
      <w:pPr>
        <w:snapToGrid w:val="0"/>
        <w:spacing w:after="0" w:line="240" w:lineRule="auto"/>
        <w:contextualSpacing/>
        <w:rPr>
          <w:rFonts w:ascii="Times New Roman" w:hAnsi="Times New Roman" w:cs="Times New Roman"/>
          <w:b/>
        </w:rPr>
      </w:pPr>
    </w:p>
    <w:p w:rsidR="004570F6" w:rsidRPr="008022E3" w:rsidRDefault="004570F6" w:rsidP="008022E3">
      <w:pPr>
        <w:shd w:val="clear" w:color="auto" w:fill="FFFFFF"/>
        <w:spacing w:after="0" w:line="240" w:lineRule="auto"/>
        <w:contextualSpacing/>
        <w:rPr>
          <w:rFonts w:ascii="Times New Roman" w:hAnsi="Times New Roman" w:cs="Times New Roman"/>
          <w:b/>
          <w:color w:val="FF0000"/>
        </w:rPr>
      </w:pPr>
      <w:r w:rsidRPr="008022E3">
        <w:rPr>
          <w:rFonts w:ascii="Times New Roman" w:hAnsi="Times New Roman" w:cs="Times New Roman"/>
          <w:b/>
        </w:rPr>
        <w:t>На заседании присутствовали: 3</w:t>
      </w:r>
    </w:p>
    <w:p w:rsidR="004570F6" w:rsidRPr="008022E3" w:rsidRDefault="004570F6" w:rsidP="008022E3">
      <w:pPr>
        <w:pStyle w:val="a3"/>
        <w:spacing w:before="0" w:after="0"/>
        <w:contextualSpacing/>
        <w:rPr>
          <w:rStyle w:val="apple-converted-space"/>
          <w:sz w:val="22"/>
          <w:szCs w:val="22"/>
        </w:rPr>
      </w:pPr>
      <w:r w:rsidRPr="008022E3">
        <w:rPr>
          <w:b/>
          <w:sz w:val="22"/>
          <w:szCs w:val="22"/>
        </w:rPr>
        <w:t>Отсутствовали: 0</w:t>
      </w:r>
    </w:p>
    <w:p w:rsidR="004570F6" w:rsidRPr="008022E3" w:rsidRDefault="004570F6" w:rsidP="008022E3">
      <w:pPr>
        <w:shd w:val="clear" w:color="auto" w:fill="FFFFFF"/>
        <w:spacing w:after="0" w:line="240" w:lineRule="auto"/>
        <w:contextualSpacing/>
        <w:rPr>
          <w:rStyle w:val="apple-converted-space"/>
          <w:rFonts w:ascii="Times New Roman" w:hAnsi="Times New Roman" w:cs="Times New Roman"/>
        </w:rPr>
      </w:pPr>
      <w:r w:rsidRPr="008022E3">
        <w:rPr>
          <w:rStyle w:val="apple-converted-space"/>
          <w:rFonts w:ascii="Times New Roman" w:hAnsi="Times New Roman" w:cs="Times New Roman"/>
          <w:b/>
        </w:rPr>
        <w:t>Ход заседания</w:t>
      </w:r>
      <w:r w:rsidRPr="008022E3">
        <w:rPr>
          <w:rStyle w:val="apple-converted-space"/>
          <w:rFonts w:ascii="Times New Roman" w:hAnsi="Times New Roman" w:cs="Times New Roman"/>
        </w:rPr>
        <w:t xml:space="preserve">: </w:t>
      </w:r>
    </w:p>
    <w:p w:rsidR="00310189" w:rsidRPr="008022E3" w:rsidRDefault="00310189" w:rsidP="008022E3">
      <w:pPr>
        <w:shd w:val="clear" w:color="auto" w:fill="FFFFFF"/>
        <w:spacing w:after="0" w:line="240" w:lineRule="auto"/>
        <w:contextualSpacing/>
        <w:rPr>
          <w:rStyle w:val="apple-converted-space"/>
          <w:rFonts w:ascii="Times New Roman" w:hAnsi="Times New Roman" w:cs="Times New Roman"/>
        </w:rPr>
      </w:pPr>
      <w:r w:rsidRPr="008022E3">
        <w:rPr>
          <w:rStyle w:val="apple-converted-space"/>
          <w:rFonts w:ascii="Times New Roman" w:hAnsi="Times New Roman" w:cs="Times New Roman"/>
        </w:rPr>
        <w:t xml:space="preserve"> </w:t>
      </w:r>
      <w:r w:rsidR="004570F6" w:rsidRPr="008022E3">
        <w:rPr>
          <w:rStyle w:val="apple-converted-space"/>
          <w:rFonts w:ascii="Times New Roman" w:hAnsi="Times New Roman" w:cs="Times New Roman"/>
        </w:rPr>
        <w:t xml:space="preserve"> руководитель ШМО Кириллова Л. А. </w:t>
      </w:r>
      <w:r w:rsidRPr="008022E3">
        <w:rPr>
          <w:rStyle w:val="apple-converted-space"/>
          <w:rFonts w:ascii="Times New Roman" w:hAnsi="Times New Roman" w:cs="Times New Roman"/>
        </w:rPr>
        <w:t xml:space="preserve">подвела итог </w:t>
      </w:r>
      <w:r w:rsidRPr="008022E3">
        <w:rPr>
          <w:rFonts w:ascii="Times New Roman" w:hAnsi="Times New Roman" w:cs="Times New Roman"/>
        </w:rPr>
        <w:t>работы ШМО учителей истории и обществознания в 2020-2021 учебном году</w:t>
      </w:r>
      <w:r w:rsidRPr="008022E3">
        <w:rPr>
          <w:rStyle w:val="apple-converted-space"/>
          <w:rFonts w:ascii="Times New Roman" w:hAnsi="Times New Roman" w:cs="Times New Roman"/>
        </w:rPr>
        <w:t xml:space="preserve"> </w:t>
      </w:r>
      <w:proofErr w:type="gramStart"/>
      <w:r w:rsidR="004570F6" w:rsidRPr="008022E3">
        <w:rPr>
          <w:rStyle w:val="apple-converted-space"/>
          <w:rFonts w:ascii="Times New Roman" w:hAnsi="Times New Roman" w:cs="Times New Roman"/>
        </w:rPr>
        <w:t>Был</w:t>
      </w:r>
      <w:proofErr w:type="gramEnd"/>
      <w:r w:rsidR="004570F6" w:rsidRPr="008022E3">
        <w:rPr>
          <w:rStyle w:val="apple-converted-space"/>
          <w:rFonts w:ascii="Times New Roman" w:hAnsi="Times New Roman" w:cs="Times New Roman"/>
        </w:rPr>
        <w:t xml:space="preserve"> сделан анализ абсолютной и качественной успеваемости учащихся по классам. Сравнител</w:t>
      </w:r>
      <w:r w:rsidRPr="008022E3">
        <w:rPr>
          <w:rStyle w:val="apple-converted-space"/>
          <w:rFonts w:ascii="Times New Roman" w:hAnsi="Times New Roman" w:cs="Times New Roman"/>
        </w:rPr>
        <w:t xml:space="preserve">ьный анализ2020-2021 </w:t>
      </w:r>
      <w:proofErr w:type="gramStart"/>
      <w:r w:rsidRPr="008022E3">
        <w:rPr>
          <w:rStyle w:val="apple-converted-space"/>
          <w:rFonts w:ascii="Times New Roman" w:hAnsi="Times New Roman" w:cs="Times New Roman"/>
        </w:rPr>
        <w:t>года  и</w:t>
      </w:r>
      <w:proofErr w:type="gramEnd"/>
      <w:r w:rsidRPr="008022E3">
        <w:rPr>
          <w:rStyle w:val="apple-converted-space"/>
          <w:rFonts w:ascii="Times New Roman" w:hAnsi="Times New Roman" w:cs="Times New Roman"/>
        </w:rPr>
        <w:t xml:space="preserve"> 2019-2020 учебного года</w:t>
      </w:r>
      <w:r w:rsidR="004570F6" w:rsidRPr="008022E3">
        <w:rPr>
          <w:rStyle w:val="apple-converted-space"/>
          <w:rFonts w:ascii="Times New Roman" w:hAnsi="Times New Roman" w:cs="Times New Roman"/>
        </w:rPr>
        <w:t xml:space="preserve"> показал небольшую, но </w:t>
      </w:r>
      <w:r w:rsidRPr="008022E3">
        <w:rPr>
          <w:rStyle w:val="apple-converted-space"/>
          <w:rFonts w:ascii="Times New Roman" w:hAnsi="Times New Roman" w:cs="Times New Roman"/>
        </w:rPr>
        <w:t>отрицательную динамику качества образования:</w:t>
      </w:r>
    </w:p>
    <w:p w:rsidR="00310189" w:rsidRPr="008022E3" w:rsidRDefault="00310189" w:rsidP="008022E3">
      <w:pPr>
        <w:spacing w:after="0" w:line="240" w:lineRule="auto"/>
        <w:contextualSpacing/>
        <w:jc w:val="center"/>
        <w:rPr>
          <w:rFonts w:ascii="Times New Roman" w:hAnsi="Times New Roman" w:cs="Times New Roman"/>
          <w:b/>
        </w:rPr>
      </w:pPr>
      <w:r w:rsidRPr="008022E3">
        <w:rPr>
          <w:rFonts w:ascii="Times New Roman" w:hAnsi="Times New Roman" w:cs="Times New Roman"/>
          <w:b/>
        </w:rPr>
        <w:t xml:space="preserve">Итоговые показатели за2020-2021 </w:t>
      </w:r>
      <w:proofErr w:type="gramStart"/>
      <w:r w:rsidRPr="008022E3">
        <w:rPr>
          <w:rFonts w:ascii="Times New Roman" w:hAnsi="Times New Roman" w:cs="Times New Roman"/>
          <w:b/>
        </w:rPr>
        <w:t>учебный  год</w:t>
      </w:r>
      <w:proofErr w:type="gramEnd"/>
      <w:r w:rsidRPr="008022E3">
        <w:rPr>
          <w:rFonts w:ascii="Times New Roman" w:hAnsi="Times New Roman" w:cs="Times New Roman"/>
          <w:b/>
        </w:rPr>
        <w:t xml:space="preserve"> по предметам</w:t>
      </w:r>
    </w:p>
    <w:tbl>
      <w:tblPr>
        <w:tblW w:w="904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5"/>
        <w:gridCol w:w="1077"/>
        <w:gridCol w:w="1528"/>
        <w:gridCol w:w="1077"/>
        <w:gridCol w:w="1528"/>
        <w:gridCol w:w="1077"/>
        <w:gridCol w:w="225"/>
        <w:gridCol w:w="1303"/>
      </w:tblGrid>
      <w:tr w:rsidR="00310189" w:rsidRPr="008022E3" w:rsidTr="008B33A5">
        <w:tc>
          <w:tcPr>
            <w:tcW w:w="1225" w:type="dxa"/>
            <w:vMerge w:val="restart"/>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 xml:space="preserve">Параллели </w:t>
            </w:r>
          </w:p>
        </w:tc>
        <w:tc>
          <w:tcPr>
            <w:tcW w:w="2605" w:type="dxa"/>
            <w:gridSpan w:val="2"/>
            <w:shd w:val="clear" w:color="auto" w:fill="auto"/>
          </w:tcPr>
          <w:p w:rsidR="00310189" w:rsidRPr="008022E3" w:rsidRDefault="00310189" w:rsidP="008022E3">
            <w:pPr>
              <w:spacing w:after="0" w:line="240" w:lineRule="auto"/>
              <w:contextualSpacing/>
              <w:jc w:val="center"/>
              <w:rPr>
                <w:rFonts w:ascii="Times New Roman" w:hAnsi="Times New Roman" w:cs="Times New Roman"/>
              </w:rPr>
            </w:pPr>
            <w:r w:rsidRPr="008022E3">
              <w:rPr>
                <w:rFonts w:ascii="Times New Roman" w:hAnsi="Times New Roman" w:cs="Times New Roman"/>
              </w:rPr>
              <w:t>история</w:t>
            </w:r>
          </w:p>
        </w:tc>
        <w:tc>
          <w:tcPr>
            <w:tcW w:w="2605" w:type="dxa"/>
            <w:gridSpan w:val="2"/>
            <w:shd w:val="clear" w:color="auto" w:fill="auto"/>
          </w:tcPr>
          <w:p w:rsidR="00310189" w:rsidRPr="008022E3" w:rsidRDefault="00310189" w:rsidP="008022E3">
            <w:pPr>
              <w:spacing w:after="0" w:line="240" w:lineRule="auto"/>
              <w:contextualSpacing/>
              <w:jc w:val="center"/>
              <w:rPr>
                <w:rFonts w:ascii="Times New Roman" w:hAnsi="Times New Roman" w:cs="Times New Roman"/>
              </w:rPr>
            </w:pPr>
            <w:r w:rsidRPr="008022E3">
              <w:rPr>
                <w:rFonts w:ascii="Times New Roman" w:hAnsi="Times New Roman" w:cs="Times New Roman"/>
              </w:rPr>
              <w:t>обществознание</w:t>
            </w:r>
          </w:p>
        </w:tc>
        <w:tc>
          <w:tcPr>
            <w:tcW w:w="2605" w:type="dxa"/>
            <w:gridSpan w:val="3"/>
          </w:tcPr>
          <w:p w:rsidR="00310189" w:rsidRPr="008022E3" w:rsidRDefault="00310189" w:rsidP="008022E3">
            <w:pPr>
              <w:spacing w:after="0" w:line="240" w:lineRule="auto"/>
              <w:contextualSpacing/>
              <w:jc w:val="center"/>
              <w:rPr>
                <w:rFonts w:ascii="Times New Roman" w:hAnsi="Times New Roman" w:cs="Times New Roman"/>
              </w:rPr>
            </w:pPr>
            <w:r w:rsidRPr="008022E3">
              <w:rPr>
                <w:rFonts w:ascii="Times New Roman" w:hAnsi="Times New Roman" w:cs="Times New Roman"/>
              </w:rPr>
              <w:t>ОДНК НР</w:t>
            </w:r>
          </w:p>
        </w:tc>
      </w:tr>
      <w:tr w:rsidR="00310189" w:rsidRPr="008022E3" w:rsidTr="008B33A5">
        <w:tc>
          <w:tcPr>
            <w:tcW w:w="1225" w:type="dxa"/>
            <w:vMerge/>
          </w:tcPr>
          <w:p w:rsidR="00310189" w:rsidRPr="008022E3" w:rsidRDefault="00310189" w:rsidP="008022E3">
            <w:pPr>
              <w:spacing w:after="0" w:line="240" w:lineRule="auto"/>
              <w:contextualSpacing/>
              <w:jc w:val="center"/>
              <w:rPr>
                <w:rFonts w:ascii="Times New Roman" w:hAnsi="Times New Roman" w:cs="Times New Roman"/>
              </w:rPr>
            </w:pPr>
          </w:p>
        </w:tc>
        <w:tc>
          <w:tcPr>
            <w:tcW w:w="1077" w:type="dxa"/>
            <w:shd w:val="clear" w:color="auto" w:fill="auto"/>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Качество</w:t>
            </w:r>
          </w:p>
        </w:tc>
        <w:tc>
          <w:tcPr>
            <w:tcW w:w="1528" w:type="dxa"/>
            <w:shd w:val="clear" w:color="auto" w:fill="auto"/>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Успеваемость</w:t>
            </w:r>
          </w:p>
        </w:tc>
        <w:tc>
          <w:tcPr>
            <w:tcW w:w="1077" w:type="dxa"/>
            <w:shd w:val="clear" w:color="auto" w:fill="auto"/>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Качество</w:t>
            </w:r>
          </w:p>
        </w:tc>
        <w:tc>
          <w:tcPr>
            <w:tcW w:w="1528" w:type="dxa"/>
            <w:shd w:val="clear" w:color="auto" w:fill="auto"/>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Успеваемость</w:t>
            </w:r>
          </w:p>
        </w:tc>
        <w:tc>
          <w:tcPr>
            <w:tcW w:w="1077" w:type="dxa"/>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качество</w:t>
            </w:r>
          </w:p>
        </w:tc>
        <w:tc>
          <w:tcPr>
            <w:tcW w:w="1528" w:type="dxa"/>
            <w:gridSpan w:val="2"/>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Успеваемость</w:t>
            </w:r>
          </w:p>
        </w:tc>
      </w:tr>
      <w:tr w:rsidR="00310189" w:rsidRPr="008022E3" w:rsidTr="008B33A5">
        <w:tc>
          <w:tcPr>
            <w:tcW w:w="1225" w:type="dxa"/>
          </w:tcPr>
          <w:p w:rsidR="00310189" w:rsidRPr="008022E3" w:rsidRDefault="00310189" w:rsidP="008022E3">
            <w:pPr>
              <w:spacing w:after="0" w:line="240" w:lineRule="auto"/>
              <w:contextualSpacing/>
              <w:jc w:val="center"/>
              <w:rPr>
                <w:rFonts w:ascii="Times New Roman" w:hAnsi="Times New Roman" w:cs="Times New Roman"/>
              </w:rPr>
            </w:pPr>
            <w:r w:rsidRPr="008022E3">
              <w:rPr>
                <w:rFonts w:ascii="Times New Roman" w:hAnsi="Times New Roman" w:cs="Times New Roman"/>
              </w:rPr>
              <w:t>5</w:t>
            </w:r>
          </w:p>
        </w:tc>
        <w:tc>
          <w:tcPr>
            <w:tcW w:w="1077" w:type="dxa"/>
            <w:shd w:val="clear" w:color="auto" w:fill="auto"/>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81</w:t>
            </w:r>
          </w:p>
        </w:tc>
        <w:tc>
          <w:tcPr>
            <w:tcW w:w="1528" w:type="dxa"/>
            <w:shd w:val="clear" w:color="auto" w:fill="auto"/>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100</w:t>
            </w:r>
          </w:p>
        </w:tc>
        <w:tc>
          <w:tcPr>
            <w:tcW w:w="1077" w:type="dxa"/>
            <w:shd w:val="clear" w:color="auto" w:fill="auto"/>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83</w:t>
            </w:r>
          </w:p>
        </w:tc>
        <w:tc>
          <w:tcPr>
            <w:tcW w:w="1528" w:type="dxa"/>
            <w:shd w:val="clear" w:color="auto" w:fill="auto"/>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100</w:t>
            </w:r>
          </w:p>
        </w:tc>
        <w:tc>
          <w:tcPr>
            <w:tcW w:w="1077" w:type="dxa"/>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86</w:t>
            </w:r>
          </w:p>
        </w:tc>
        <w:tc>
          <w:tcPr>
            <w:tcW w:w="1528" w:type="dxa"/>
            <w:gridSpan w:val="2"/>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100</w:t>
            </w:r>
          </w:p>
        </w:tc>
      </w:tr>
      <w:tr w:rsidR="00310189" w:rsidRPr="008022E3" w:rsidTr="008B33A5">
        <w:tc>
          <w:tcPr>
            <w:tcW w:w="1225" w:type="dxa"/>
          </w:tcPr>
          <w:p w:rsidR="00310189" w:rsidRPr="008022E3" w:rsidRDefault="00310189" w:rsidP="008022E3">
            <w:pPr>
              <w:spacing w:after="0" w:line="240" w:lineRule="auto"/>
              <w:contextualSpacing/>
              <w:jc w:val="center"/>
              <w:rPr>
                <w:rFonts w:ascii="Times New Roman" w:hAnsi="Times New Roman" w:cs="Times New Roman"/>
              </w:rPr>
            </w:pPr>
            <w:r w:rsidRPr="008022E3">
              <w:rPr>
                <w:rFonts w:ascii="Times New Roman" w:hAnsi="Times New Roman" w:cs="Times New Roman"/>
              </w:rPr>
              <w:t>6</w:t>
            </w:r>
          </w:p>
        </w:tc>
        <w:tc>
          <w:tcPr>
            <w:tcW w:w="1077" w:type="dxa"/>
            <w:shd w:val="clear" w:color="auto" w:fill="auto"/>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52</w:t>
            </w:r>
          </w:p>
        </w:tc>
        <w:tc>
          <w:tcPr>
            <w:tcW w:w="1528" w:type="dxa"/>
            <w:shd w:val="clear" w:color="auto" w:fill="auto"/>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100</w:t>
            </w:r>
          </w:p>
        </w:tc>
        <w:tc>
          <w:tcPr>
            <w:tcW w:w="1077" w:type="dxa"/>
            <w:shd w:val="clear" w:color="auto" w:fill="auto"/>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63</w:t>
            </w:r>
          </w:p>
        </w:tc>
        <w:tc>
          <w:tcPr>
            <w:tcW w:w="1528" w:type="dxa"/>
            <w:shd w:val="clear" w:color="auto" w:fill="auto"/>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100</w:t>
            </w:r>
          </w:p>
        </w:tc>
        <w:tc>
          <w:tcPr>
            <w:tcW w:w="1077" w:type="dxa"/>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78</w:t>
            </w:r>
          </w:p>
        </w:tc>
        <w:tc>
          <w:tcPr>
            <w:tcW w:w="1528" w:type="dxa"/>
            <w:gridSpan w:val="2"/>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100</w:t>
            </w:r>
          </w:p>
        </w:tc>
      </w:tr>
      <w:tr w:rsidR="00310189" w:rsidRPr="008022E3" w:rsidTr="008B33A5">
        <w:tc>
          <w:tcPr>
            <w:tcW w:w="1225" w:type="dxa"/>
          </w:tcPr>
          <w:p w:rsidR="00310189" w:rsidRPr="008022E3" w:rsidRDefault="00310189" w:rsidP="008022E3">
            <w:pPr>
              <w:spacing w:after="0" w:line="240" w:lineRule="auto"/>
              <w:contextualSpacing/>
              <w:jc w:val="center"/>
              <w:rPr>
                <w:rFonts w:ascii="Times New Roman" w:hAnsi="Times New Roman" w:cs="Times New Roman"/>
              </w:rPr>
            </w:pPr>
            <w:r w:rsidRPr="008022E3">
              <w:rPr>
                <w:rFonts w:ascii="Times New Roman" w:hAnsi="Times New Roman" w:cs="Times New Roman"/>
              </w:rPr>
              <w:t>7</w:t>
            </w:r>
          </w:p>
        </w:tc>
        <w:tc>
          <w:tcPr>
            <w:tcW w:w="1077" w:type="dxa"/>
            <w:shd w:val="clear" w:color="auto" w:fill="auto"/>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78</w:t>
            </w:r>
          </w:p>
        </w:tc>
        <w:tc>
          <w:tcPr>
            <w:tcW w:w="1528" w:type="dxa"/>
            <w:shd w:val="clear" w:color="auto" w:fill="auto"/>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100</w:t>
            </w:r>
          </w:p>
        </w:tc>
        <w:tc>
          <w:tcPr>
            <w:tcW w:w="1077" w:type="dxa"/>
            <w:shd w:val="clear" w:color="auto" w:fill="auto"/>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86</w:t>
            </w:r>
          </w:p>
        </w:tc>
        <w:tc>
          <w:tcPr>
            <w:tcW w:w="1528" w:type="dxa"/>
            <w:shd w:val="clear" w:color="auto" w:fill="auto"/>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100</w:t>
            </w:r>
          </w:p>
        </w:tc>
        <w:tc>
          <w:tcPr>
            <w:tcW w:w="2605" w:type="dxa"/>
            <w:gridSpan w:val="3"/>
          </w:tcPr>
          <w:p w:rsidR="00310189" w:rsidRPr="008022E3" w:rsidRDefault="00310189" w:rsidP="008022E3">
            <w:pPr>
              <w:spacing w:after="0" w:line="240" w:lineRule="auto"/>
              <w:contextualSpacing/>
              <w:rPr>
                <w:rFonts w:ascii="Times New Roman" w:hAnsi="Times New Roman" w:cs="Times New Roman"/>
              </w:rPr>
            </w:pPr>
          </w:p>
        </w:tc>
      </w:tr>
      <w:tr w:rsidR="00310189" w:rsidRPr="008022E3" w:rsidTr="008B33A5">
        <w:tc>
          <w:tcPr>
            <w:tcW w:w="1225" w:type="dxa"/>
          </w:tcPr>
          <w:p w:rsidR="00310189" w:rsidRPr="008022E3" w:rsidRDefault="00310189" w:rsidP="008022E3">
            <w:pPr>
              <w:spacing w:after="0" w:line="240" w:lineRule="auto"/>
              <w:contextualSpacing/>
              <w:jc w:val="center"/>
              <w:rPr>
                <w:rFonts w:ascii="Times New Roman" w:hAnsi="Times New Roman" w:cs="Times New Roman"/>
              </w:rPr>
            </w:pPr>
            <w:r w:rsidRPr="008022E3">
              <w:rPr>
                <w:rFonts w:ascii="Times New Roman" w:hAnsi="Times New Roman" w:cs="Times New Roman"/>
              </w:rPr>
              <w:t>8</w:t>
            </w:r>
          </w:p>
        </w:tc>
        <w:tc>
          <w:tcPr>
            <w:tcW w:w="1077" w:type="dxa"/>
            <w:shd w:val="clear" w:color="auto" w:fill="auto"/>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63</w:t>
            </w:r>
          </w:p>
        </w:tc>
        <w:tc>
          <w:tcPr>
            <w:tcW w:w="1528" w:type="dxa"/>
            <w:shd w:val="clear" w:color="auto" w:fill="auto"/>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100</w:t>
            </w:r>
          </w:p>
        </w:tc>
        <w:tc>
          <w:tcPr>
            <w:tcW w:w="1077" w:type="dxa"/>
            <w:shd w:val="clear" w:color="auto" w:fill="auto"/>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63</w:t>
            </w:r>
          </w:p>
        </w:tc>
        <w:tc>
          <w:tcPr>
            <w:tcW w:w="1528" w:type="dxa"/>
            <w:shd w:val="clear" w:color="auto" w:fill="auto"/>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100</w:t>
            </w:r>
          </w:p>
        </w:tc>
        <w:tc>
          <w:tcPr>
            <w:tcW w:w="2605" w:type="dxa"/>
            <w:gridSpan w:val="3"/>
          </w:tcPr>
          <w:p w:rsidR="00310189" w:rsidRPr="008022E3" w:rsidRDefault="00310189" w:rsidP="008022E3">
            <w:pPr>
              <w:spacing w:after="0" w:line="240" w:lineRule="auto"/>
              <w:contextualSpacing/>
              <w:rPr>
                <w:rFonts w:ascii="Times New Roman" w:hAnsi="Times New Roman" w:cs="Times New Roman"/>
              </w:rPr>
            </w:pPr>
          </w:p>
        </w:tc>
      </w:tr>
      <w:tr w:rsidR="00310189" w:rsidRPr="008022E3" w:rsidTr="008B33A5">
        <w:tc>
          <w:tcPr>
            <w:tcW w:w="1225" w:type="dxa"/>
          </w:tcPr>
          <w:p w:rsidR="00310189" w:rsidRPr="008022E3" w:rsidRDefault="00310189" w:rsidP="008022E3">
            <w:pPr>
              <w:spacing w:after="0" w:line="240" w:lineRule="auto"/>
              <w:contextualSpacing/>
              <w:jc w:val="center"/>
              <w:rPr>
                <w:rFonts w:ascii="Times New Roman" w:hAnsi="Times New Roman" w:cs="Times New Roman"/>
              </w:rPr>
            </w:pPr>
            <w:r w:rsidRPr="008022E3">
              <w:rPr>
                <w:rFonts w:ascii="Times New Roman" w:hAnsi="Times New Roman" w:cs="Times New Roman"/>
              </w:rPr>
              <w:t>9</w:t>
            </w:r>
          </w:p>
        </w:tc>
        <w:tc>
          <w:tcPr>
            <w:tcW w:w="1077" w:type="dxa"/>
            <w:shd w:val="clear" w:color="auto" w:fill="auto"/>
          </w:tcPr>
          <w:p w:rsidR="00310189" w:rsidRPr="008022E3" w:rsidRDefault="00310189" w:rsidP="008022E3">
            <w:pPr>
              <w:spacing w:after="0" w:line="240" w:lineRule="auto"/>
              <w:rPr>
                <w:rFonts w:ascii="Times New Roman" w:hAnsi="Times New Roman" w:cs="Times New Roman"/>
              </w:rPr>
            </w:pPr>
            <w:r w:rsidRPr="008022E3">
              <w:rPr>
                <w:rFonts w:ascii="Times New Roman" w:hAnsi="Times New Roman" w:cs="Times New Roman"/>
              </w:rPr>
              <w:t>73</w:t>
            </w:r>
          </w:p>
        </w:tc>
        <w:tc>
          <w:tcPr>
            <w:tcW w:w="1528" w:type="dxa"/>
            <w:shd w:val="clear" w:color="auto" w:fill="auto"/>
          </w:tcPr>
          <w:p w:rsidR="00310189" w:rsidRPr="008022E3" w:rsidRDefault="00310189" w:rsidP="008022E3">
            <w:pPr>
              <w:spacing w:after="0" w:line="240" w:lineRule="auto"/>
              <w:rPr>
                <w:rFonts w:ascii="Times New Roman" w:hAnsi="Times New Roman" w:cs="Times New Roman"/>
              </w:rPr>
            </w:pPr>
            <w:r w:rsidRPr="008022E3">
              <w:rPr>
                <w:rFonts w:ascii="Times New Roman" w:hAnsi="Times New Roman" w:cs="Times New Roman"/>
              </w:rPr>
              <w:t>100</w:t>
            </w:r>
          </w:p>
        </w:tc>
        <w:tc>
          <w:tcPr>
            <w:tcW w:w="1077" w:type="dxa"/>
            <w:shd w:val="clear" w:color="auto" w:fill="auto"/>
          </w:tcPr>
          <w:p w:rsidR="00310189" w:rsidRPr="008022E3" w:rsidRDefault="00310189" w:rsidP="008022E3">
            <w:pPr>
              <w:spacing w:after="0" w:line="240" w:lineRule="auto"/>
              <w:rPr>
                <w:rFonts w:ascii="Times New Roman" w:hAnsi="Times New Roman" w:cs="Times New Roman"/>
              </w:rPr>
            </w:pPr>
            <w:r w:rsidRPr="008022E3">
              <w:rPr>
                <w:rFonts w:ascii="Times New Roman" w:hAnsi="Times New Roman" w:cs="Times New Roman"/>
              </w:rPr>
              <w:t>73</w:t>
            </w:r>
          </w:p>
        </w:tc>
        <w:tc>
          <w:tcPr>
            <w:tcW w:w="1528" w:type="dxa"/>
            <w:shd w:val="clear" w:color="auto" w:fill="auto"/>
          </w:tcPr>
          <w:p w:rsidR="00310189" w:rsidRPr="008022E3" w:rsidRDefault="00310189" w:rsidP="008022E3">
            <w:pPr>
              <w:spacing w:after="0" w:line="240" w:lineRule="auto"/>
              <w:rPr>
                <w:rFonts w:ascii="Times New Roman" w:hAnsi="Times New Roman" w:cs="Times New Roman"/>
              </w:rPr>
            </w:pPr>
            <w:r w:rsidRPr="008022E3">
              <w:rPr>
                <w:rFonts w:ascii="Times New Roman" w:hAnsi="Times New Roman" w:cs="Times New Roman"/>
              </w:rPr>
              <w:t>100</w:t>
            </w:r>
          </w:p>
        </w:tc>
        <w:tc>
          <w:tcPr>
            <w:tcW w:w="2605" w:type="dxa"/>
            <w:gridSpan w:val="3"/>
          </w:tcPr>
          <w:p w:rsidR="00310189" w:rsidRPr="008022E3" w:rsidRDefault="00310189" w:rsidP="008022E3">
            <w:pPr>
              <w:spacing w:after="0" w:line="240" w:lineRule="auto"/>
              <w:rPr>
                <w:rFonts w:ascii="Times New Roman" w:hAnsi="Times New Roman" w:cs="Times New Roman"/>
              </w:rPr>
            </w:pPr>
          </w:p>
        </w:tc>
      </w:tr>
      <w:tr w:rsidR="00310189" w:rsidRPr="008022E3" w:rsidTr="008B33A5">
        <w:tc>
          <w:tcPr>
            <w:tcW w:w="1225" w:type="dxa"/>
          </w:tcPr>
          <w:p w:rsidR="00310189" w:rsidRPr="008022E3" w:rsidRDefault="00310189" w:rsidP="008022E3">
            <w:pPr>
              <w:spacing w:after="0" w:line="240" w:lineRule="auto"/>
              <w:contextualSpacing/>
              <w:jc w:val="center"/>
              <w:rPr>
                <w:rFonts w:ascii="Times New Roman" w:hAnsi="Times New Roman" w:cs="Times New Roman"/>
              </w:rPr>
            </w:pPr>
            <w:r w:rsidRPr="008022E3">
              <w:rPr>
                <w:rFonts w:ascii="Times New Roman" w:hAnsi="Times New Roman" w:cs="Times New Roman"/>
              </w:rPr>
              <w:t>10</w:t>
            </w:r>
          </w:p>
        </w:tc>
        <w:tc>
          <w:tcPr>
            <w:tcW w:w="1077" w:type="dxa"/>
            <w:shd w:val="clear" w:color="auto" w:fill="auto"/>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100</w:t>
            </w:r>
          </w:p>
        </w:tc>
        <w:tc>
          <w:tcPr>
            <w:tcW w:w="1528" w:type="dxa"/>
            <w:shd w:val="clear" w:color="auto" w:fill="auto"/>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100</w:t>
            </w:r>
          </w:p>
        </w:tc>
        <w:tc>
          <w:tcPr>
            <w:tcW w:w="1077" w:type="dxa"/>
            <w:shd w:val="clear" w:color="auto" w:fill="auto"/>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100</w:t>
            </w:r>
          </w:p>
        </w:tc>
        <w:tc>
          <w:tcPr>
            <w:tcW w:w="1528" w:type="dxa"/>
            <w:shd w:val="clear" w:color="auto" w:fill="auto"/>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100</w:t>
            </w:r>
          </w:p>
        </w:tc>
        <w:tc>
          <w:tcPr>
            <w:tcW w:w="2605" w:type="dxa"/>
            <w:gridSpan w:val="3"/>
          </w:tcPr>
          <w:p w:rsidR="00310189" w:rsidRPr="008022E3" w:rsidRDefault="00310189" w:rsidP="008022E3">
            <w:pPr>
              <w:spacing w:after="0" w:line="240" w:lineRule="auto"/>
              <w:contextualSpacing/>
              <w:rPr>
                <w:rFonts w:ascii="Times New Roman" w:hAnsi="Times New Roman" w:cs="Times New Roman"/>
              </w:rPr>
            </w:pPr>
          </w:p>
        </w:tc>
      </w:tr>
      <w:tr w:rsidR="00310189" w:rsidRPr="008022E3" w:rsidTr="008B33A5">
        <w:tc>
          <w:tcPr>
            <w:tcW w:w="1225" w:type="dxa"/>
          </w:tcPr>
          <w:p w:rsidR="00310189" w:rsidRPr="008022E3" w:rsidRDefault="00310189" w:rsidP="008022E3">
            <w:pPr>
              <w:spacing w:after="0" w:line="240" w:lineRule="auto"/>
              <w:contextualSpacing/>
              <w:jc w:val="center"/>
              <w:rPr>
                <w:rFonts w:ascii="Times New Roman" w:hAnsi="Times New Roman" w:cs="Times New Roman"/>
              </w:rPr>
            </w:pPr>
            <w:r w:rsidRPr="008022E3">
              <w:rPr>
                <w:rFonts w:ascii="Times New Roman" w:hAnsi="Times New Roman" w:cs="Times New Roman"/>
              </w:rPr>
              <w:t>11</w:t>
            </w:r>
          </w:p>
        </w:tc>
        <w:tc>
          <w:tcPr>
            <w:tcW w:w="1077" w:type="dxa"/>
            <w:shd w:val="clear" w:color="auto" w:fill="auto"/>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93</w:t>
            </w:r>
          </w:p>
        </w:tc>
        <w:tc>
          <w:tcPr>
            <w:tcW w:w="1528" w:type="dxa"/>
            <w:shd w:val="clear" w:color="auto" w:fill="auto"/>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100</w:t>
            </w:r>
          </w:p>
        </w:tc>
        <w:tc>
          <w:tcPr>
            <w:tcW w:w="1077" w:type="dxa"/>
            <w:shd w:val="clear" w:color="auto" w:fill="auto"/>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93</w:t>
            </w:r>
          </w:p>
        </w:tc>
        <w:tc>
          <w:tcPr>
            <w:tcW w:w="1528" w:type="dxa"/>
            <w:shd w:val="clear" w:color="auto" w:fill="auto"/>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100</w:t>
            </w:r>
          </w:p>
        </w:tc>
        <w:tc>
          <w:tcPr>
            <w:tcW w:w="1302" w:type="dxa"/>
            <w:gridSpan w:val="2"/>
          </w:tcPr>
          <w:p w:rsidR="00310189" w:rsidRPr="008022E3" w:rsidRDefault="00310189" w:rsidP="008022E3">
            <w:pPr>
              <w:spacing w:after="0" w:line="240" w:lineRule="auto"/>
              <w:contextualSpacing/>
              <w:rPr>
                <w:rFonts w:ascii="Times New Roman" w:hAnsi="Times New Roman" w:cs="Times New Roman"/>
              </w:rPr>
            </w:pPr>
          </w:p>
        </w:tc>
        <w:tc>
          <w:tcPr>
            <w:tcW w:w="1303" w:type="dxa"/>
          </w:tcPr>
          <w:p w:rsidR="00310189" w:rsidRPr="008022E3" w:rsidRDefault="00310189" w:rsidP="008022E3">
            <w:pPr>
              <w:spacing w:after="0" w:line="240" w:lineRule="auto"/>
              <w:contextualSpacing/>
              <w:rPr>
                <w:rFonts w:ascii="Times New Roman" w:hAnsi="Times New Roman" w:cs="Times New Roman"/>
              </w:rPr>
            </w:pPr>
          </w:p>
        </w:tc>
      </w:tr>
      <w:tr w:rsidR="00310189" w:rsidRPr="008022E3" w:rsidTr="008B33A5">
        <w:tc>
          <w:tcPr>
            <w:tcW w:w="1225" w:type="dxa"/>
          </w:tcPr>
          <w:p w:rsidR="00310189" w:rsidRPr="008022E3" w:rsidRDefault="00310189" w:rsidP="008022E3">
            <w:pPr>
              <w:spacing w:after="0" w:line="240" w:lineRule="auto"/>
              <w:contextualSpacing/>
              <w:jc w:val="center"/>
              <w:rPr>
                <w:rFonts w:ascii="Times New Roman" w:hAnsi="Times New Roman" w:cs="Times New Roman"/>
              </w:rPr>
            </w:pPr>
            <w:r w:rsidRPr="008022E3">
              <w:rPr>
                <w:rFonts w:ascii="Times New Roman" w:hAnsi="Times New Roman" w:cs="Times New Roman"/>
              </w:rPr>
              <w:t>итого</w:t>
            </w:r>
          </w:p>
        </w:tc>
        <w:tc>
          <w:tcPr>
            <w:tcW w:w="1077" w:type="dxa"/>
            <w:shd w:val="clear" w:color="auto" w:fill="auto"/>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77</w:t>
            </w:r>
          </w:p>
        </w:tc>
        <w:tc>
          <w:tcPr>
            <w:tcW w:w="1528" w:type="dxa"/>
            <w:shd w:val="clear" w:color="auto" w:fill="auto"/>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100</w:t>
            </w:r>
          </w:p>
        </w:tc>
        <w:tc>
          <w:tcPr>
            <w:tcW w:w="1077" w:type="dxa"/>
            <w:shd w:val="clear" w:color="auto" w:fill="auto"/>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80</w:t>
            </w:r>
          </w:p>
        </w:tc>
        <w:tc>
          <w:tcPr>
            <w:tcW w:w="1528" w:type="dxa"/>
            <w:shd w:val="clear" w:color="auto" w:fill="auto"/>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100</w:t>
            </w:r>
          </w:p>
        </w:tc>
        <w:tc>
          <w:tcPr>
            <w:tcW w:w="1302" w:type="dxa"/>
            <w:gridSpan w:val="2"/>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82</w:t>
            </w:r>
          </w:p>
        </w:tc>
        <w:tc>
          <w:tcPr>
            <w:tcW w:w="1303" w:type="dxa"/>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100</w:t>
            </w:r>
          </w:p>
        </w:tc>
      </w:tr>
    </w:tbl>
    <w:p w:rsidR="00310189" w:rsidRPr="008022E3" w:rsidRDefault="00310189" w:rsidP="008022E3">
      <w:pPr>
        <w:spacing w:after="0" w:line="240" w:lineRule="auto"/>
        <w:contextualSpacing/>
        <w:rPr>
          <w:rFonts w:ascii="Times New Roman" w:hAnsi="Times New Roman" w:cs="Times New Roman"/>
          <w:b/>
          <w:i/>
        </w:rPr>
      </w:pPr>
    </w:p>
    <w:p w:rsidR="00310189" w:rsidRPr="008022E3" w:rsidRDefault="00310189" w:rsidP="008022E3">
      <w:pPr>
        <w:spacing w:after="0" w:line="240" w:lineRule="auto"/>
        <w:contextualSpacing/>
        <w:jc w:val="center"/>
        <w:rPr>
          <w:rFonts w:ascii="Times New Roman" w:hAnsi="Times New Roman" w:cs="Times New Roman"/>
          <w:b/>
        </w:rPr>
      </w:pPr>
      <w:r w:rsidRPr="008022E3">
        <w:rPr>
          <w:rFonts w:ascii="Times New Roman" w:hAnsi="Times New Roman" w:cs="Times New Roman"/>
          <w:b/>
        </w:rPr>
        <w:t xml:space="preserve">Сравнительные показатели за 3 года </w:t>
      </w:r>
    </w:p>
    <w:tbl>
      <w:tblPr>
        <w:tblW w:w="643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5"/>
        <w:gridCol w:w="1077"/>
        <w:gridCol w:w="1528"/>
        <w:gridCol w:w="1077"/>
        <w:gridCol w:w="1528"/>
      </w:tblGrid>
      <w:tr w:rsidR="00310189" w:rsidRPr="008022E3" w:rsidTr="008B33A5">
        <w:tc>
          <w:tcPr>
            <w:tcW w:w="1225" w:type="dxa"/>
            <w:vMerge w:val="restart"/>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год</w:t>
            </w:r>
          </w:p>
        </w:tc>
        <w:tc>
          <w:tcPr>
            <w:tcW w:w="2605" w:type="dxa"/>
            <w:gridSpan w:val="2"/>
            <w:shd w:val="clear" w:color="auto" w:fill="auto"/>
          </w:tcPr>
          <w:p w:rsidR="00310189" w:rsidRPr="008022E3" w:rsidRDefault="00310189" w:rsidP="008022E3">
            <w:pPr>
              <w:spacing w:after="0" w:line="240" w:lineRule="auto"/>
              <w:contextualSpacing/>
              <w:jc w:val="center"/>
              <w:rPr>
                <w:rFonts w:ascii="Times New Roman" w:hAnsi="Times New Roman" w:cs="Times New Roman"/>
              </w:rPr>
            </w:pPr>
            <w:r w:rsidRPr="008022E3">
              <w:rPr>
                <w:rFonts w:ascii="Times New Roman" w:hAnsi="Times New Roman" w:cs="Times New Roman"/>
              </w:rPr>
              <w:t>история</w:t>
            </w:r>
          </w:p>
        </w:tc>
        <w:tc>
          <w:tcPr>
            <w:tcW w:w="2605" w:type="dxa"/>
            <w:gridSpan w:val="2"/>
            <w:shd w:val="clear" w:color="auto" w:fill="auto"/>
          </w:tcPr>
          <w:p w:rsidR="00310189" w:rsidRPr="008022E3" w:rsidRDefault="00310189" w:rsidP="008022E3">
            <w:pPr>
              <w:spacing w:after="0" w:line="240" w:lineRule="auto"/>
              <w:contextualSpacing/>
              <w:jc w:val="center"/>
              <w:rPr>
                <w:rFonts w:ascii="Times New Roman" w:hAnsi="Times New Roman" w:cs="Times New Roman"/>
              </w:rPr>
            </w:pPr>
            <w:r w:rsidRPr="008022E3">
              <w:rPr>
                <w:rFonts w:ascii="Times New Roman" w:hAnsi="Times New Roman" w:cs="Times New Roman"/>
              </w:rPr>
              <w:t>обществознание</w:t>
            </w:r>
          </w:p>
        </w:tc>
      </w:tr>
      <w:tr w:rsidR="00310189" w:rsidRPr="008022E3" w:rsidTr="008B33A5">
        <w:tc>
          <w:tcPr>
            <w:tcW w:w="1225" w:type="dxa"/>
            <w:vMerge/>
          </w:tcPr>
          <w:p w:rsidR="00310189" w:rsidRPr="008022E3" w:rsidRDefault="00310189" w:rsidP="008022E3">
            <w:pPr>
              <w:spacing w:after="0" w:line="240" w:lineRule="auto"/>
              <w:contextualSpacing/>
              <w:jc w:val="center"/>
              <w:rPr>
                <w:rFonts w:ascii="Times New Roman" w:hAnsi="Times New Roman" w:cs="Times New Roman"/>
              </w:rPr>
            </w:pPr>
          </w:p>
        </w:tc>
        <w:tc>
          <w:tcPr>
            <w:tcW w:w="1077" w:type="dxa"/>
            <w:shd w:val="clear" w:color="auto" w:fill="auto"/>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Качество</w:t>
            </w:r>
          </w:p>
        </w:tc>
        <w:tc>
          <w:tcPr>
            <w:tcW w:w="1528" w:type="dxa"/>
            <w:shd w:val="clear" w:color="auto" w:fill="auto"/>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Успеваемость</w:t>
            </w:r>
          </w:p>
        </w:tc>
        <w:tc>
          <w:tcPr>
            <w:tcW w:w="1077" w:type="dxa"/>
            <w:shd w:val="clear" w:color="auto" w:fill="auto"/>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Качество</w:t>
            </w:r>
          </w:p>
        </w:tc>
        <w:tc>
          <w:tcPr>
            <w:tcW w:w="1528" w:type="dxa"/>
            <w:shd w:val="clear" w:color="auto" w:fill="auto"/>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Успеваемость</w:t>
            </w:r>
          </w:p>
        </w:tc>
      </w:tr>
      <w:tr w:rsidR="00310189" w:rsidRPr="008022E3" w:rsidTr="008B33A5">
        <w:tc>
          <w:tcPr>
            <w:tcW w:w="1225" w:type="dxa"/>
          </w:tcPr>
          <w:p w:rsidR="00310189" w:rsidRPr="008022E3" w:rsidRDefault="00310189" w:rsidP="008022E3">
            <w:pPr>
              <w:spacing w:after="0" w:line="240" w:lineRule="auto"/>
              <w:contextualSpacing/>
              <w:jc w:val="center"/>
              <w:rPr>
                <w:rFonts w:ascii="Times New Roman" w:hAnsi="Times New Roman" w:cs="Times New Roman"/>
              </w:rPr>
            </w:pPr>
            <w:r w:rsidRPr="008022E3">
              <w:rPr>
                <w:rFonts w:ascii="Times New Roman" w:hAnsi="Times New Roman" w:cs="Times New Roman"/>
              </w:rPr>
              <w:t>2018-2019</w:t>
            </w:r>
          </w:p>
        </w:tc>
        <w:tc>
          <w:tcPr>
            <w:tcW w:w="1077" w:type="dxa"/>
            <w:shd w:val="clear" w:color="auto" w:fill="auto"/>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78</w:t>
            </w:r>
          </w:p>
        </w:tc>
        <w:tc>
          <w:tcPr>
            <w:tcW w:w="1528" w:type="dxa"/>
            <w:shd w:val="clear" w:color="auto" w:fill="auto"/>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100</w:t>
            </w:r>
          </w:p>
        </w:tc>
        <w:tc>
          <w:tcPr>
            <w:tcW w:w="1077" w:type="dxa"/>
            <w:shd w:val="clear" w:color="auto" w:fill="auto"/>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82</w:t>
            </w:r>
          </w:p>
        </w:tc>
        <w:tc>
          <w:tcPr>
            <w:tcW w:w="1528" w:type="dxa"/>
            <w:shd w:val="clear" w:color="auto" w:fill="auto"/>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100</w:t>
            </w:r>
          </w:p>
        </w:tc>
      </w:tr>
      <w:tr w:rsidR="00310189" w:rsidRPr="008022E3" w:rsidTr="008B33A5">
        <w:tc>
          <w:tcPr>
            <w:tcW w:w="1225" w:type="dxa"/>
          </w:tcPr>
          <w:p w:rsidR="00310189" w:rsidRPr="008022E3" w:rsidRDefault="00310189" w:rsidP="008022E3">
            <w:pPr>
              <w:spacing w:after="0" w:line="240" w:lineRule="auto"/>
              <w:contextualSpacing/>
              <w:jc w:val="center"/>
              <w:rPr>
                <w:rFonts w:ascii="Times New Roman" w:hAnsi="Times New Roman" w:cs="Times New Roman"/>
              </w:rPr>
            </w:pPr>
            <w:r w:rsidRPr="008022E3">
              <w:rPr>
                <w:rFonts w:ascii="Times New Roman" w:hAnsi="Times New Roman" w:cs="Times New Roman"/>
              </w:rPr>
              <w:t>2019-2020</w:t>
            </w:r>
          </w:p>
        </w:tc>
        <w:tc>
          <w:tcPr>
            <w:tcW w:w="1077" w:type="dxa"/>
            <w:shd w:val="clear" w:color="auto" w:fill="auto"/>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83</w:t>
            </w:r>
          </w:p>
        </w:tc>
        <w:tc>
          <w:tcPr>
            <w:tcW w:w="1528" w:type="dxa"/>
            <w:shd w:val="clear" w:color="auto" w:fill="auto"/>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100</w:t>
            </w:r>
          </w:p>
        </w:tc>
        <w:tc>
          <w:tcPr>
            <w:tcW w:w="1077" w:type="dxa"/>
            <w:shd w:val="clear" w:color="auto" w:fill="auto"/>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82</w:t>
            </w:r>
          </w:p>
        </w:tc>
        <w:tc>
          <w:tcPr>
            <w:tcW w:w="1528" w:type="dxa"/>
            <w:shd w:val="clear" w:color="auto" w:fill="auto"/>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100</w:t>
            </w:r>
          </w:p>
        </w:tc>
      </w:tr>
      <w:tr w:rsidR="00310189" w:rsidRPr="008022E3" w:rsidTr="008B33A5">
        <w:tc>
          <w:tcPr>
            <w:tcW w:w="1225" w:type="dxa"/>
          </w:tcPr>
          <w:p w:rsidR="00310189" w:rsidRPr="008022E3" w:rsidRDefault="00310189" w:rsidP="008022E3">
            <w:pPr>
              <w:spacing w:after="0" w:line="240" w:lineRule="auto"/>
              <w:contextualSpacing/>
              <w:jc w:val="center"/>
              <w:rPr>
                <w:rFonts w:ascii="Times New Roman" w:hAnsi="Times New Roman" w:cs="Times New Roman"/>
              </w:rPr>
            </w:pPr>
            <w:r w:rsidRPr="008022E3">
              <w:rPr>
                <w:rFonts w:ascii="Times New Roman" w:hAnsi="Times New Roman" w:cs="Times New Roman"/>
              </w:rPr>
              <w:t>2020-2021</w:t>
            </w:r>
          </w:p>
        </w:tc>
        <w:tc>
          <w:tcPr>
            <w:tcW w:w="1077" w:type="dxa"/>
            <w:shd w:val="clear" w:color="auto" w:fill="auto"/>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77</w:t>
            </w:r>
          </w:p>
        </w:tc>
        <w:tc>
          <w:tcPr>
            <w:tcW w:w="1528" w:type="dxa"/>
            <w:shd w:val="clear" w:color="auto" w:fill="auto"/>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100</w:t>
            </w:r>
          </w:p>
        </w:tc>
        <w:tc>
          <w:tcPr>
            <w:tcW w:w="1077" w:type="dxa"/>
            <w:shd w:val="clear" w:color="auto" w:fill="auto"/>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80</w:t>
            </w:r>
          </w:p>
        </w:tc>
        <w:tc>
          <w:tcPr>
            <w:tcW w:w="1528" w:type="dxa"/>
            <w:shd w:val="clear" w:color="auto" w:fill="auto"/>
          </w:tcPr>
          <w:p w:rsidR="00310189" w:rsidRPr="008022E3" w:rsidRDefault="00310189" w:rsidP="008022E3">
            <w:pPr>
              <w:spacing w:after="0" w:line="240" w:lineRule="auto"/>
              <w:contextualSpacing/>
              <w:rPr>
                <w:rFonts w:ascii="Times New Roman" w:hAnsi="Times New Roman" w:cs="Times New Roman"/>
              </w:rPr>
            </w:pPr>
            <w:r w:rsidRPr="008022E3">
              <w:rPr>
                <w:rFonts w:ascii="Times New Roman" w:hAnsi="Times New Roman" w:cs="Times New Roman"/>
              </w:rPr>
              <w:t>100</w:t>
            </w:r>
          </w:p>
        </w:tc>
      </w:tr>
    </w:tbl>
    <w:p w:rsidR="004570F6" w:rsidRPr="008022E3" w:rsidRDefault="004570F6" w:rsidP="008022E3">
      <w:pPr>
        <w:shd w:val="clear" w:color="auto" w:fill="FFFFFF"/>
        <w:spacing w:after="0" w:line="240" w:lineRule="auto"/>
        <w:contextualSpacing/>
        <w:rPr>
          <w:rStyle w:val="apple-converted-space"/>
          <w:rFonts w:ascii="Times New Roman" w:hAnsi="Times New Roman" w:cs="Times New Roman"/>
        </w:rPr>
      </w:pPr>
      <w:r w:rsidRPr="008022E3">
        <w:rPr>
          <w:rStyle w:val="apple-converted-space"/>
          <w:rFonts w:ascii="Times New Roman" w:hAnsi="Times New Roman" w:cs="Times New Roman"/>
        </w:rPr>
        <w:t xml:space="preserve"> </w:t>
      </w:r>
      <w:r w:rsidR="00310189" w:rsidRPr="008022E3">
        <w:rPr>
          <w:rStyle w:val="apple-converted-space"/>
          <w:rFonts w:ascii="Times New Roman" w:hAnsi="Times New Roman" w:cs="Times New Roman"/>
        </w:rPr>
        <w:t xml:space="preserve">Было отмечено, что снижение показателей за год незначительное, </w:t>
      </w:r>
      <w:r w:rsidRPr="008022E3">
        <w:rPr>
          <w:rStyle w:val="apple-converted-space"/>
          <w:rFonts w:ascii="Times New Roman" w:hAnsi="Times New Roman" w:cs="Times New Roman"/>
        </w:rPr>
        <w:t>что свидетельствует о верности методов и технологий обучения</w:t>
      </w:r>
    </w:p>
    <w:p w:rsidR="00310189" w:rsidRPr="008022E3" w:rsidRDefault="00310189" w:rsidP="008022E3">
      <w:pPr>
        <w:shd w:val="clear" w:color="auto" w:fill="FFFFFF"/>
        <w:spacing w:after="0" w:line="240" w:lineRule="auto"/>
        <w:contextualSpacing/>
        <w:rPr>
          <w:rStyle w:val="apple-converted-space"/>
          <w:rFonts w:ascii="Times New Roman" w:hAnsi="Times New Roman" w:cs="Times New Roman"/>
        </w:rPr>
      </w:pPr>
      <w:r w:rsidRPr="008022E3">
        <w:rPr>
          <w:rStyle w:val="apple-converted-space"/>
          <w:rFonts w:ascii="Times New Roman" w:hAnsi="Times New Roman" w:cs="Times New Roman"/>
        </w:rPr>
        <w:t>ВПР по истории и обществознанию были проведены согласно школьному графику, с учетом требований и условий. Учащиеся справились с заданиями, продемонстрировав соответствие уровня качественной успеваемости п</w:t>
      </w:r>
      <w:r w:rsidR="00C8549D" w:rsidRPr="008022E3">
        <w:rPr>
          <w:rStyle w:val="apple-converted-space"/>
          <w:rFonts w:ascii="Times New Roman" w:hAnsi="Times New Roman" w:cs="Times New Roman"/>
        </w:rPr>
        <w:t>о ВПР с показателями 3 четверти.</w:t>
      </w:r>
      <w:r w:rsidRPr="008022E3">
        <w:rPr>
          <w:rStyle w:val="apple-converted-space"/>
          <w:rFonts w:ascii="Times New Roman" w:hAnsi="Times New Roman" w:cs="Times New Roman"/>
        </w:rPr>
        <w:t xml:space="preserve"> </w:t>
      </w:r>
    </w:p>
    <w:p w:rsidR="00310189" w:rsidRPr="008022E3" w:rsidRDefault="00310189" w:rsidP="008022E3">
      <w:pPr>
        <w:pStyle w:val="ab"/>
        <w:contextualSpacing/>
        <w:jc w:val="center"/>
        <w:rPr>
          <w:b/>
          <w:sz w:val="22"/>
          <w:szCs w:val="22"/>
        </w:rPr>
      </w:pPr>
      <w:r w:rsidRPr="008022E3">
        <w:rPr>
          <w:b/>
          <w:sz w:val="22"/>
          <w:szCs w:val="22"/>
        </w:rPr>
        <w:t>Результаты ВПР по истории</w:t>
      </w:r>
    </w:p>
    <w:tbl>
      <w:tblPr>
        <w:tblW w:w="1049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1814"/>
        <w:gridCol w:w="1418"/>
        <w:gridCol w:w="850"/>
        <w:gridCol w:w="1134"/>
        <w:gridCol w:w="709"/>
        <w:gridCol w:w="567"/>
        <w:gridCol w:w="567"/>
        <w:gridCol w:w="619"/>
        <w:gridCol w:w="618"/>
        <w:gridCol w:w="748"/>
        <w:gridCol w:w="709"/>
      </w:tblGrid>
      <w:tr w:rsidR="00310189" w:rsidRPr="008022E3" w:rsidTr="008B33A5">
        <w:trPr>
          <w:trHeight w:val="806"/>
        </w:trPr>
        <w:tc>
          <w:tcPr>
            <w:tcW w:w="738" w:type="dxa"/>
            <w:tcBorders>
              <w:right w:val="single" w:sz="4" w:space="0" w:color="auto"/>
            </w:tcBorders>
          </w:tcPr>
          <w:p w:rsidR="00310189" w:rsidRPr="008022E3" w:rsidRDefault="00310189" w:rsidP="008022E3">
            <w:pPr>
              <w:pStyle w:val="ab"/>
              <w:rPr>
                <w:sz w:val="22"/>
                <w:szCs w:val="22"/>
              </w:rPr>
            </w:pPr>
            <w:r w:rsidRPr="008022E3">
              <w:rPr>
                <w:sz w:val="22"/>
                <w:szCs w:val="22"/>
              </w:rPr>
              <w:t>Класс/параллель</w:t>
            </w:r>
          </w:p>
        </w:tc>
        <w:tc>
          <w:tcPr>
            <w:tcW w:w="1814" w:type="dxa"/>
            <w:tcBorders>
              <w:right w:val="single" w:sz="4" w:space="0" w:color="auto"/>
            </w:tcBorders>
          </w:tcPr>
          <w:p w:rsidR="00310189" w:rsidRPr="008022E3" w:rsidRDefault="00310189" w:rsidP="008022E3">
            <w:pPr>
              <w:pStyle w:val="ab"/>
              <w:rPr>
                <w:sz w:val="22"/>
                <w:szCs w:val="22"/>
              </w:rPr>
            </w:pPr>
            <w:r w:rsidRPr="008022E3">
              <w:rPr>
                <w:sz w:val="22"/>
                <w:szCs w:val="22"/>
              </w:rPr>
              <w:t xml:space="preserve">Учитель </w:t>
            </w:r>
          </w:p>
        </w:tc>
        <w:tc>
          <w:tcPr>
            <w:tcW w:w="1418" w:type="dxa"/>
            <w:tcBorders>
              <w:left w:val="single" w:sz="4" w:space="0" w:color="auto"/>
            </w:tcBorders>
          </w:tcPr>
          <w:p w:rsidR="00310189" w:rsidRPr="008022E3" w:rsidRDefault="00310189" w:rsidP="008022E3">
            <w:pPr>
              <w:pStyle w:val="ab"/>
              <w:rPr>
                <w:sz w:val="22"/>
                <w:szCs w:val="22"/>
              </w:rPr>
            </w:pPr>
            <w:r w:rsidRPr="008022E3">
              <w:rPr>
                <w:sz w:val="22"/>
                <w:szCs w:val="22"/>
              </w:rPr>
              <w:t>Дата проведения мониторинга</w:t>
            </w:r>
          </w:p>
        </w:tc>
        <w:tc>
          <w:tcPr>
            <w:tcW w:w="850" w:type="dxa"/>
          </w:tcPr>
          <w:p w:rsidR="00310189" w:rsidRPr="008022E3" w:rsidRDefault="00310189" w:rsidP="008022E3">
            <w:pPr>
              <w:pStyle w:val="ab"/>
              <w:rPr>
                <w:sz w:val="22"/>
                <w:szCs w:val="22"/>
              </w:rPr>
            </w:pPr>
            <w:r w:rsidRPr="008022E3">
              <w:rPr>
                <w:sz w:val="22"/>
                <w:szCs w:val="22"/>
              </w:rPr>
              <w:t>Кол-во</w:t>
            </w:r>
          </w:p>
          <w:p w:rsidR="00310189" w:rsidRPr="008022E3" w:rsidRDefault="00310189" w:rsidP="008022E3">
            <w:pPr>
              <w:pStyle w:val="ab"/>
              <w:rPr>
                <w:sz w:val="22"/>
                <w:szCs w:val="22"/>
              </w:rPr>
            </w:pPr>
            <w:r w:rsidRPr="008022E3">
              <w:rPr>
                <w:sz w:val="22"/>
                <w:szCs w:val="22"/>
              </w:rPr>
              <w:t>уч-ся</w:t>
            </w:r>
          </w:p>
        </w:tc>
        <w:tc>
          <w:tcPr>
            <w:tcW w:w="1134" w:type="dxa"/>
          </w:tcPr>
          <w:p w:rsidR="00310189" w:rsidRPr="008022E3" w:rsidRDefault="00310189" w:rsidP="008022E3">
            <w:pPr>
              <w:pStyle w:val="ab"/>
              <w:rPr>
                <w:sz w:val="22"/>
                <w:szCs w:val="22"/>
              </w:rPr>
            </w:pPr>
            <w:r w:rsidRPr="008022E3">
              <w:rPr>
                <w:sz w:val="22"/>
                <w:szCs w:val="22"/>
              </w:rPr>
              <w:t>Кол-во чел., выполнявших работу</w:t>
            </w:r>
          </w:p>
        </w:tc>
        <w:tc>
          <w:tcPr>
            <w:tcW w:w="709" w:type="dxa"/>
          </w:tcPr>
          <w:p w:rsidR="00310189" w:rsidRPr="008022E3" w:rsidRDefault="00310189" w:rsidP="008022E3">
            <w:pPr>
              <w:pStyle w:val="ab"/>
              <w:rPr>
                <w:sz w:val="22"/>
                <w:szCs w:val="22"/>
              </w:rPr>
            </w:pPr>
            <w:r w:rsidRPr="008022E3">
              <w:rPr>
                <w:sz w:val="22"/>
                <w:szCs w:val="22"/>
              </w:rPr>
              <w:t>«5»</w:t>
            </w:r>
          </w:p>
        </w:tc>
        <w:tc>
          <w:tcPr>
            <w:tcW w:w="567" w:type="dxa"/>
          </w:tcPr>
          <w:p w:rsidR="00310189" w:rsidRPr="008022E3" w:rsidRDefault="00310189" w:rsidP="008022E3">
            <w:pPr>
              <w:pStyle w:val="ab"/>
              <w:rPr>
                <w:sz w:val="22"/>
                <w:szCs w:val="22"/>
              </w:rPr>
            </w:pPr>
            <w:r w:rsidRPr="008022E3">
              <w:rPr>
                <w:sz w:val="22"/>
                <w:szCs w:val="22"/>
              </w:rPr>
              <w:t>«4»</w:t>
            </w:r>
          </w:p>
        </w:tc>
        <w:tc>
          <w:tcPr>
            <w:tcW w:w="567" w:type="dxa"/>
          </w:tcPr>
          <w:p w:rsidR="00310189" w:rsidRPr="008022E3" w:rsidRDefault="00310189" w:rsidP="008022E3">
            <w:pPr>
              <w:pStyle w:val="ab"/>
              <w:rPr>
                <w:sz w:val="22"/>
                <w:szCs w:val="22"/>
              </w:rPr>
            </w:pPr>
            <w:r w:rsidRPr="008022E3">
              <w:rPr>
                <w:sz w:val="22"/>
                <w:szCs w:val="22"/>
              </w:rPr>
              <w:t>«3»</w:t>
            </w:r>
          </w:p>
        </w:tc>
        <w:tc>
          <w:tcPr>
            <w:tcW w:w="619" w:type="dxa"/>
          </w:tcPr>
          <w:p w:rsidR="00310189" w:rsidRPr="008022E3" w:rsidRDefault="00310189" w:rsidP="008022E3">
            <w:pPr>
              <w:pStyle w:val="ab"/>
              <w:rPr>
                <w:sz w:val="22"/>
                <w:szCs w:val="22"/>
              </w:rPr>
            </w:pPr>
            <w:r w:rsidRPr="008022E3">
              <w:rPr>
                <w:sz w:val="22"/>
                <w:szCs w:val="22"/>
              </w:rPr>
              <w:t>«2»</w:t>
            </w:r>
          </w:p>
        </w:tc>
        <w:tc>
          <w:tcPr>
            <w:tcW w:w="618" w:type="dxa"/>
          </w:tcPr>
          <w:p w:rsidR="00310189" w:rsidRPr="008022E3" w:rsidRDefault="00310189" w:rsidP="008022E3">
            <w:pPr>
              <w:pStyle w:val="ab"/>
              <w:rPr>
                <w:sz w:val="22"/>
                <w:szCs w:val="22"/>
              </w:rPr>
            </w:pPr>
            <w:proofErr w:type="spellStart"/>
            <w:r w:rsidRPr="008022E3">
              <w:rPr>
                <w:sz w:val="22"/>
                <w:szCs w:val="22"/>
              </w:rPr>
              <w:t>Усп</w:t>
            </w:r>
            <w:proofErr w:type="spellEnd"/>
            <w:r w:rsidRPr="008022E3">
              <w:rPr>
                <w:sz w:val="22"/>
                <w:szCs w:val="22"/>
              </w:rPr>
              <w:t>.</w:t>
            </w:r>
          </w:p>
        </w:tc>
        <w:tc>
          <w:tcPr>
            <w:tcW w:w="748" w:type="dxa"/>
          </w:tcPr>
          <w:p w:rsidR="00310189" w:rsidRPr="008022E3" w:rsidRDefault="00310189" w:rsidP="008022E3">
            <w:pPr>
              <w:pStyle w:val="ab"/>
              <w:rPr>
                <w:sz w:val="22"/>
                <w:szCs w:val="22"/>
              </w:rPr>
            </w:pPr>
            <w:proofErr w:type="spellStart"/>
            <w:r w:rsidRPr="008022E3">
              <w:rPr>
                <w:sz w:val="22"/>
                <w:szCs w:val="22"/>
              </w:rPr>
              <w:t>Кач</w:t>
            </w:r>
            <w:proofErr w:type="spellEnd"/>
            <w:r w:rsidRPr="008022E3">
              <w:rPr>
                <w:sz w:val="22"/>
                <w:szCs w:val="22"/>
              </w:rPr>
              <w:t>-во</w:t>
            </w:r>
          </w:p>
        </w:tc>
        <w:tc>
          <w:tcPr>
            <w:tcW w:w="709" w:type="dxa"/>
          </w:tcPr>
          <w:p w:rsidR="00310189" w:rsidRPr="008022E3" w:rsidRDefault="00310189" w:rsidP="008022E3">
            <w:pPr>
              <w:pStyle w:val="ab"/>
              <w:ind w:right="244"/>
              <w:rPr>
                <w:sz w:val="22"/>
                <w:szCs w:val="22"/>
              </w:rPr>
            </w:pPr>
            <w:r w:rsidRPr="008022E3">
              <w:rPr>
                <w:sz w:val="22"/>
                <w:szCs w:val="22"/>
              </w:rPr>
              <w:t>Ср.</w:t>
            </w:r>
          </w:p>
          <w:p w:rsidR="00310189" w:rsidRPr="008022E3" w:rsidRDefault="00310189" w:rsidP="008022E3">
            <w:pPr>
              <w:pStyle w:val="ab"/>
              <w:ind w:right="244"/>
              <w:rPr>
                <w:sz w:val="22"/>
                <w:szCs w:val="22"/>
              </w:rPr>
            </w:pPr>
            <w:r w:rsidRPr="008022E3">
              <w:rPr>
                <w:sz w:val="22"/>
                <w:szCs w:val="22"/>
              </w:rPr>
              <w:t>балл</w:t>
            </w:r>
          </w:p>
        </w:tc>
      </w:tr>
      <w:tr w:rsidR="00310189" w:rsidRPr="008022E3" w:rsidTr="008B33A5">
        <w:trPr>
          <w:trHeight w:val="392"/>
        </w:trPr>
        <w:tc>
          <w:tcPr>
            <w:tcW w:w="738" w:type="dxa"/>
            <w:tcBorders>
              <w:right w:val="single" w:sz="4" w:space="0" w:color="auto"/>
            </w:tcBorders>
          </w:tcPr>
          <w:p w:rsidR="00310189" w:rsidRPr="008022E3" w:rsidRDefault="00310189" w:rsidP="008022E3">
            <w:pPr>
              <w:pStyle w:val="ab"/>
              <w:rPr>
                <w:sz w:val="22"/>
                <w:szCs w:val="22"/>
              </w:rPr>
            </w:pPr>
            <w:r w:rsidRPr="008022E3">
              <w:rPr>
                <w:sz w:val="22"/>
                <w:szCs w:val="22"/>
              </w:rPr>
              <w:t>5 а</w:t>
            </w:r>
          </w:p>
        </w:tc>
        <w:tc>
          <w:tcPr>
            <w:tcW w:w="1814" w:type="dxa"/>
            <w:tcBorders>
              <w:right w:val="single" w:sz="4" w:space="0" w:color="auto"/>
            </w:tcBorders>
          </w:tcPr>
          <w:p w:rsidR="00310189" w:rsidRPr="008022E3" w:rsidRDefault="00310189" w:rsidP="008022E3">
            <w:pPr>
              <w:pStyle w:val="ab"/>
              <w:rPr>
                <w:sz w:val="22"/>
                <w:szCs w:val="22"/>
              </w:rPr>
            </w:pPr>
            <w:proofErr w:type="spellStart"/>
            <w:r w:rsidRPr="008022E3">
              <w:rPr>
                <w:sz w:val="22"/>
                <w:szCs w:val="22"/>
              </w:rPr>
              <w:t>Гиматдинова</w:t>
            </w:r>
            <w:proofErr w:type="spellEnd"/>
            <w:r w:rsidRPr="008022E3">
              <w:rPr>
                <w:sz w:val="22"/>
                <w:szCs w:val="22"/>
              </w:rPr>
              <w:t xml:space="preserve"> Р. Ф</w:t>
            </w:r>
          </w:p>
        </w:tc>
        <w:tc>
          <w:tcPr>
            <w:tcW w:w="1418" w:type="dxa"/>
            <w:tcBorders>
              <w:left w:val="single" w:sz="4" w:space="0" w:color="auto"/>
            </w:tcBorders>
          </w:tcPr>
          <w:p w:rsidR="00310189" w:rsidRPr="008022E3" w:rsidRDefault="00310189" w:rsidP="008022E3">
            <w:pPr>
              <w:pStyle w:val="ab"/>
              <w:rPr>
                <w:sz w:val="22"/>
                <w:szCs w:val="22"/>
              </w:rPr>
            </w:pPr>
            <w:r w:rsidRPr="008022E3">
              <w:rPr>
                <w:sz w:val="22"/>
                <w:szCs w:val="22"/>
              </w:rPr>
              <w:t>13.04.2021</w:t>
            </w:r>
          </w:p>
        </w:tc>
        <w:tc>
          <w:tcPr>
            <w:tcW w:w="850" w:type="dxa"/>
          </w:tcPr>
          <w:p w:rsidR="00310189" w:rsidRPr="008022E3" w:rsidRDefault="00310189" w:rsidP="008022E3">
            <w:pPr>
              <w:spacing w:after="0" w:line="240" w:lineRule="auto"/>
              <w:rPr>
                <w:rFonts w:ascii="Times New Roman" w:hAnsi="Times New Roman" w:cs="Times New Roman"/>
              </w:rPr>
            </w:pPr>
            <w:r w:rsidRPr="008022E3">
              <w:rPr>
                <w:rFonts w:ascii="Times New Roman" w:hAnsi="Times New Roman" w:cs="Times New Roman"/>
              </w:rPr>
              <w:t>18</w:t>
            </w:r>
          </w:p>
        </w:tc>
        <w:tc>
          <w:tcPr>
            <w:tcW w:w="1134" w:type="dxa"/>
          </w:tcPr>
          <w:p w:rsidR="00310189" w:rsidRPr="008022E3" w:rsidRDefault="00310189" w:rsidP="008022E3">
            <w:pPr>
              <w:spacing w:after="0" w:line="240" w:lineRule="auto"/>
              <w:rPr>
                <w:rFonts w:ascii="Times New Roman" w:hAnsi="Times New Roman" w:cs="Times New Roman"/>
              </w:rPr>
            </w:pPr>
            <w:r w:rsidRPr="008022E3">
              <w:rPr>
                <w:rFonts w:ascii="Times New Roman" w:hAnsi="Times New Roman" w:cs="Times New Roman"/>
              </w:rPr>
              <w:t>16</w:t>
            </w:r>
          </w:p>
        </w:tc>
        <w:tc>
          <w:tcPr>
            <w:tcW w:w="709" w:type="dxa"/>
          </w:tcPr>
          <w:p w:rsidR="00310189" w:rsidRPr="008022E3" w:rsidRDefault="00310189" w:rsidP="008022E3">
            <w:pPr>
              <w:spacing w:after="0" w:line="240" w:lineRule="auto"/>
              <w:jc w:val="center"/>
              <w:rPr>
                <w:rFonts w:ascii="Times New Roman" w:hAnsi="Times New Roman" w:cs="Times New Roman"/>
              </w:rPr>
            </w:pPr>
            <w:r w:rsidRPr="008022E3">
              <w:rPr>
                <w:rFonts w:ascii="Times New Roman" w:hAnsi="Times New Roman" w:cs="Times New Roman"/>
              </w:rPr>
              <w:t>3</w:t>
            </w:r>
          </w:p>
        </w:tc>
        <w:tc>
          <w:tcPr>
            <w:tcW w:w="567" w:type="dxa"/>
          </w:tcPr>
          <w:p w:rsidR="00310189" w:rsidRPr="008022E3" w:rsidRDefault="00310189" w:rsidP="008022E3">
            <w:pPr>
              <w:spacing w:after="0" w:line="240" w:lineRule="auto"/>
              <w:jc w:val="center"/>
              <w:rPr>
                <w:rFonts w:ascii="Times New Roman" w:hAnsi="Times New Roman" w:cs="Times New Roman"/>
              </w:rPr>
            </w:pPr>
            <w:r w:rsidRPr="008022E3">
              <w:rPr>
                <w:rFonts w:ascii="Times New Roman" w:hAnsi="Times New Roman" w:cs="Times New Roman"/>
              </w:rPr>
              <w:t>8</w:t>
            </w:r>
          </w:p>
        </w:tc>
        <w:tc>
          <w:tcPr>
            <w:tcW w:w="567" w:type="dxa"/>
          </w:tcPr>
          <w:p w:rsidR="00310189" w:rsidRPr="008022E3" w:rsidRDefault="00310189" w:rsidP="008022E3">
            <w:pPr>
              <w:spacing w:after="0" w:line="240" w:lineRule="auto"/>
              <w:jc w:val="center"/>
              <w:rPr>
                <w:rFonts w:ascii="Times New Roman" w:hAnsi="Times New Roman" w:cs="Times New Roman"/>
              </w:rPr>
            </w:pPr>
            <w:r w:rsidRPr="008022E3">
              <w:rPr>
                <w:rFonts w:ascii="Times New Roman" w:hAnsi="Times New Roman" w:cs="Times New Roman"/>
              </w:rPr>
              <w:t>5</w:t>
            </w:r>
          </w:p>
        </w:tc>
        <w:tc>
          <w:tcPr>
            <w:tcW w:w="619" w:type="dxa"/>
          </w:tcPr>
          <w:p w:rsidR="00310189" w:rsidRPr="008022E3" w:rsidRDefault="00310189" w:rsidP="008022E3">
            <w:pPr>
              <w:spacing w:after="0" w:line="240" w:lineRule="auto"/>
              <w:jc w:val="center"/>
              <w:rPr>
                <w:rFonts w:ascii="Times New Roman" w:hAnsi="Times New Roman" w:cs="Times New Roman"/>
              </w:rPr>
            </w:pPr>
          </w:p>
        </w:tc>
        <w:tc>
          <w:tcPr>
            <w:tcW w:w="618" w:type="dxa"/>
          </w:tcPr>
          <w:p w:rsidR="00310189" w:rsidRPr="008022E3" w:rsidRDefault="00310189" w:rsidP="008022E3">
            <w:pPr>
              <w:spacing w:after="0" w:line="240" w:lineRule="auto"/>
              <w:rPr>
                <w:rFonts w:ascii="Times New Roman" w:hAnsi="Times New Roman" w:cs="Times New Roman"/>
              </w:rPr>
            </w:pPr>
            <w:r w:rsidRPr="008022E3">
              <w:rPr>
                <w:rFonts w:ascii="Times New Roman" w:hAnsi="Times New Roman" w:cs="Times New Roman"/>
              </w:rPr>
              <w:t>100</w:t>
            </w:r>
          </w:p>
        </w:tc>
        <w:tc>
          <w:tcPr>
            <w:tcW w:w="748" w:type="dxa"/>
          </w:tcPr>
          <w:p w:rsidR="00310189" w:rsidRPr="008022E3" w:rsidRDefault="00310189" w:rsidP="008022E3">
            <w:pPr>
              <w:spacing w:after="0" w:line="240" w:lineRule="auto"/>
              <w:rPr>
                <w:rFonts w:ascii="Times New Roman" w:hAnsi="Times New Roman" w:cs="Times New Roman"/>
              </w:rPr>
            </w:pPr>
            <w:r w:rsidRPr="008022E3">
              <w:rPr>
                <w:rFonts w:ascii="Times New Roman" w:hAnsi="Times New Roman" w:cs="Times New Roman"/>
              </w:rPr>
              <w:t>68</w:t>
            </w:r>
          </w:p>
        </w:tc>
        <w:tc>
          <w:tcPr>
            <w:tcW w:w="709" w:type="dxa"/>
          </w:tcPr>
          <w:p w:rsidR="00310189" w:rsidRPr="008022E3" w:rsidRDefault="00310189" w:rsidP="008022E3">
            <w:pPr>
              <w:spacing w:after="0" w:line="240" w:lineRule="auto"/>
              <w:rPr>
                <w:rFonts w:ascii="Times New Roman" w:hAnsi="Times New Roman" w:cs="Times New Roman"/>
              </w:rPr>
            </w:pPr>
            <w:r w:rsidRPr="008022E3">
              <w:rPr>
                <w:rFonts w:ascii="Times New Roman" w:hAnsi="Times New Roman" w:cs="Times New Roman"/>
              </w:rPr>
              <w:t>3.87</w:t>
            </w:r>
          </w:p>
        </w:tc>
      </w:tr>
      <w:tr w:rsidR="00310189" w:rsidRPr="008022E3" w:rsidTr="008B33A5">
        <w:trPr>
          <w:trHeight w:val="328"/>
        </w:trPr>
        <w:tc>
          <w:tcPr>
            <w:tcW w:w="738" w:type="dxa"/>
            <w:tcBorders>
              <w:right w:val="single" w:sz="4" w:space="0" w:color="auto"/>
            </w:tcBorders>
          </w:tcPr>
          <w:p w:rsidR="00310189" w:rsidRPr="008022E3" w:rsidRDefault="00310189" w:rsidP="008022E3">
            <w:pPr>
              <w:pStyle w:val="ab"/>
              <w:rPr>
                <w:sz w:val="22"/>
                <w:szCs w:val="22"/>
              </w:rPr>
            </w:pPr>
            <w:r w:rsidRPr="008022E3">
              <w:rPr>
                <w:sz w:val="22"/>
                <w:szCs w:val="22"/>
              </w:rPr>
              <w:t>5б</w:t>
            </w:r>
          </w:p>
        </w:tc>
        <w:tc>
          <w:tcPr>
            <w:tcW w:w="1814" w:type="dxa"/>
            <w:tcBorders>
              <w:right w:val="single" w:sz="4" w:space="0" w:color="auto"/>
            </w:tcBorders>
          </w:tcPr>
          <w:p w:rsidR="00310189" w:rsidRPr="008022E3" w:rsidRDefault="00310189" w:rsidP="008022E3">
            <w:pPr>
              <w:spacing w:after="0" w:line="240" w:lineRule="auto"/>
              <w:rPr>
                <w:rFonts w:ascii="Times New Roman" w:hAnsi="Times New Roman" w:cs="Times New Roman"/>
              </w:rPr>
            </w:pPr>
            <w:r w:rsidRPr="008022E3">
              <w:rPr>
                <w:rFonts w:ascii="Times New Roman" w:hAnsi="Times New Roman" w:cs="Times New Roman"/>
              </w:rPr>
              <w:t>Кириллова Л. А.</w:t>
            </w:r>
          </w:p>
        </w:tc>
        <w:tc>
          <w:tcPr>
            <w:tcW w:w="1418" w:type="dxa"/>
            <w:tcBorders>
              <w:left w:val="single" w:sz="4" w:space="0" w:color="auto"/>
            </w:tcBorders>
          </w:tcPr>
          <w:p w:rsidR="00310189" w:rsidRPr="008022E3" w:rsidRDefault="00310189" w:rsidP="008022E3">
            <w:pPr>
              <w:spacing w:after="0" w:line="240" w:lineRule="auto"/>
              <w:rPr>
                <w:rFonts w:ascii="Times New Roman" w:hAnsi="Times New Roman" w:cs="Times New Roman"/>
              </w:rPr>
            </w:pPr>
            <w:r w:rsidRPr="008022E3">
              <w:rPr>
                <w:rFonts w:ascii="Times New Roman" w:hAnsi="Times New Roman" w:cs="Times New Roman"/>
              </w:rPr>
              <w:t>13.04.2021</w:t>
            </w:r>
          </w:p>
        </w:tc>
        <w:tc>
          <w:tcPr>
            <w:tcW w:w="850" w:type="dxa"/>
          </w:tcPr>
          <w:p w:rsidR="00310189" w:rsidRPr="008022E3" w:rsidRDefault="00310189" w:rsidP="008022E3">
            <w:pPr>
              <w:pStyle w:val="ab"/>
              <w:rPr>
                <w:sz w:val="22"/>
                <w:szCs w:val="22"/>
              </w:rPr>
            </w:pPr>
            <w:r w:rsidRPr="008022E3">
              <w:rPr>
                <w:sz w:val="22"/>
                <w:szCs w:val="22"/>
              </w:rPr>
              <w:t>18</w:t>
            </w:r>
          </w:p>
        </w:tc>
        <w:tc>
          <w:tcPr>
            <w:tcW w:w="1134" w:type="dxa"/>
          </w:tcPr>
          <w:p w:rsidR="00310189" w:rsidRPr="008022E3" w:rsidRDefault="00310189" w:rsidP="008022E3">
            <w:pPr>
              <w:pStyle w:val="ab"/>
              <w:rPr>
                <w:sz w:val="22"/>
                <w:szCs w:val="22"/>
              </w:rPr>
            </w:pPr>
            <w:r w:rsidRPr="008022E3">
              <w:rPr>
                <w:sz w:val="22"/>
                <w:szCs w:val="22"/>
              </w:rPr>
              <w:t>16</w:t>
            </w:r>
          </w:p>
        </w:tc>
        <w:tc>
          <w:tcPr>
            <w:tcW w:w="709" w:type="dxa"/>
          </w:tcPr>
          <w:p w:rsidR="00310189" w:rsidRPr="008022E3" w:rsidRDefault="00310189" w:rsidP="008022E3">
            <w:pPr>
              <w:pStyle w:val="ab"/>
              <w:rPr>
                <w:sz w:val="22"/>
                <w:szCs w:val="22"/>
              </w:rPr>
            </w:pPr>
            <w:r w:rsidRPr="008022E3">
              <w:rPr>
                <w:sz w:val="22"/>
                <w:szCs w:val="22"/>
              </w:rPr>
              <w:t>5</w:t>
            </w:r>
          </w:p>
        </w:tc>
        <w:tc>
          <w:tcPr>
            <w:tcW w:w="567" w:type="dxa"/>
          </w:tcPr>
          <w:p w:rsidR="00310189" w:rsidRPr="008022E3" w:rsidRDefault="00310189" w:rsidP="008022E3">
            <w:pPr>
              <w:pStyle w:val="ab"/>
              <w:rPr>
                <w:sz w:val="22"/>
                <w:szCs w:val="22"/>
              </w:rPr>
            </w:pPr>
            <w:r w:rsidRPr="008022E3">
              <w:rPr>
                <w:sz w:val="22"/>
                <w:szCs w:val="22"/>
              </w:rPr>
              <w:t>7</w:t>
            </w:r>
          </w:p>
        </w:tc>
        <w:tc>
          <w:tcPr>
            <w:tcW w:w="567" w:type="dxa"/>
          </w:tcPr>
          <w:p w:rsidR="00310189" w:rsidRPr="008022E3" w:rsidRDefault="00310189" w:rsidP="008022E3">
            <w:pPr>
              <w:pStyle w:val="ab"/>
              <w:rPr>
                <w:sz w:val="22"/>
                <w:szCs w:val="22"/>
              </w:rPr>
            </w:pPr>
            <w:r w:rsidRPr="008022E3">
              <w:rPr>
                <w:sz w:val="22"/>
                <w:szCs w:val="22"/>
              </w:rPr>
              <w:t>4</w:t>
            </w:r>
          </w:p>
        </w:tc>
        <w:tc>
          <w:tcPr>
            <w:tcW w:w="619" w:type="dxa"/>
          </w:tcPr>
          <w:p w:rsidR="00310189" w:rsidRPr="008022E3" w:rsidRDefault="00310189" w:rsidP="008022E3">
            <w:pPr>
              <w:pStyle w:val="ab"/>
              <w:rPr>
                <w:sz w:val="22"/>
                <w:szCs w:val="22"/>
              </w:rPr>
            </w:pPr>
            <w:r w:rsidRPr="008022E3">
              <w:rPr>
                <w:sz w:val="22"/>
                <w:szCs w:val="22"/>
              </w:rPr>
              <w:t>0</w:t>
            </w:r>
          </w:p>
        </w:tc>
        <w:tc>
          <w:tcPr>
            <w:tcW w:w="618" w:type="dxa"/>
          </w:tcPr>
          <w:p w:rsidR="00310189" w:rsidRPr="008022E3" w:rsidRDefault="00310189" w:rsidP="008022E3">
            <w:pPr>
              <w:pStyle w:val="ab"/>
              <w:rPr>
                <w:sz w:val="22"/>
                <w:szCs w:val="22"/>
              </w:rPr>
            </w:pPr>
            <w:r w:rsidRPr="008022E3">
              <w:rPr>
                <w:sz w:val="22"/>
                <w:szCs w:val="22"/>
              </w:rPr>
              <w:t>100</w:t>
            </w:r>
          </w:p>
        </w:tc>
        <w:tc>
          <w:tcPr>
            <w:tcW w:w="748" w:type="dxa"/>
          </w:tcPr>
          <w:p w:rsidR="00310189" w:rsidRPr="008022E3" w:rsidRDefault="00310189" w:rsidP="008022E3">
            <w:pPr>
              <w:pStyle w:val="ab"/>
              <w:rPr>
                <w:sz w:val="22"/>
                <w:szCs w:val="22"/>
              </w:rPr>
            </w:pPr>
            <w:r w:rsidRPr="008022E3">
              <w:rPr>
                <w:sz w:val="22"/>
                <w:szCs w:val="22"/>
              </w:rPr>
              <w:t>75</w:t>
            </w:r>
          </w:p>
        </w:tc>
        <w:tc>
          <w:tcPr>
            <w:tcW w:w="709" w:type="dxa"/>
          </w:tcPr>
          <w:p w:rsidR="00310189" w:rsidRPr="008022E3" w:rsidRDefault="00310189" w:rsidP="008022E3">
            <w:pPr>
              <w:pStyle w:val="ab"/>
              <w:ind w:right="-249"/>
              <w:rPr>
                <w:sz w:val="22"/>
                <w:szCs w:val="22"/>
              </w:rPr>
            </w:pPr>
            <w:r w:rsidRPr="008022E3">
              <w:rPr>
                <w:sz w:val="22"/>
                <w:szCs w:val="22"/>
              </w:rPr>
              <w:t>4,1</w:t>
            </w:r>
          </w:p>
        </w:tc>
      </w:tr>
      <w:tr w:rsidR="00310189" w:rsidRPr="008022E3" w:rsidTr="008B33A5">
        <w:trPr>
          <w:trHeight w:val="328"/>
        </w:trPr>
        <w:tc>
          <w:tcPr>
            <w:tcW w:w="738" w:type="dxa"/>
            <w:tcBorders>
              <w:right w:val="single" w:sz="4" w:space="0" w:color="auto"/>
            </w:tcBorders>
          </w:tcPr>
          <w:p w:rsidR="00310189" w:rsidRPr="008022E3" w:rsidRDefault="00310189" w:rsidP="008022E3">
            <w:pPr>
              <w:pStyle w:val="ab"/>
              <w:rPr>
                <w:sz w:val="22"/>
                <w:szCs w:val="22"/>
              </w:rPr>
            </w:pPr>
            <w:r w:rsidRPr="008022E3">
              <w:rPr>
                <w:sz w:val="22"/>
                <w:szCs w:val="22"/>
              </w:rPr>
              <w:t>6 а</w:t>
            </w:r>
          </w:p>
        </w:tc>
        <w:tc>
          <w:tcPr>
            <w:tcW w:w="1814" w:type="dxa"/>
            <w:tcBorders>
              <w:right w:val="single" w:sz="4" w:space="0" w:color="auto"/>
            </w:tcBorders>
          </w:tcPr>
          <w:p w:rsidR="00310189" w:rsidRPr="008022E3" w:rsidRDefault="00310189" w:rsidP="008022E3">
            <w:pPr>
              <w:spacing w:after="0" w:line="240" w:lineRule="auto"/>
              <w:rPr>
                <w:rFonts w:ascii="Times New Roman" w:hAnsi="Times New Roman" w:cs="Times New Roman"/>
              </w:rPr>
            </w:pPr>
            <w:r w:rsidRPr="008022E3">
              <w:rPr>
                <w:rFonts w:ascii="Times New Roman" w:hAnsi="Times New Roman" w:cs="Times New Roman"/>
              </w:rPr>
              <w:t>Кириллова Л. А.</w:t>
            </w:r>
          </w:p>
        </w:tc>
        <w:tc>
          <w:tcPr>
            <w:tcW w:w="1418" w:type="dxa"/>
            <w:tcBorders>
              <w:left w:val="single" w:sz="4" w:space="0" w:color="auto"/>
            </w:tcBorders>
          </w:tcPr>
          <w:p w:rsidR="00310189" w:rsidRPr="008022E3" w:rsidRDefault="00310189" w:rsidP="008022E3">
            <w:pPr>
              <w:spacing w:after="0" w:line="240" w:lineRule="auto"/>
              <w:rPr>
                <w:rFonts w:ascii="Times New Roman" w:hAnsi="Times New Roman" w:cs="Times New Roman"/>
              </w:rPr>
            </w:pPr>
            <w:r w:rsidRPr="008022E3">
              <w:rPr>
                <w:rFonts w:ascii="Times New Roman" w:hAnsi="Times New Roman" w:cs="Times New Roman"/>
              </w:rPr>
              <w:t>19.04.2021</w:t>
            </w:r>
          </w:p>
        </w:tc>
        <w:tc>
          <w:tcPr>
            <w:tcW w:w="850" w:type="dxa"/>
          </w:tcPr>
          <w:p w:rsidR="00310189" w:rsidRPr="008022E3" w:rsidRDefault="00310189" w:rsidP="008022E3">
            <w:pPr>
              <w:pStyle w:val="ab"/>
              <w:rPr>
                <w:sz w:val="22"/>
                <w:szCs w:val="22"/>
              </w:rPr>
            </w:pPr>
            <w:r w:rsidRPr="008022E3">
              <w:rPr>
                <w:sz w:val="22"/>
                <w:szCs w:val="22"/>
              </w:rPr>
              <w:t>11</w:t>
            </w:r>
          </w:p>
        </w:tc>
        <w:tc>
          <w:tcPr>
            <w:tcW w:w="1134" w:type="dxa"/>
          </w:tcPr>
          <w:p w:rsidR="00310189" w:rsidRPr="008022E3" w:rsidRDefault="00310189" w:rsidP="008022E3">
            <w:pPr>
              <w:pStyle w:val="ab"/>
              <w:rPr>
                <w:sz w:val="22"/>
                <w:szCs w:val="22"/>
              </w:rPr>
            </w:pPr>
            <w:r w:rsidRPr="008022E3">
              <w:rPr>
                <w:sz w:val="22"/>
                <w:szCs w:val="22"/>
              </w:rPr>
              <w:t>11</w:t>
            </w:r>
          </w:p>
        </w:tc>
        <w:tc>
          <w:tcPr>
            <w:tcW w:w="709" w:type="dxa"/>
          </w:tcPr>
          <w:p w:rsidR="00310189" w:rsidRPr="008022E3" w:rsidRDefault="00310189" w:rsidP="008022E3">
            <w:pPr>
              <w:pStyle w:val="ab"/>
              <w:rPr>
                <w:sz w:val="22"/>
                <w:szCs w:val="22"/>
              </w:rPr>
            </w:pPr>
            <w:r w:rsidRPr="008022E3">
              <w:rPr>
                <w:sz w:val="22"/>
                <w:szCs w:val="22"/>
              </w:rPr>
              <w:t>0</w:t>
            </w:r>
          </w:p>
        </w:tc>
        <w:tc>
          <w:tcPr>
            <w:tcW w:w="567" w:type="dxa"/>
          </w:tcPr>
          <w:p w:rsidR="00310189" w:rsidRPr="008022E3" w:rsidRDefault="00310189" w:rsidP="008022E3">
            <w:pPr>
              <w:pStyle w:val="ab"/>
              <w:rPr>
                <w:sz w:val="22"/>
                <w:szCs w:val="22"/>
              </w:rPr>
            </w:pPr>
            <w:r w:rsidRPr="008022E3">
              <w:rPr>
                <w:sz w:val="22"/>
                <w:szCs w:val="22"/>
              </w:rPr>
              <w:t>4</w:t>
            </w:r>
          </w:p>
        </w:tc>
        <w:tc>
          <w:tcPr>
            <w:tcW w:w="567" w:type="dxa"/>
          </w:tcPr>
          <w:p w:rsidR="00310189" w:rsidRPr="008022E3" w:rsidRDefault="00310189" w:rsidP="008022E3">
            <w:pPr>
              <w:pStyle w:val="ab"/>
              <w:rPr>
                <w:sz w:val="22"/>
                <w:szCs w:val="22"/>
              </w:rPr>
            </w:pPr>
            <w:r w:rsidRPr="008022E3">
              <w:rPr>
                <w:sz w:val="22"/>
                <w:szCs w:val="22"/>
              </w:rPr>
              <w:t>7</w:t>
            </w:r>
          </w:p>
        </w:tc>
        <w:tc>
          <w:tcPr>
            <w:tcW w:w="619" w:type="dxa"/>
          </w:tcPr>
          <w:p w:rsidR="00310189" w:rsidRPr="008022E3" w:rsidRDefault="00310189" w:rsidP="008022E3">
            <w:pPr>
              <w:pStyle w:val="ab"/>
              <w:rPr>
                <w:sz w:val="22"/>
                <w:szCs w:val="22"/>
              </w:rPr>
            </w:pPr>
            <w:r w:rsidRPr="008022E3">
              <w:rPr>
                <w:sz w:val="22"/>
                <w:szCs w:val="22"/>
              </w:rPr>
              <w:t>0</w:t>
            </w:r>
          </w:p>
        </w:tc>
        <w:tc>
          <w:tcPr>
            <w:tcW w:w="618" w:type="dxa"/>
          </w:tcPr>
          <w:p w:rsidR="00310189" w:rsidRPr="008022E3" w:rsidRDefault="00310189" w:rsidP="008022E3">
            <w:pPr>
              <w:pStyle w:val="ab"/>
              <w:rPr>
                <w:sz w:val="22"/>
                <w:szCs w:val="22"/>
              </w:rPr>
            </w:pPr>
            <w:r w:rsidRPr="008022E3">
              <w:rPr>
                <w:sz w:val="22"/>
                <w:szCs w:val="22"/>
              </w:rPr>
              <w:t>100</w:t>
            </w:r>
          </w:p>
        </w:tc>
        <w:tc>
          <w:tcPr>
            <w:tcW w:w="748" w:type="dxa"/>
          </w:tcPr>
          <w:p w:rsidR="00310189" w:rsidRPr="008022E3" w:rsidRDefault="00310189" w:rsidP="008022E3">
            <w:pPr>
              <w:pStyle w:val="ab"/>
              <w:rPr>
                <w:sz w:val="22"/>
                <w:szCs w:val="22"/>
              </w:rPr>
            </w:pPr>
            <w:r w:rsidRPr="008022E3">
              <w:rPr>
                <w:sz w:val="22"/>
                <w:szCs w:val="22"/>
              </w:rPr>
              <w:t>36</w:t>
            </w:r>
          </w:p>
        </w:tc>
        <w:tc>
          <w:tcPr>
            <w:tcW w:w="709" w:type="dxa"/>
          </w:tcPr>
          <w:p w:rsidR="00310189" w:rsidRPr="008022E3" w:rsidRDefault="00310189" w:rsidP="008022E3">
            <w:pPr>
              <w:pStyle w:val="ab"/>
              <w:ind w:right="-249"/>
              <w:rPr>
                <w:sz w:val="22"/>
                <w:szCs w:val="22"/>
              </w:rPr>
            </w:pPr>
            <w:r w:rsidRPr="008022E3">
              <w:rPr>
                <w:sz w:val="22"/>
                <w:szCs w:val="22"/>
              </w:rPr>
              <w:t>3.4</w:t>
            </w:r>
          </w:p>
        </w:tc>
      </w:tr>
      <w:tr w:rsidR="00310189" w:rsidRPr="008022E3" w:rsidTr="008B33A5">
        <w:trPr>
          <w:trHeight w:val="328"/>
        </w:trPr>
        <w:tc>
          <w:tcPr>
            <w:tcW w:w="738" w:type="dxa"/>
            <w:tcBorders>
              <w:right w:val="single" w:sz="4" w:space="0" w:color="auto"/>
            </w:tcBorders>
          </w:tcPr>
          <w:p w:rsidR="00310189" w:rsidRPr="008022E3" w:rsidRDefault="00310189" w:rsidP="008022E3">
            <w:pPr>
              <w:pStyle w:val="ab"/>
              <w:contextualSpacing/>
              <w:rPr>
                <w:sz w:val="22"/>
                <w:szCs w:val="22"/>
              </w:rPr>
            </w:pPr>
            <w:r w:rsidRPr="008022E3">
              <w:rPr>
                <w:sz w:val="22"/>
                <w:szCs w:val="22"/>
              </w:rPr>
              <w:t>7</w:t>
            </w:r>
          </w:p>
        </w:tc>
        <w:tc>
          <w:tcPr>
            <w:tcW w:w="1814" w:type="dxa"/>
            <w:tcBorders>
              <w:right w:val="single" w:sz="4" w:space="0" w:color="auto"/>
            </w:tcBorders>
          </w:tcPr>
          <w:p w:rsidR="00310189" w:rsidRPr="008022E3" w:rsidRDefault="00310189" w:rsidP="008022E3">
            <w:pPr>
              <w:spacing w:after="0" w:line="240" w:lineRule="auto"/>
              <w:rPr>
                <w:rFonts w:ascii="Times New Roman" w:hAnsi="Times New Roman" w:cs="Times New Roman"/>
              </w:rPr>
            </w:pPr>
            <w:proofErr w:type="spellStart"/>
            <w:r w:rsidRPr="008022E3">
              <w:rPr>
                <w:rFonts w:ascii="Times New Roman" w:hAnsi="Times New Roman" w:cs="Times New Roman"/>
              </w:rPr>
              <w:t>Гарифуллина</w:t>
            </w:r>
            <w:proofErr w:type="spellEnd"/>
            <w:r w:rsidRPr="008022E3">
              <w:rPr>
                <w:rFonts w:ascii="Times New Roman" w:hAnsi="Times New Roman" w:cs="Times New Roman"/>
              </w:rPr>
              <w:t xml:space="preserve"> Э. И.</w:t>
            </w:r>
          </w:p>
        </w:tc>
        <w:tc>
          <w:tcPr>
            <w:tcW w:w="1418" w:type="dxa"/>
            <w:tcBorders>
              <w:left w:val="single" w:sz="4" w:space="0" w:color="auto"/>
            </w:tcBorders>
          </w:tcPr>
          <w:p w:rsidR="00310189" w:rsidRPr="008022E3" w:rsidRDefault="00310189" w:rsidP="008022E3">
            <w:pPr>
              <w:spacing w:after="0" w:line="240" w:lineRule="auto"/>
              <w:rPr>
                <w:rFonts w:ascii="Times New Roman" w:hAnsi="Times New Roman" w:cs="Times New Roman"/>
              </w:rPr>
            </w:pPr>
            <w:r w:rsidRPr="008022E3">
              <w:rPr>
                <w:rFonts w:ascii="Times New Roman" w:hAnsi="Times New Roman" w:cs="Times New Roman"/>
              </w:rPr>
              <w:t>19.04.2021</w:t>
            </w:r>
          </w:p>
        </w:tc>
        <w:tc>
          <w:tcPr>
            <w:tcW w:w="850" w:type="dxa"/>
          </w:tcPr>
          <w:p w:rsidR="00310189" w:rsidRPr="008022E3" w:rsidRDefault="00310189" w:rsidP="008022E3">
            <w:pPr>
              <w:spacing w:after="0" w:line="240" w:lineRule="auto"/>
              <w:rPr>
                <w:rFonts w:ascii="Times New Roman" w:hAnsi="Times New Roman" w:cs="Times New Roman"/>
              </w:rPr>
            </w:pPr>
            <w:r w:rsidRPr="008022E3">
              <w:rPr>
                <w:rFonts w:ascii="Times New Roman" w:hAnsi="Times New Roman" w:cs="Times New Roman"/>
              </w:rPr>
              <w:t>37</w:t>
            </w:r>
          </w:p>
        </w:tc>
        <w:tc>
          <w:tcPr>
            <w:tcW w:w="1134" w:type="dxa"/>
          </w:tcPr>
          <w:p w:rsidR="00310189" w:rsidRPr="008022E3" w:rsidRDefault="00310189" w:rsidP="008022E3">
            <w:pPr>
              <w:spacing w:after="0" w:line="240" w:lineRule="auto"/>
              <w:rPr>
                <w:rFonts w:ascii="Times New Roman" w:hAnsi="Times New Roman" w:cs="Times New Roman"/>
              </w:rPr>
            </w:pPr>
            <w:r w:rsidRPr="008022E3">
              <w:rPr>
                <w:rFonts w:ascii="Times New Roman" w:hAnsi="Times New Roman" w:cs="Times New Roman"/>
              </w:rPr>
              <w:t>36</w:t>
            </w:r>
          </w:p>
        </w:tc>
        <w:tc>
          <w:tcPr>
            <w:tcW w:w="709" w:type="dxa"/>
          </w:tcPr>
          <w:p w:rsidR="00310189" w:rsidRPr="008022E3" w:rsidRDefault="00310189" w:rsidP="008022E3">
            <w:pPr>
              <w:spacing w:after="0" w:line="240" w:lineRule="auto"/>
              <w:rPr>
                <w:rFonts w:ascii="Times New Roman" w:hAnsi="Times New Roman" w:cs="Times New Roman"/>
              </w:rPr>
            </w:pPr>
            <w:r w:rsidRPr="008022E3">
              <w:rPr>
                <w:rFonts w:ascii="Times New Roman" w:hAnsi="Times New Roman" w:cs="Times New Roman"/>
              </w:rPr>
              <w:t>7</w:t>
            </w:r>
          </w:p>
        </w:tc>
        <w:tc>
          <w:tcPr>
            <w:tcW w:w="567" w:type="dxa"/>
          </w:tcPr>
          <w:p w:rsidR="00310189" w:rsidRPr="008022E3" w:rsidRDefault="00310189" w:rsidP="008022E3">
            <w:pPr>
              <w:spacing w:after="0" w:line="240" w:lineRule="auto"/>
              <w:jc w:val="center"/>
              <w:rPr>
                <w:rFonts w:ascii="Times New Roman" w:hAnsi="Times New Roman" w:cs="Times New Roman"/>
              </w:rPr>
            </w:pPr>
            <w:r w:rsidRPr="008022E3">
              <w:rPr>
                <w:rFonts w:ascii="Times New Roman" w:hAnsi="Times New Roman" w:cs="Times New Roman"/>
              </w:rPr>
              <w:t>15</w:t>
            </w:r>
          </w:p>
        </w:tc>
        <w:tc>
          <w:tcPr>
            <w:tcW w:w="567" w:type="dxa"/>
          </w:tcPr>
          <w:p w:rsidR="00310189" w:rsidRPr="008022E3" w:rsidRDefault="00310189" w:rsidP="008022E3">
            <w:pPr>
              <w:spacing w:after="0" w:line="240" w:lineRule="auto"/>
              <w:jc w:val="center"/>
              <w:rPr>
                <w:rFonts w:ascii="Times New Roman" w:hAnsi="Times New Roman" w:cs="Times New Roman"/>
              </w:rPr>
            </w:pPr>
            <w:r w:rsidRPr="008022E3">
              <w:rPr>
                <w:rFonts w:ascii="Times New Roman" w:hAnsi="Times New Roman" w:cs="Times New Roman"/>
              </w:rPr>
              <w:t>14</w:t>
            </w:r>
          </w:p>
        </w:tc>
        <w:tc>
          <w:tcPr>
            <w:tcW w:w="619" w:type="dxa"/>
          </w:tcPr>
          <w:p w:rsidR="00310189" w:rsidRPr="008022E3" w:rsidRDefault="00310189" w:rsidP="008022E3">
            <w:pPr>
              <w:spacing w:after="0" w:line="240" w:lineRule="auto"/>
              <w:jc w:val="center"/>
              <w:rPr>
                <w:rFonts w:ascii="Times New Roman" w:hAnsi="Times New Roman" w:cs="Times New Roman"/>
              </w:rPr>
            </w:pPr>
            <w:r w:rsidRPr="008022E3">
              <w:rPr>
                <w:rFonts w:ascii="Times New Roman" w:hAnsi="Times New Roman" w:cs="Times New Roman"/>
              </w:rPr>
              <w:t>0</w:t>
            </w:r>
          </w:p>
        </w:tc>
        <w:tc>
          <w:tcPr>
            <w:tcW w:w="618" w:type="dxa"/>
          </w:tcPr>
          <w:p w:rsidR="00310189" w:rsidRPr="008022E3" w:rsidRDefault="00310189" w:rsidP="008022E3">
            <w:pPr>
              <w:spacing w:after="0" w:line="240" w:lineRule="auto"/>
              <w:rPr>
                <w:rFonts w:ascii="Times New Roman" w:hAnsi="Times New Roman" w:cs="Times New Roman"/>
              </w:rPr>
            </w:pPr>
            <w:r w:rsidRPr="008022E3">
              <w:rPr>
                <w:rFonts w:ascii="Times New Roman" w:hAnsi="Times New Roman" w:cs="Times New Roman"/>
              </w:rPr>
              <w:t>100</w:t>
            </w:r>
          </w:p>
        </w:tc>
        <w:tc>
          <w:tcPr>
            <w:tcW w:w="748" w:type="dxa"/>
          </w:tcPr>
          <w:p w:rsidR="00310189" w:rsidRPr="008022E3" w:rsidRDefault="00310189" w:rsidP="008022E3">
            <w:pPr>
              <w:spacing w:after="0" w:line="240" w:lineRule="auto"/>
              <w:rPr>
                <w:rFonts w:ascii="Times New Roman" w:hAnsi="Times New Roman" w:cs="Times New Roman"/>
              </w:rPr>
            </w:pPr>
            <w:r w:rsidRPr="008022E3">
              <w:rPr>
                <w:rFonts w:ascii="Times New Roman" w:hAnsi="Times New Roman" w:cs="Times New Roman"/>
              </w:rPr>
              <w:t>61</w:t>
            </w:r>
          </w:p>
        </w:tc>
        <w:tc>
          <w:tcPr>
            <w:tcW w:w="709" w:type="dxa"/>
          </w:tcPr>
          <w:p w:rsidR="00310189" w:rsidRPr="008022E3" w:rsidRDefault="00310189" w:rsidP="008022E3">
            <w:pPr>
              <w:spacing w:after="0" w:line="240" w:lineRule="auto"/>
              <w:rPr>
                <w:rFonts w:ascii="Times New Roman" w:hAnsi="Times New Roman" w:cs="Times New Roman"/>
              </w:rPr>
            </w:pPr>
            <w:r w:rsidRPr="008022E3">
              <w:rPr>
                <w:rFonts w:ascii="Times New Roman" w:hAnsi="Times New Roman" w:cs="Times New Roman"/>
              </w:rPr>
              <w:t>3.8</w:t>
            </w:r>
          </w:p>
        </w:tc>
      </w:tr>
      <w:tr w:rsidR="00310189" w:rsidRPr="008022E3" w:rsidTr="008B33A5">
        <w:trPr>
          <w:trHeight w:val="328"/>
        </w:trPr>
        <w:tc>
          <w:tcPr>
            <w:tcW w:w="738" w:type="dxa"/>
            <w:tcBorders>
              <w:right w:val="single" w:sz="4" w:space="0" w:color="auto"/>
            </w:tcBorders>
          </w:tcPr>
          <w:p w:rsidR="00310189" w:rsidRPr="008022E3" w:rsidRDefault="00310189" w:rsidP="008022E3">
            <w:pPr>
              <w:pStyle w:val="ab"/>
              <w:rPr>
                <w:sz w:val="22"/>
                <w:szCs w:val="22"/>
              </w:rPr>
            </w:pPr>
            <w:r w:rsidRPr="008022E3">
              <w:rPr>
                <w:sz w:val="22"/>
                <w:szCs w:val="22"/>
              </w:rPr>
              <w:t>8 а</w:t>
            </w:r>
          </w:p>
        </w:tc>
        <w:tc>
          <w:tcPr>
            <w:tcW w:w="1814" w:type="dxa"/>
            <w:tcBorders>
              <w:right w:val="single" w:sz="4" w:space="0" w:color="auto"/>
            </w:tcBorders>
          </w:tcPr>
          <w:p w:rsidR="00310189" w:rsidRPr="008022E3" w:rsidRDefault="00310189" w:rsidP="008022E3">
            <w:pPr>
              <w:spacing w:after="0" w:line="240" w:lineRule="auto"/>
              <w:rPr>
                <w:rFonts w:ascii="Times New Roman" w:hAnsi="Times New Roman" w:cs="Times New Roman"/>
              </w:rPr>
            </w:pPr>
            <w:r w:rsidRPr="008022E3">
              <w:rPr>
                <w:rFonts w:ascii="Times New Roman" w:hAnsi="Times New Roman" w:cs="Times New Roman"/>
              </w:rPr>
              <w:t>Кириллова Л. А.</w:t>
            </w:r>
          </w:p>
        </w:tc>
        <w:tc>
          <w:tcPr>
            <w:tcW w:w="1418" w:type="dxa"/>
            <w:tcBorders>
              <w:left w:val="single" w:sz="4" w:space="0" w:color="auto"/>
            </w:tcBorders>
          </w:tcPr>
          <w:p w:rsidR="00310189" w:rsidRPr="008022E3" w:rsidRDefault="00310189" w:rsidP="008022E3">
            <w:pPr>
              <w:spacing w:after="0" w:line="240" w:lineRule="auto"/>
              <w:rPr>
                <w:rFonts w:ascii="Times New Roman" w:hAnsi="Times New Roman" w:cs="Times New Roman"/>
              </w:rPr>
            </w:pPr>
            <w:r w:rsidRPr="008022E3">
              <w:rPr>
                <w:rFonts w:ascii="Times New Roman" w:hAnsi="Times New Roman" w:cs="Times New Roman"/>
              </w:rPr>
              <w:t>21.04.2021</w:t>
            </w:r>
          </w:p>
        </w:tc>
        <w:tc>
          <w:tcPr>
            <w:tcW w:w="850" w:type="dxa"/>
          </w:tcPr>
          <w:p w:rsidR="00310189" w:rsidRPr="008022E3" w:rsidRDefault="00310189" w:rsidP="008022E3">
            <w:pPr>
              <w:pStyle w:val="ab"/>
              <w:rPr>
                <w:sz w:val="22"/>
                <w:szCs w:val="22"/>
              </w:rPr>
            </w:pPr>
            <w:r w:rsidRPr="008022E3">
              <w:rPr>
                <w:sz w:val="22"/>
                <w:szCs w:val="22"/>
              </w:rPr>
              <w:t>16</w:t>
            </w:r>
          </w:p>
        </w:tc>
        <w:tc>
          <w:tcPr>
            <w:tcW w:w="1134" w:type="dxa"/>
          </w:tcPr>
          <w:p w:rsidR="00310189" w:rsidRPr="008022E3" w:rsidRDefault="00310189" w:rsidP="008022E3">
            <w:pPr>
              <w:pStyle w:val="ab"/>
              <w:rPr>
                <w:sz w:val="22"/>
                <w:szCs w:val="22"/>
              </w:rPr>
            </w:pPr>
            <w:r w:rsidRPr="008022E3">
              <w:rPr>
                <w:sz w:val="22"/>
                <w:szCs w:val="22"/>
              </w:rPr>
              <w:t>16</w:t>
            </w:r>
          </w:p>
        </w:tc>
        <w:tc>
          <w:tcPr>
            <w:tcW w:w="709" w:type="dxa"/>
          </w:tcPr>
          <w:p w:rsidR="00310189" w:rsidRPr="008022E3" w:rsidRDefault="00310189" w:rsidP="008022E3">
            <w:pPr>
              <w:pStyle w:val="ab"/>
              <w:rPr>
                <w:sz w:val="22"/>
                <w:szCs w:val="22"/>
              </w:rPr>
            </w:pPr>
            <w:r w:rsidRPr="008022E3">
              <w:rPr>
                <w:sz w:val="22"/>
                <w:szCs w:val="22"/>
              </w:rPr>
              <w:t>3</w:t>
            </w:r>
          </w:p>
        </w:tc>
        <w:tc>
          <w:tcPr>
            <w:tcW w:w="567" w:type="dxa"/>
          </w:tcPr>
          <w:p w:rsidR="00310189" w:rsidRPr="008022E3" w:rsidRDefault="00310189" w:rsidP="008022E3">
            <w:pPr>
              <w:pStyle w:val="ab"/>
              <w:rPr>
                <w:sz w:val="22"/>
                <w:szCs w:val="22"/>
              </w:rPr>
            </w:pPr>
            <w:r w:rsidRPr="008022E3">
              <w:rPr>
                <w:sz w:val="22"/>
                <w:szCs w:val="22"/>
              </w:rPr>
              <w:t>5</w:t>
            </w:r>
          </w:p>
        </w:tc>
        <w:tc>
          <w:tcPr>
            <w:tcW w:w="567" w:type="dxa"/>
          </w:tcPr>
          <w:p w:rsidR="00310189" w:rsidRPr="008022E3" w:rsidRDefault="00310189" w:rsidP="008022E3">
            <w:pPr>
              <w:pStyle w:val="ab"/>
              <w:rPr>
                <w:sz w:val="22"/>
                <w:szCs w:val="22"/>
              </w:rPr>
            </w:pPr>
            <w:r w:rsidRPr="008022E3">
              <w:rPr>
                <w:sz w:val="22"/>
                <w:szCs w:val="22"/>
              </w:rPr>
              <w:t>8</w:t>
            </w:r>
          </w:p>
        </w:tc>
        <w:tc>
          <w:tcPr>
            <w:tcW w:w="619" w:type="dxa"/>
          </w:tcPr>
          <w:p w:rsidR="00310189" w:rsidRPr="008022E3" w:rsidRDefault="00310189" w:rsidP="008022E3">
            <w:pPr>
              <w:pStyle w:val="ab"/>
              <w:rPr>
                <w:sz w:val="22"/>
                <w:szCs w:val="22"/>
              </w:rPr>
            </w:pPr>
            <w:r w:rsidRPr="008022E3">
              <w:rPr>
                <w:sz w:val="22"/>
                <w:szCs w:val="22"/>
              </w:rPr>
              <w:t>0</w:t>
            </w:r>
          </w:p>
        </w:tc>
        <w:tc>
          <w:tcPr>
            <w:tcW w:w="618" w:type="dxa"/>
          </w:tcPr>
          <w:p w:rsidR="00310189" w:rsidRPr="008022E3" w:rsidRDefault="00310189" w:rsidP="008022E3">
            <w:pPr>
              <w:pStyle w:val="ab"/>
              <w:rPr>
                <w:sz w:val="22"/>
                <w:szCs w:val="22"/>
              </w:rPr>
            </w:pPr>
            <w:r w:rsidRPr="008022E3">
              <w:rPr>
                <w:sz w:val="22"/>
                <w:szCs w:val="22"/>
              </w:rPr>
              <w:t>100</w:t>
            </w:r>
          </w:p>
        </w:tc>
        <w:tc>
          <w:tcPr>
            <w:tcW w:w="748" w:type="dxa"/>
          </w:tcPr>
          <w:p w:rsidR="00310189" w:rsidRPr="008022E3" w:rsidRDefault="00310189" w:rsidP="008022E3">
            <w:pPr>
              <w:pStyle w:val="ab"/>
              <w:rPr>
                <w:sz w:val="22"/>
                <w:szCs w:val="22"/>
              </w:rPr>
            </w:pPr>
            <w:r w:rsidRPr="008022E3">
              <w:rPr>
                <w:sz w:val="22"/>
                <w:szCs w:val="22"/>
              </w:rPr>
              <w:t>50</w:t>
            </w:r>
          </w:p>
        </w:tc>
        <w:tc>
          <w:tcPr>
            <w:tcW w:w="709" w:type="dxa"/>
          </w:tcPr>
          <w:p w:rsidR="00310189" w:rsidRPr="008022E3" w:rsidRDefault="00310189" w:rsidP="008022E3">
            <w:pPr>
              <w:pStyle w:val="ab"/>
              <w:ind w:right="-249"/>
              <w:rPr>
                <w:sz w:val="22"/>
                <w:szCs w:val="22"/>
              </w:rPr>
            </w:pPr>
            <w:r w:rsidRPr="008022E3">
              <w:rPr>
                <w:sz w:val="22"/>
                <w:szCs w:val="22"/>
              </w:rPr>
              <w:t>3.7</w:t>
            </w:r>
          </w:p>
        </w:tc>
      </w:tr>
    </w:tbl>
    <w:p w:rsidR="00310189" w:rsidRPr="008022E3" w:rsidRDefault="00310189" w:rsidP="008022E3">
      <w:pPr>
        <w:pStyle w:val="ab"/>
        <w:contextualSpacing/>
        <w:jc w:val="center"/>
        <w:rPr>
          <w:b/>
          <w:sz w:val="22"/>
          <w:szCs w:val="22"/>
        </w:rPr>
      </w:pPr>
    </w:p>
    <w:p w:rsidR="008022E3" w:rsidRDefault="008022E3" w:rsidP="008022E3">
      <w:pPr>
        <w:pStyle w:val="ab"/>
        <w:contextualSpacing/>
        <w:jc w:val="center"/>
        <w:rPr>
          <w:b/>
          <w:sz w:val="22"/>
          <w:szCs w:val="22"/>
        </w:rPr>
      </w:pPr>
    </w:p>
    <w:p w:rsidR="008022E3" w:rsidRDefault="008022E3" w:rsidP="008022E3">
      <w:pPr>
        <w:pStyle w:val="ab"/>
        <w:contextualSpacing/>
        <w:jc w:val="center"/>
        <w:rPr>
          <w:b/>
          <w:sz w:val="22"/>
          <w:szCs w:val="22"/>
        </w:rPr>
      </w:pPr>
    </w:p>
    <w:p w:rsidR="00310189" w:rsidRPr="008022E3" w:rsidRDefault="00310189" w:rsidP="008022E3">
      <w:pPr>
        <w:pStyle w:val="ab"/>
        <w:contextualSpacing/>
        <w:jc w:val="center"/>
        <w:rPr>
          <w:b/>
          <w:sz w:val="22"/>
          <w:szCs w:val="22"/>
        </w:rPr>
      </w:pPr>
      <w:r w:rsidRPr="008022E3">
        <w:rPr>
          <w:b/>
          <w:sz w:val="22"/>
          <w:szCs w:val="22"/>
        </w:rPr>
        <w:t>Результаты ВПР по обществознанию</w:t>
      </w:r>
    </w:p>
    <w:tbl>
      <w:tblPr>
        <w:tblW w:w="1020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8"/>
        <w:gridCol w:w="1530"/>
        <w:gridCol w:w="1305"/>
        <w:gridCol w:w="709"/>
        <w:gridCol w:w="1276"/>
        <w:gridCol w:w="708"/>
        <w:gridCol w:w="709"/>
        <w:gridCol w:w="567"/>
        <w:gridCol w:w="709"/>
        <w:gridCol w:w="680"/>
        <w:gridCol w:w="709"/>
        <w:gridCol w:w="567"/>
      </w:tblGrid>
      <w:tr w:rsidR="00310189" w:rsidRPr="008022E3" w:rsidTr="008B33A5">
        <w:trPr>
          <w:trHeight w:val="806"/>
        </w:trPr>
        <w:tc>
          <w:tcPr>
            <w:tcW w:w="738" w:type="dxa"/>
            <w:tcBorders>
              <w:right w:val="single" w:sz="4" w:space="0" w:color="auto"/>
            </w:tcBorders>
          </w:tcPr>
          <w:p w:rsidR="00310189" w:rsidRPr="008022E3" w:rsidRDefault="00310189" w:rsidP="008022E3">
            <w:pPr>
              <w:pStyle w:val="ab"/>
              <w:contextualSpacing/>
              <w:rPr>
                <w:sz w:val="22"/>
                <w:szCs w:val="22"/>
              </w:rPr>
            </w:pPr>
            <w:r w:rsidRPr="008022E3">
              <w:rPr>
                <w:sz w:val="22"/>
                <w:szCs w:val="22"/>
              </w:rPr>
              <w:t>Класс/параллель</w:t>
            </w:r>
          </w:p>
        </w:tc>
        <w:tc>
          <w:tcPr>
            <w:tcW w:w="1530" w:type="dxa"/>
            <w:tcBorders>
              <w:right w:val="single" w:sz="4" w:space="0" w:color="auto"/>
            </w:tcBorders>
          </w:tcPr>
          <w:p w:rsidR="00310189" w:rsidRPr="008022E3" w:rsidRDefault="00310189" w:rsidP="008022E3">
            <w:pPr>
              <w:pStyle w:val="ab"/>
              <w:contextualSpacing/>
              <w:rPr>
                <w:sz w:val="22"/>
                <w:szCs w:val="22"/>
              </w:rPr>
            </w:pPr>
            <w:r w:rsidRPr="008022E3">
              <w:rPr>
                <w:sz w:val="22"/>
                <w:szCs w:val="22"/>
              </w:rPr>
              <w:t>учитель</w:t>
            </w:r>
          </w:p>
        </w:tc>
        <w:tc>
          <w:tcPr>
            <w:tcW w:w="1305" w:type="dxa"/>
            <w:tcBorders>
              <w:left w:val="single" w:sz="4" w:space="0" w:color="auto"/>
            </w:tcBorders>
          </w:tcPr>
          <w:p w:rsidR="00310189" w:rsidRPr="008022E3" w:rsidRDefault="00310189" w:rsidP="008022E3">
            <w:pPr>
              <w:pStyle w:val="ab"/>
              <w:contextualSpacing/>
              <w:rPr>
                <w:sz w:val="22"/>
                <w:szCs w:val="22"/>
              </w:rPr>
            </w:pPr>
            <w:r w:rsidRPr="008022E3">
              <w:rPr>
                <w:sz w:val="22"/>
                <w:szCs w:val="22"/>
              </w:rPr>
              <w:t>Дата проведения мониторинга</w:t>
            </w:r>
          </w:p>
        </w:tc>
        <w:tc>
          <w:tcPr>
            <w:tcW w:w="709" w:type="dxa"/>
          </w:tcPr>
          <w:p w:rsidR="00310189" w:rsidRPr="008022E3" w:rsidRDefault="00310189" w:rsidP="008022E3">
            <w:pPr>
              <w:pStyle w:val="ab"/>
              <w:contextualSpacing/>
              <w:rPr>
                <w:sz w:val="22"/>
                <w:szCs w:val="22"/>
              </w:rPr>
            </w:pPr>
            <w:r w:rsidRPr="008022E3">
              <w:rPr>
                <w:sz w:val="22"/>
                <w:szCs w:val="22"/>
              </w:rPr>
              <w:t>Кол-во</w:t>
            </w:r>
          </w:p>
          <w:p w:rsidR="00310189" w:rsidRPr="008022E3" w:rsidRDefault="00310189" w:rsidP="008022E3">
            <w:pPr>
              <w:pStyle w:val="ab"/>
              <w:contextualSpacing/>
              <w:rPr>
                <w:sz w:val="22"/>
                <w:szCs w:val="22"/>
              </w:rPr>
            </w:pPr>
            <w:r w:rsidRPr="008022E3">
              <w:rPr>
                <w:sz w:val="22"/>
                <w:szCs w:val="22"/>
              </w:rPr>
              <w:t>уч-ся</w:t>
            </w:r>
          </w:p>
        </w:tc>
        <w:tc>
          <w:tcPr>
            <w:tcW w:w="1276" w:type="dxa"/>
          </w:tcPr>
          <w:p w:rsidR="00310189" w:rsidRPr="008022E3" w:rsidRDefault="00310189" w:rsidP="008022E3">
            <w:pPr>
              <w:pStyle w:val="ab"/>
              <w:contextualSpacing/>
              <w:rPr>
                <w:sz w:val="22"/>
                <w:szCs w:val="22"/>
              </w:rPr>
            </w:pPr>
            <w:r w:rsidRPr="008022E3">
              <w:rPr>
                <w:sz w:val="22"/>
                <w:szCs w:val="22"/>
              </w:rPr>
              <w:t>Кол-во чел., выполнявших работу</w:t>
            </w:r>
          </w:p>
        </w:tc>
        <w:tc>
          <w:tcPr>
            <w:tcW w:w="708" w:type="dxa"/>
          </w:tcPr>
          <w:p w:rsidR="00310189" w:rsidRPr="008022E3" w:rsidRDefault="00310189" w:rsidP="008022E3">
            <w:pPr>
              <w:pStyle w:val="ab"/>
              <w:contextualSpacing/>
              <w:rPr>
                <w:sz w:val="22"/>
                <w:szCs w:val="22"/>
              </w:rPr>
            </w:pPr>
            <w:r w:rsidRPr="008022E3">
              <w:rPr>
                <w:sz w:val="22"/>
                <w:szCs w:val="22"/>
              </w:rPr>
              <w:t>«5»</w:t>
            </w:r>
          </w:p>
        </w:tc>
        <w:tc>
          <w:tcPr>
            <w:tcW w:w="709" w:type="dxa"/>
          </w:tcPr>
          <w:p w:rsidR="00310189" w:rsidRPr="008022E3" w:rsidRDefault="00310189" w:rsidP="008022E3">
            <w:pPr>
              <w:pStyle w:val="ab"/>
              <w:contextualSpacing/>
              <w:rPr>
                <w:sz w:val="22"/>
                <w:szCs w:val="22"/>
              </w:rPr>
            </w:pPr>
            <w:r w:rsidRPr="008022E3">
              <w:rPr>
                <w:sz w:val="22"/>
                <w:szCs w:val="22"/>
              </w:rPr>
              <w:t>«4»</w:t>
            </w:r>
          </w:p>
        </w:tc>
        <w:tc>
          <w:tcPr>
            <w:tcW w:w="567" w:type="dxa"/>
          </w:tcPr>
          <w:p w:rsidR="00310189" w:rsidRPr="008022E3" w:rsidRDefault="00310189" w:rsidP="008022E3">
            <w:pPr>
              <w:pStyle w:val="ab"/>
              <w:contextualSpacing/>
              <w:rPr>
                <w:sz w:val="22"/>
                <w:szCs w:val="22"/>
              </w:rPr>
            </w:pPr>
            <w:r w:rsidRPr="008022E3">
              <w:rPr>
                <w:sz w:val="22"/>
                <w:szCs w:val="22"/>
              </w:rPr>
              <w:t>«3»</w:t>
            </w:r>
          </w:p>
        </w:tc>
        <w:tc>
          <w:tcPr>
            <w:tcW w:w="709" w:type="dxa"/>
          </w:tcPr>
          <w:p w:rsidR="00310189" w:rsidRPr="008022E3" w:rsidRDefault="00310189" w:rsidP="008022E3">
            <w:pPr>
              <w:pStyle w:val="ab"/>
              <w:contextualSpacing/>
              <w:rPr>
                <w:sz w:val="22"/>
                <w:szCs w:val="22"/>
              </w:rPr>
            </w:pPr>
            <w:r w:rsidRPr="008022E3">
              <w:rPr>
                <w:sz w:val="22"/>
                <w:szCs w:val="22"/>
              </w:rPr>
              <w:t>«2»</w:t>
            </w:r>
          </w:p>
        </w:tc>
        <w:tc>
          <w:tcPr>
            <w:tcW w:w="680" w:type="dxa"/>
          </w:tcPr>
          <w:p w:rsidR="00310189" w:rsidRPr="008022E3" w:rsidRDefault="00310189" w:rsidP="008022E3">
            <w:pPr>
              <w:pStyle w:val="ab"/>
              <w:contextualSpacing/>
              <w:rPr>
                <w:sz w:val="22"/>
                <w:szCs w:val="22"/>
              </w:rPr>
            </w:pPr>
            <w:proofErr w:type="spellStart"/>
            <w:r w:rsidRPr="008022E3">
              <w:rPr>
                <w:sz w:val="22"/>
                <w:szCs w:val="22"/>
              </w:rPr>
              <w:t>Усп</w:t>
            </w:r>
            <w:proofErr w:type="spellEnd"/>
            <w:r w:rsidRPr="008022E3">
              <w:rPr>
                <w:sz w:val="22"/>
                <w:szCs w:val="22"/>
              </w:rPr>
              <w:t>.</w:t>
            </w:r>
          </w:p>
        </w:tc>
        <w:tc>
          <w:tcPr>
            <w:tcW w:w="709" w:type="dxa"/>
          </w:tcPr>
          <w:p w:rsidR="00310189" w:rsidRPr="008022E3" w:rsidRDefault="00310189" w:rsidP="008022E3">
            <w:pPr>
              <w:pStyle w:val="ab"/>
              <w:contextualSpacing/>
              <w:rPr>
                <w:sz w:val="22"/>
                <w:szCs w:val="22"/>
              </w:rPr>
            </w:pPr>
            <w:proofErr w:type="spellStart"/>
            <w:r w:rsidRPr="008022E3">
              <w:rPr>
                <w:sz w:val="22"/>
                <w:szCs w:val="22"/>
              </w:rPr>
              <w:t>Кач</w:t>
            </w:r>
            <w:proofErr w:type="spellEnd"/>
            <w:r w:rsidRPr="008022E3">
              <w:rPr>
                <w:sz w:val="22"/>
                <w:szCs w:val="22"/>
              </w:rPr>
              <w:t>-во</w:t>
            </w:r>
          </w:p>
        </w:tc>
        <w:tc>
          <w:tcPr>
            <w:tcW w:w="567" w:type="dxa"/>
          </w:tcPr>
          <w:p w:rsidR="00310189" w:rsidRPr="008022E3" w:rsidRDefault="00310189" w:rsidP="008022E3">
            <w:pPr>
              <w:pStyle w:val="ab"/>
              <w:contextualSpacing/>
              <w:rPr>
                <w:sz w:val="22"/>
                <w:szCs w:val="22"/>
              </w:rPr>
            </w:pPr>
            <w:r w:rsidRPr="008022E3">
              <w:rPr>
                <w:sz w:val="22"/>
                <w:szCs w:val="22"/>
              </w:rPr>
              <w:t>Ср. балл</w:t>
            </w:r>
          </w:p>
        </w:tc>
      </w:tr>
      <w:tr w:rsidR="00310189" w:rsidRPr="008022E3" w:rsidTr="008B33A5">
        <w:trPr>
          <w:trHeight w:val="806"/>
        </w:trPr>
        <w:tc>
          <w:tcPr>
            <w:tcW w:w="738" w:type="dxa"/>
            <w:tcBorders>
              <w:right w:val="single" w:sz="4" w:space="0" w:color="auto"/>
            </w:tcBorders>
          </w:tcPr>
          <w:p w:rsidR="00310189" w:rsidRPr="008022E3" w:rsidRDefault="00310189" w:rsidP="008022E3">
            <w:pPr>
              <w:pStyle w:val="ab"/>
              <w:contextualSpacing/>
              <w:rPr>
                <w:sz w:val="22"/>
                <w:szCs w:val="22"/>
              </w:rPr>
            </w:pPr>
            <w:r w:rsidRPr="008022E3">
              <w:rPr>
                <w:sz w:val="22"/>
                <w:szCs w:val="22"/>
              </w:rPr>
              <w:t>6 б</w:t>
            </w:r>
          </w:p>
        </w:tc>
        <w:tc>
          <w:tcPr>
            <w:tcW w:w="1530" w:type="dxa"/>
            <w:tcBorders>
              <w:right w:val="single" w:sz="4" w:space="0" w:color="auto"/>
            </w:tcBorders>
          </w:tcPr>
          <w:p w:rsidR="00310189" w:rsidRPr="008022E3" w:rsidRDefault="00310189" w:rsidP="008022E3">
            <w:pPr>
              <w:spacing w:after="0" w:line="240" w:lineRule="auto"/>
              <w:rPr>
                <w:rFonts w:ascii="Times New Roman" w:hAnsi="Times New Roman" w:cs="Times New Roman"/>
              </w:rPr>
            </w:pPr>
            <w:r w:rsidRPr="008022E3">
              <w:rPr>
                <w:rFonts w:ascii="Times New Roman" w:hAnsi="Times New Roman" w:cs="Times New Roman"/>
              </w:rPr>
              <w:t>Кириллова Л. А.</w:t>
            </w:r>
          </w:p>
        </w:tc>
        <w:tc>
          <w:tcPr>
            <w:tcW w:w="1305" w:type="dxa"/>
            <w:tcBorders>
              <w:left w:val="single" w:sz="4" w:space="0" w:color="auto"/>
            </w:tcBorders>
          </w:tcPr>
          <w:p w:rsidR="00310189" w:rsidRPr="008022E3" w:rsidRDefault="00310189" w:rsidP="008022E3">
            <w:pPr>
              <w:pStyle w:val="ab"/>
              <w:contextualSpacing/>
              <w:rPr>
                <w:sz w:val="22"/>
                <w:szCs w:val="22"/>
              </w:rPr>
            </w:pPr>
            <w:r w:rsidRPr="008022E3">
              <w:rPr>
                <w:sz w:val="22"/>
                <w:szCs w:val="22"/>
              </w:rPr>
              <w:t>19.04.2021</w:t>
            </w:r>
          </w:p>
        </w:tc>
        <w:tc>
          <w:tcPr>
            <w:tcW w:w="709" w:type="dxa"/>
          </w:tcPr>
          <w:p w:rsidR="00310189" w:rsidRPr="008022E3" w:rsidRDefault="00310189" w:rsidP="008022E3">
            <w:pPr>
              <w:pStyle w:val="ab"/>
              <w:contextualSpacing/>
              <w:rPr>
                <w:sz w:val="22"/>
                <w:szCs w:val="22"/>
              </w:rPr>
            </w:pPr>
            <w:r w:rsidRPr="008022E3">
              <w:rPr>
                <w:sz w:val="22"/>
                <w:szCs w:val="22"/>
              </w:rPr>
              <w:t>15</w:t>
            </w:r>
          </w:p>
        </w:tc>
        <w:tc>
          <w:tcPr>
            <w:tcW w:w="1276" w:type="dxa"/>
          </w:tcPr>
          <w:p w:rsidR="00310189" w:rsidRPr="008022E3" w:rsidRDefault="00310189" w:rsidP="008022E3">
            <w:pPr>
              <w:pStyle w:val="ab"/>
              <w:contextualSpacing/>
              <w:rPr>
                <w:sz w:val="22"/>
                <w:szCs w:val="22"/>
              </w:rPr>
            </w:pPr>
            <w:r w:rsidRPr="008022E3">
              <w:rPr>
                <w:sz w:val="22"/>
                <w:szCs w:val="22"/>
              </w:rPr>
              <w:t>14</w:t>
            </w:r>
          </w:p>
        </w:tc>
        <w:tc>
          <w:tcPr>
            <w:tcW w:w="708" w:type="dxa"/>
          </w:tcPr>
          <w:p w:rsidR="00310189" w:rsidRPr="008022E3" w:rsidRDefault="00310189" w:rsidP="008022E3">
            <w:pPr>
              <w:pStyle w:val="ab"/>
              <w:contextualSpacing/>
              <w:rPr>
                <w:sz w:val="22"/>
                <w:szCs w:val="22"/>
              </w:rPr>
            </w:pPr>
            <w:r w:rsidRPr="008022E3">
              <w:rPr>
                <w:sz w:val="22"/>
                <w:szCs w:val="22"/>
              </w:rPr>
              <w:t>1</w:t>
            </w:r>
          </w:p>
        </w:tc>
        <w:tc>
          <w:tcPr>
            <w:tcW w:w="709" w:type="dxa"/>
          </w:tcPr>
          <w:p w:rsidR="00310189" w:rsidRPr="008022E3" w:rsidRDefault="00310189" w:rsidP="008022E3">
            <w:pPr>
              <w:pStyle w:val="ab"/>
              <w:contextualSpacing/>
              <w:rPr>
                <w:sz w:val="22"/>
                <w:szCs w:val="22"/>
              </w:rPr>
            </w:pPr>
            <w:r w:rsidRPr="008022E3">
              <w:rPr>
                <w:sz w:val="22"/>
                <w:szCs w:val="22"/>
              </w:rPr>
              <w:t>7</w:t>
            </w:r>
          </w:p>
        </w:tc>
        <w:tc>
          <w:tcPr>
            <w:tcW w:w="567" w:type="dxa"/>
          </w:tcPr>
          <w:p w:rsidR="00310189" w:rsidRPr="008022E3" w:rsidRDefault="00310189" w:rsidP="008022E3">
            <w:pPr>
              <w:pStyle w:val="ab"/>
              <w:contextualSpacing/>
              <w:rPr>
                <w:sz w:val="22"/>
                <w:szCs w:val="22"/>
              </w:rPr>
            </w:pPr>
            <w:r w:rsidRPr="008022E3">
              <w:rPr>
                <w:sz w:val="22"/>
                <w:szCs w:val="22"/>
              </w:rPr>
              <w:t>7</w:t>
            </w:r>
          </w:p>
        </w:tc>
        <w:tc>
          <w:tcPr>
            <w:tcW w:w="709" w:type="dxa"/>
          </w:tcPr>
          <w:p w:rsidR="00310189" w:rsidRPr="008022E3" w:rsidRDefault="00310189" w:rsidP="008022E3">
            <w:pPr>
              <w:pStyle w:val="ab"/>
              <w:contextualSpacing/>
              <w:rPr>
                <w:sz w:val="22"/>
                <w:szCs w:val="22"/>
              </w:rPr>
            </w:pPr>
            <w:r w:rsidRPr="008022E3">
              <w:rPr>
                <w:sz w:val="22"/>
                <w:szCs w:val="22"/>
              </w:rPr>
              <w:t>0</w:t>
            </w:r>
          </w:p>
        </w:tc>
        <w:tc>
          <w:tcPr>
            <w:tcW w:w="680" w:type="dxa"/>
          </w:tcPr>
          <w:p w:rsidR="00310189" w:rsidRPr="008022E3" w:rsidRDefault="00310189" w:rsidP="008022E3">
            <w:pPr>
              <w:pStyle w:val="ab"/>
              <w:contextualSpacing/>
              <w:rPr>
                <w:sz w:val="22"/>
                <w:szCs w:val="22"/>
              </w:rPr>
            </w:pPr>
            <w:r w:rsidRPr="008022E3">
              <w:rPr>
                <w:sz w:val="22"/>
                <w:szCs w:val="22"/>
              </w:rPr>
              <w:t>100</w:t>
            </w:r>
          </w:p>
        </w:tc>
        <w:tc>
          <w:tcPr>
            <w:tcW w:w="709" w:type="dxa"/>
          </w:tcPr>
          <w:p w:rsidR="00310189" w:rsidRPr="008022E3" w:rsidRDefault="00310189" w:rsidP="008022E3">
            <w:pPr>
              <w:pStyle w:val="ab"/>
              <w:contextualSpacing/>
              <w:rPr>
                <w:sz w:val="22"/>
                <w:szCs w:val="22"/>
              </w:rPr>
            </w:pPr>
            <w:r w:rsidRPr="008022E3">
              <w:rPr>
                <w:sz w:val="22"/>
                <w:szCs w:val="22"/>
              </w:rPr>
              <w:t>53</w:t>
            </w:r>
          </w:p>
        </w:tc>
        <w:tc>
          <w:tcPr>
            <w:tcW w:w="567" w:type="dxa"/>
          </w:tcPr>
          <w:p w:rsidR="00310189" w:rsidRPr="008022E3" w:rsidRDefault="00310189" w:rsidP="008022E3">
            <w:pPr>
              <w:pStyle w:val="ab"/>
              <w:contextualSpacing/>
              <w:rPr>
                <w:sz w:val="22"/>
                <w:szCs w:val="22"/>
              </w:rPr>
            </w:pPr>
            <w:r w:rsidRPr="008022E3">
              <w:rPr>
                <w:sz w:val="22"/>
                <w:szCs w:val="22"/>
              </w:rPr>
              <w:t>3.6</w:t>
            </w:r>
          </w:p>
        </w:tc>
      </w:tr>
      <w:tr w:rsidR="00310189" w:rsidRPr="008022E3" w:rsidTr="008B33A5">
        <w:trPr>
          <w:trHeight w:val="806"/>
        </w:trPr>
        <w:tc>
          <w:tcPr>
            <w:tcW w:w="738" w:type="dxa"/>
            <w:tcBorders>
              <w:right w:val="single" w:sz="4" w:space="0" w:color="auto"/>
            </w:tcBorders>
          </w:tcPr>
          <w:p w:rsidR="00310189" w:rsidRPr="008022E3" w:rsidRDefault="00310189" w:rsidP="008022E3">
            <w:pPr>
              <w:pStyle w:val="ab"/>
              <w:contextualSpacing/>
              <w:rPr>
                <w:sz w:val="22"/>
                <w:szCs w:val="22"/>
              </w:rPr>
            </w:pPr>
            <w:r w:rsidRPr="008022E3">
              <w:rPr>
                <w:sz w:val="22"/>
                <w:szCs w:val="22"/>
              </w:rPr>
              <w:t>6 в</w:t>
            </w:r>
          </w:p>
        </w:tc>
        <w:tc>
          <w:tcPr>
            <w:tcW w:w="1530" w:type="dxa"/>
            <w:tcBorders>
              <w:right w:val="single" w:sz="4" w:space="0" w:color="auto"/>
            </w:tcBorders>
          </w:tcPr>
          <w:p w:rsidR="00310189" w:rsidRPr="008022E3" w:rsidRDefault="00310189" w:rsidP="008022E3">
            <w:pPr>
              <w:spacing w:after="0" w:line="240" w:lineRule="auto"/>
              <w:rPr>
                <w:rFonts w:ascii="Times New Roman" w:hAnsi="Times New Roman" w:cs="Times New Roman"/>
              </w:rPr>
            </w:pPr>
            <w:r w:rsidRPr="008022E3">
              <w:rPr>
                <w:rFonts w:ascii="Times New Roman" w:hAnsi="Times New Roman" w:cs="Times New Roman"/>
              </w:rPr>
              <w:t>Кириллова Л. А.</w:t>
            </w:r>
          </w:p>
        </w:tc>
        <w:tc>
          <w:tcPr>
            <w:tcW w:w="1305" w:type="dxa"/>
            <w:tcBorders>
              <w:left w:val="single" w:sz="4" w:space="0" w:color="auto"/>
            </w:tcBorders>
          </w:tcPr>
          <w:p w:rsidR="00310189" w:rsidRPr="008022E3" w:rsidRDefault="00310189" w:rsidP="008022E3">
            <w:pPr>
              <w:pStyle w:val="ab"/>
              <w:contextualSpacing/>
              <w:rPr>
                <w:sz w:val="22"/>
                <w:szCs w:val="22"/>
              </w:rPr>
            </w:pPr>
            <w:r w:rsidRPr="008022E3">
              <w:rPr>
                <w:sz w:val="22"/>
                <w:szCs w:val="22"/>
              </w:rPr>
              <w:t>19.04.2021</w:t>
            </w:r>
          </w:p>
        </w:tc>
        <w:tc>
          <w:tcPr>
            <w:tcW w:w="709" w:type="dxa"/>
          </w:tcPr>
          <w:p w:rsidR="00310189" w:rsidRPr="008022E3" w:rsidRDefault="00310189" w:rsidP="008022E3">
            <w:pPr>
              <w:pStyle w:val="ab"/>
              <w:contextualSpacing/>
              <w:rPr>
                <w:sz w:val="22"/>
                <w:szCs w:val="22"/>
              </w:rPr>
            </w:pPr>
            <w:r w:rsidRPr="008022E3">
              <w:rPr>
                <w:sz w:val="22"/>
                <w:szCs w:val="22"/>
              </w:rPr>
              <w:t>11</w:t>
            </w:r>
          </w:p>
        </w:tc>
        <w:tc>
          <w:tcPr>
            <w:tcW w:w="1276" w:type="dxa"/>
          </w:tcPr>
          <w:p w:rsidR="00310189" w:rsidRPr="008022E3" w:rsidRDefault="00310189" w:rsidP="008022E3">
            <w:pPr>
              <w:pStyle w:val="ab"/>
              <w:contextualSpacing/>
              <w:rPr>
                <w:sz w:val="22"/>
                <w:szCs w:val="22"/>
              </w:rPr>
            </w:pPr>
            <w:r w:rsidRPr="008022E3">
              <w:rPr>
                <w:sz w:val="22"/>
                <w:szCs w:val="22"/>
              </w:rPr>
              <w:t>9</w:t>
            </w:r>
          </w:p>
        </w:tc>
        <w:tc>
          <w:tcPr>
            <w:tcW w:w="708" w:type="dxa"/>
          </w:tcPr>
          <w:p w:rsidR="00310189" w:rsidRPr="008022E3" w:rsidRDefault="00310189" w:rsidP="008022E3">
            <w:pPr>
              <w:pStyle w:val="ab"/>
              <w:contextualSpacing/>
              <w:rPr>
                <w:sz w:val="22"/>
                <w:szCs w:val="22"/>
              </w:rPr>
            </w:pPr>
            <w:r w:rsidRPr="008022E3">
              <w:rPr>
                <w:sz w:val="22"/>
                <w:szCs w:val="22"/>
              </w:rPr>
              <w:t>0</w:t>
            </w:r>
          </w:p>
        </w:tc>
        <w:tc>
          <w:tcPr>
            <w:tcW w:w="709" w:type="dxa"/>
          </w:tcPr>
          <w:p w:rsidR="00310189" w:rsidRPr="008022E3" w:rsidRDefault="00310189" w:rsidP="008022E3">
            <w:pPr>
              <w:pStyle w:val="ab"/>
              <w:contextualSpacing/>
              <w:rPr>
                <w:sz w:val="22"/>
                <w:szCs w:val="22"/>
              </w:rPr>
            </w:pPr>
            <w:r w:rsidRPr="008022E3">
              <w:rPr>
                <w:sz w:val="22"/>
                <w:szCs w:val="22"/>
              </w:rPr>
              <w:t>3</w:t>
            </w:r>
          </w:p>
        </w:tc>
        <w:tc>
          <w:tcPr>
            <w:tcW w:w="567" w:type="dxa"/>
          </w:tcPr>
          <w:p w:rsidR="00310189" w:rsidRPr="008022E3" w:rsidRDefault="00310189" w:rsidP="008022E3">
            <w:pPr>
              <w:pStyle w:val="ab"/>
              <w:contextualSpacing/>
              <w:rPr>
                <w:sz w:val="22"/>
                <w:szCs w:val="22"/>
              </w:rPr>
            </w:pPr>
            <w:r w:rsidRPr="008022E3">
              <w:rPr>
                <w:sz w:val="22"/>
                <w:szCs w:val="22"/>
              </w:rPr>
              <w:t>6</w:t>
            </w:r>
          </w:p>
        </w:tc>
        <w:tc>
          <w:tcPr>
            <w:tcW w:w="709" w:type="dxa"/>
          </w:tcPr>
          <w:p w:rsidR="00310189" w:rsidRPr="008022E3" w:rsidRDefault="00310189" w:rsidP="008022E3">
            <w:pPr>
              <w:pStyle w:val="ab"/>
              <w:contextualSpacing/>
              <w:rPr>
                <w:sz w:val="22"/>
                <w:szCs w:val="22"/>
              </w:rPr>
            </w:pPr>
            <w:r w:rsidRPr="008022E3">
              <w:rPr>
                <w:sz w:val="22"/>
                <w:szCs w:val="22"/>
              </w:rPr>
              <w:t>0</w:t>
            </w:r>
          </w:p>
        </w:tc>
        <w:tc>
          <w:tcPr>
            <w:tcW w:w="680" w:type="dxa"/>
          </w:tcPr>
          <w:p w:rsidR="00310189" w:rsidRPr="008022E3" w:rsidRDefault="00310189" w:rsidP="008022E3">
            <w:pPr>
              <w:pStyle w:val="ab"/>
              <w:contextualSpacing/>
              <w:rPr>
                <w:sz w:val="22"/>
                <w:szCs w:val="22"/>
              </w:rPr>
            </w:pPr>
            <w:r w:rsidRPr="008022E3">
              <w:rPr>
                <w:sz w:val="22"/>
                <w:szCs w:val="22"/>
              </w:rPr>
              <w:t>100</w:t>
            </w:r>
          </w:p>
        </w:tc>
        <w:tc>
          <w:tcPr>
            <w:tcW w:w="709" w:type="dxa"/>
          </w:tcPr>
          <w:p w:rsidR="00310189" w:rsidRPr="008022E3" w:rsidRDefault="00310189" w:rsidP="008022E3">
            <w:pPr>
              <w:pStyle w:val="ab"/>
              <w:contextualSpacing/>
              <w:rPr>
                <w:sz w:val="22"/>
                <w:szCs w:val="22"/>
              </w:rPr>
            </w:pPr>
            <w:r w:rsidRPr="008022E3">
              <w:rPr>
                <w:sz w:val="22"/>
                <w:szCs w:val="22"/>
              </w:rPr>
              <w:t>33</w:t>
            </w:r>
          </w:p>
        </w:tc>
        <w:tc>
          <w:tcPr>
            <w:tcW w:w="567" w:type="dxa"/>
          </w:tcPr>
          <w:p w:rsidR="00310189" w:rsidRPr="008022E3" w:rsidRDefault="00310189" w:rsidP="008022E3">
            <w:pPr>
              <w:pStyle w:val="ab"/>
              <w:contextualSpacing/>
              <w:rPr>
                <w:sz w:val="22"/>
                <w:szCs w:val="22"/>
              </w:rPr>
            </w:pPr>
            <w:r w:rsidRPr="008022E3">
              <w:rPr>
                <w:sz w:val="22"/>
                <w:szCs w:val="22"/>
              </w:rPr>
              <w:t>3.3</w:t>
            </w:r>
          </w:p>
        </w:tc>
      </w:tr>
      <w:tr w:rsidR="00310189" w:rsidRPr="008022E3" w:rsidTr="008B33A5">
        <w:trPr>
          <w:trHeight w:val="274"/>
        </w:trPr>
        <w:tc>
          <w:tcPr>
            <w:tcW w:w="738" w:type="dxa"/>
            <w:tcBorders>
              <w:right w:val="single" w:sz="4" w:space="0" w:color="auto"/>
            </w:tcBorders>
          </w:tcPr>
          <w:p w:rsidR="00310189" w:rsidRPr="008022E3" w:rsidRDefault="00310189" w:rsidP="008022E3">
            <w:pPr>
              <w:pStyle w:val="ab"/>
              <w:contextualSpacing/>
              <w:rPr>
                <w:sz w:val="22"/>
                <w:szCs w:val="22"/>
              </w:rPr>
            </w:pPr>
            <w:r w:rsidRPr="008022E3">
              <w:rPr>
                <w:sz w:val="22"/>
                <w:szCs w:val="22"/>
              </w:rPr>
              <w:t>7</w:t>
            </w:r>
          </w:p>
        </w:tc>
        <w:tc>
          <w:tcPr>
            <w:tcW w:w="1530" w:type="dxa"/>
            <w:tcBorders>
              <w:right w:val="single" w:sz="4" w:space="0" w:color="auto"/>
            </w:tcBorders>
          </w:tcPr>
          <w:p w:rsidR="00310189" w:rsidRPr="008022E3" w:rsidRDefault="00310189" w:rsidP="008022E3">
            <w:pPr>
              <w:pStyle w:val="ab"/>
              <w:contextualSpacing/>
              <w:rPr>
                <w:sz w:val="22"/>
                <w:szCs w:val="22"/>
              </w:rPr>
            </w:pPr>
            <w:proofErr w:type="spellStart"/>
            <w:r w:rsidRPr="008022E3">
              <w:rPr>
                <w:sz w:val="22"/>
                <w:szCs w:val="22"/>
              </w:rPr>
              <w:t>Гарифуллина</w:t>
            </w:r>
            <w:proofErr w:type="spellEnd"/>
            <w:r w:rsidRPr="008022E3">
              <w:rPr>
                <w:sz w:val="22"/>
                <w:szCs w:val="22"/>
              </w:rPr>
              <w:t xml:space="preserve"> Э. И.</w:t>
            </w:r>
          </w:p>
        </w:tc>
        <w:tc>
          <w:tcPr>
            <w:tcW w:w="1305" w:type="dxa"/>
            <w:tcBorders>
              <w:left w:val="single" w:sz="4" w:space="0" w:color="auto"/>
            </w:tcBorders>
          </w:tcPr>
          <w:p w:rsidR="00310189" w:rsidRPr="008022E3" w:rsidRDefault="00310189" w:rsidP="008022E3">
            <w:pPr>
              <w:pStyle w:val="ab"/>
              <w:contextualSpacing/>
              <w:rPr>
                <w:sz w:val="22"/>
                <w:szCs w:val="22"/>
              </w:rPr>
            </w:pPr>
            <w:r w:rsidRPr="008022E3">
              <w:rPr>
                <w:sz w:val="22"/>
                <w:szCs w:val="22"/>
              </w:rPr>
              <w:t>21.04.2021</w:t>
            </w:r>
          </w:p>
        </w:tc>
        <w:tc>
          <w:tcPr>
            <w:tcW w:w="709" w:type="dxa"/>
          </w:tcPr>
          <w:p w:rsidR="00310189" w:rsidRPr="008022E3" w:rsidRDefault="00310189" w:rsidP="008022E3">
            <w:pPr>
              <w:spacing w:after="0" w:line="240" w:lineRule="auto"/>
              <w:rPr>
                <w:rFonts w:ascii="Times New Roman" w:hAnsi="Times New Roman" w:cs="Times New Roman"/>
              </w:rPr>
            </w:pPr>
            <w:r w:rsidRPr="008022E3">
              <w:rPr>
                <w:rFonts w:ascii="Times New Roman" w:hAnsi="Times New Roman" w:cs="Times New Roman"/>
              </w:rPr>
              <w:t>37</w:t>
            </w:r>
          </w:p>
        </w:tc>
        <w:tc>
          <w:tcPr>
            <w:tcW w:w="1276" w:type="dxa"/>
          </w:tcPr>
          <w:p w:rsidR="00310189" w:rsidRPr="008022E3" w:rsidRDefault="00310189" w:rsidP="008022E3">
            <w:pPr>
              <w:spacing w:after="0" w:line="240" w:lineRule="auto"/>
              <w:rPr>
                <w:rFonts w:ascii="Times New Roman" w:hAnsi="Times New Roman" w:cs="Times New Roman"/>
              </w:rPr>
            </w:pPr>
            <w:r w:rsidRPr="008022E3">
              <w:rPr>
                <w:rFonts w:ascii="Times New Roman" w:hAnsi="Times New Roman" w:cs="Times New Roman"/>
              </w:rPr>
              <w:t>36</w:t>
            </w:r>
          </w:p>
        </w:tc>
        <w:tc>
          <w:tcPr>
            <w:tcW w:w="708" w:type="dxa"/>
          </w:tcPr>
          <w:p w:rsidR="00310189" w:rsidRPr="008022E3" w:rsidRDefault="00310189" w:rsidP="008022E3">
            <w:pPr>
              <w:spacing w:after="0" w:line="240" w:lineRule="auto"/>
              <w:rPr>
                <w:rFonts w:ascii="Times New Roman" w:hAnsi="Times New Roman" w:cs="Times New Roman"/>
              </w:rPr>
            </w:pPr>
            <w:r w:rsidRPr="008022E3">
              <w:rPr>
                <w:rFonts w:ascii="Times New Roman" w:hAnsi="Times New Roman" w:cs="Times New Roman"/>
              </w:rPr>
              <w:t>2</w:t>
            </w:r>
          </w:p>
        </w:tc>
        <w:tc>
          <w:tcPr>
            <w:tcW w:w="709" w:type="dxa"/>
          </w:tcPr>
          <w:p w:rsidR="00310189" w:rsidRPr="008022E3" w:rsidRDefault="00310189" w:rsidP="008022E3">
            <w:pPr>
              <w:spacing w:after="0" w:line="240" w:lineRule="auto"/>
              <w:jc w:val="center"/>
              <w:rPr>
                <w:rFonts w:ascii="Times New Roman" w:hAnsi="Times New Roman" w:cs="Times New Roman"/>
              </w:rPr>
            </w:pPr>
            <w:r w:rsidRPr="008022E3">
              <w:rPr>
                <w:rFonts w:ascii="Times New Roman" w:hAnsi="Times New Roman" w:cs="Times New Roman"/>
              </w:rPr>
              <w:t>18</w:t>
            </w:r>
          </w:p>
        </w:tc>
        <w:tc>
          <w:tcPr>
            <w:tcW w:w="567" w:type="dxa"/>
          </w:tcPr>
          <w:p w:rsidR="00310189" w:rsidRPr="008022E3" w:rsidRDefault="00310189" w:rsidP="008022E3">
            <w:pPr>
              <w:spacing w:after="0" w:line="240" w:lineRule="auto"/>
              <w:jc w:val="center"/>
              <w:rPr>
                <w:rFonts w:ascii="Times New Roman" w:hAnsi="Times New Roman" w:cs="Times New Roman"/>
              </w:rPr>
            </w:pPr>
            <w:r w:rsidRPr="008022E3">
              <w:rPr>
                <w:rFonts w:ascii="Times New Roman" w:hAnsi="Times New Roman" w:cs="Times New Roman"/>
              </w:rPr>
              <w:t>16</w:t>
            </w:r>
          </w:p>
        </w:tc>
        <w:tc>
          <w:tcPr>
            <w:tcW w:w="709" w:type="dxa"/>
          </w:tcPr>
          <w:p w:rsidR="00310189" w:rsidRPr="008022E3" w:rsidRDefault="00310189" w:rsidP="008022E3">
            <w:pPr>
              <w:spacing w:after="0" w:line="240" w:lineRule="auto"/>
              <w:jc w:val="center"/>
              <w:rPr>
                <w:rFonts w:ascii="Times New Roman" w:hAnsi="Times New Roman" w:cs="Times New Roman"/>
              </w:rPr>
            </w:pPr>
            <w:r w:rsidRPr="008022E3">
              <w:rPr>
                <w:rFonts w:ascii="Times New Roman" w:hAnsi="Times New Roman" w:cs="Times New Roman"/>
              </w:rPr>
              <w:t>0</w:t>
            </w:r>
          </w:p>
        </w:tc>
        <w:tc>
          <w:tcPr>
            <w:tcW w:w="680" w:type="dxa"/>
          </w:tcPr>
          <w:p w:rsidR="00310189" w:rsidRPr="008022E3" w:rsidRDefault="00310189" w:rsidP="008022E3">
            <w:pPr>
              <w:spacing w:after="0" w:line="240" w:lineRule="auto"/>
              <w:rPr>
                <w:rFonts w:ascii="Times New Roman" w:hAnsi="Times New Roman" w:cs="Times New Roman"/>
              </w:rPr>
            </w:pPr>
            <w:r w:rsidRPr="008022E3">
              <w:rPr>
                <w:rFonts w:ascii="Times New Roman" w:hAnsi="Times New Roman" w:cs="Times New Roman"/>
              </w:rPr>
              <w:t>100</w:t>
            </w:r>
          </w:p>
        </w:tc>
        <w:tc>
          <w:tcPr>
            <w:tcW w:w="709" w:type="dxa"/>
          </w:tcPr>
          <w:p w:rsidR="00310189" w:rsidRPr="008022E3" w:rsidRDefault="00310189" w:rsidP="008022E3">
            <w:pPr>
              <w:spacing w:after="0" w:line="240" w:lineRule="auto"/>
              <w:rPr>
                <w:rFonts w:ascii="Times New Roman" w:hAnsi="Times New Roman" w:cs="Times New Roman"/>
              </w:rPr>
            </w:pPr>
            <w:r w:rsidRPr="008022E3">
              <w:rPr>
                <w:rFonts w:ascii="Times New Roman" w:hAnsi="Times New Roman" w:cs="Times New Roman"/>
              </w:rPr>
              <w:t>55,6</w:t>
            </w:r>
          </w:p>
        </w:tc>
        <w:tc>
          <w:tcPr>
            <w:tcW w:w="567" w:type="dxa"/>
          </w:tcPr>
          <w:p w:rsidR="00310189" w:rsidRPr="008022E3" w:rsidRDefault="00310189" w:rsidP="008022E3">
            <w:pPr>
              <w:spacing w:after="0" w:line="240" w:lineRule="auto"/>
              <w:rPr>
                <w:rFonts w:ascii="Times New Roman" w:hAnsi="Times New Roman" w:cs="Times New Roman"/>
              </w:rPr>
            </w:pPr>
            <w:r w:rsidRPr="008022E3">
              <w:rPr>
                <w:rFonts w:ascii="Times New Roman" w:hAnsi="Times New Roman" w:cs="Times New Roman"/>
              </w:rPr>
              <w:t>3.6</w:t>
            </w:r>
          </w:p>
        </w:tc>
      </w:tr>
      <w:tr w:rsidR="00310189" w:rsidRPr="008022E3" w:rsidTr="008B33A5">
        <w:trPr>
          <w:trHeight w:val="274"/>
        </w:trPr>
        <w:tc>
          <w:tcPr>
            <w:tcW w:w="738" w:type="dxa"/>
            <w:tcBorders>
              <w:right w:val="single" w:sz="4" w:space="0" w:color="auto"/>
            </w:tcBorders>
          </w:tcPr>
          <w:p w:rsidR="00310189" w:rsidRPr="008022E3" w:rsidRDefault="00310189" w:rsidP="008022E3">
            <w:pPr>
              <w:pStyle w:val="ab"/>
              <w:contextualSpacing/>
              <w:rPr>
                <w:sz w:val="22"/>
                <w:szCs w:val="22"/>
              </w:rPr>
            </w:pPr>
            <w:r w:rsidRPr="008022E3">
              <w:rPr>
                <w:sz w:val="22"/>
                <w:szCs w:val="22"/>
              </w:rPr>
              <w:t>8 б</w:t>
            </w:r>
          </w:p>
        </w:tc>
        <w:tc>
          <w:tcPr>
            <w:tcW w:w="1530" w:type="dxa"/>
            <w:tcBorders>
              <w:right w:val="single" w:sz="4" w:space="0" w:color="auto"/>
            </w:tcBorders>
          </w:tcPr>
          <w:p w:rsidR="00310189" w:rsidRPr="008022E3" w:rsidRDefault="00310189" w:rsidP="008022E3">
            <w:pPr>
              <w:pStyle w:val="ab"/>
              <w:contextualSpacing/>
              <w:rPr>
                <w:sz w:val="22"/>
                <w:szCs w:val="22"/>
              </w:rPr>
            </w:pPr>
            <w:r w:rsidRPr="008022E3">
              <w:rPr>
                <w:sz w:val="22"/>
                <w:szCs w:val="22"/>
              </w:rPr>
              <w:t>Кириллова Л. А.</w:t>
            </w:r>
          </w:p>
        </w:tc>
        <w:tc>
          <w:tcPr>
            <w:tcW w:w="1305" w:type="dxa"/>
            <w:tcBorders>
              <w:left w:val="single" w:sz="4" w:space="0" w:color="auto"/>
            </w:tcBorders>
          </w:tcPr>
          <w:p w:rsidR="00310189" w:rsidRPr="008022E3" w:rsidRDefault="00310189" w:rsidP="008022E3">
            <w:pPr>
              <w:pStyle w:val="ab"/>
              <w:contextualSpacing/>
              <w:rPr>
                <w:sz w:val="22"/>
                <w:szCs w:val="22"/>
              </w:rPr>
            </w:pPr>
            <w:r w:rsidRPr="008022E3">
              <w:rPr>
                <w:sz w:val="22"/>
                <w:szCs w:val="22"/>
              </w:rPr>
              <w:t>19.04.2021</w:t>
            </w:r>
          </w:p>
        </w:tc>
        <w:tc>
          <w:tcPr>
            <w:tcW w:w="709" w:type="dxa"/>
          </w:tcPr>
          <w:p w:rsidR="00310189" w:rsidRPr="008022E3" w:rsidRDefault="00310189" w:rsidP="008022E3">
            <w:pPr>
              <w:spacing w:after="0" w:line="240" w:lineRule="auto"/>
              <w:rPr>
                <w:rFonts w:ascii="Times New Roman" w:hAnsi="Times New Roman" w:cs="Times New Roman"/>
              </w:rPr>
            </w:pPr>
            <w:r w:rsidRPr="008022E3">
              <w:rPr>
                <w:rFonts w:ascii="Times New Roman" w:hAnsi="Times New Roman" w:cs="Times New Roman"/>
              </w:rPr>
              <w:t>20</w:t>
            </w:r>
          </w:p>
        </w:tc>
        <w:tc>
          <w:tcPr>
            <w:tcW w:w="1276" w:type="dxa"/>
          </w:tcPr>
          <w:p w:rsidR="00310189" w:rsidRPr="008022E3" w:rsidRDefault="00310189" w:rsidP="008022E3">
            <w:pPr>
              <w:spacing w:after="0" w:line="240" w:lineRule="auto"/>
              <w:rPr>
                <w:rFonts w:ascii="Times New Roman" w:hAnsi="Times New Roman" w:cs="Times New Roman"/>
              </w:rPr>
            </w:pPr>
            <w:r w:rsidRPr="008022E3">
              <w:rPr>
                <w:rFonts w:ascii="Times New Roman" w:hAnsi="Times New Roman" w:cs="Times New Roman"/>
              </w:rPr>
              <w:t>20</w:t>
            </w:r>
          </w:p>
        </w:tc>
        <w:tc>
          <w:tcPr>
            <w:tcW w:w="708" w:type="dxa"/>
          </w:tcPr>
          <w:p w:rsidR="00310189" w:rsidRPr="008022E3" w:rsidRDefault="00310189" w:rsidP="008022E3">
            <w:pPr>
              <w:spacing w:after="0" w:line="240" w:lineRule="auto"/>
              <w:rPr>
                <w:rFonts w:ascii="Times New Roman" w:hAnsi="Times New Roman" w:cs="Times New Roman"/>
              </w:rPr>
            </w:pPr>
            <w:r w:rsidRPr="008022E3">
              <w:rPr>
                <w:rFonts w:ascii="Times New Roman" w:hAnsi="Times New Roman" w:cs="Times New Roman"/>
              </w:rPr>
              <w:t>1</w:t>
            </w:r>
          </w:p>
        </w:tc>
        <w:tc>
          <w:tcPr>
            <w:tcW w:w="709" w:type="dxa"/>
          </w:tcPr>
          <w:p w:rsidR="00310189" w:rsidRPr="008022E3" w:rsidRDefault="00310189" w:rsidP="008022E3">
            <w:pPr>
              <w:spacing w:after="0" w:line="240" w:lineRule="auto"/>
              <w:jc w:val="center"/>
              <w:rPr>
                <w:rFonts w:ascii="Times New Roman" w:hAnsi="Times New Roman" w:cs="Times New Roman"/>
              </w:rPr>
            </w:pPr>
            <w:r w:rsidRPr="008022E3">
              <w:rPr>
                <w:rFonts w:ascii="Times New Roman" w:hAnsi="Times New Roman" w:cs="Times New Roman"/>
              </w:rPr>
              <w:t>11</w:t>
            </w:r>
          </w:p>
        </w:tc>
        <w:tc>
          <w:tcPr>
            <w:tcW w:w="567" w:type="dxa"/>
          </w:tcPr>
          <w:p w:rsidR="00310189" w:rsidRPr="008022E3" w:rsidRDefault="00310189" w:rsidP="008022E3">
            <w:pPr>
              <w:spacing w:after="0" w:line="240" w:lineRule="auto"/>
              <w:jc w:val="center"/>
              <w:rPr>
                <w:rFonts w:ascii="Times New Roman" w:hAnsi="Times New Roman" w:cs="Times New Roman"/>
              </w:rPr>
            </w:pPr>
            <w:r w:rsidRPr="008022E3">
              <w:rPr>
                <w:rFonts w:ascii="Times New Roman" w:hAnsi="Times New Roman" w:cs="Times New Roman"/>
              </w:rPr>
              <w:t>8</w:t>
            </w:r>
          </w:p>
        </w:tc>
        <w:tc>
          <w:tcPr>
            <w:tcW w:w="709" w:type="dxa"/>
          </w:tcPr>
          <w:p w:rsidR="00310189" w:rsidRPr="008022E3" w:rsidRDefault="00310189" w:rsidP="008022E3">
            <w:pPr>
              <w:spacing w:after="0" w:line="240" w:lineRule="auto"/>
              <w:jc w:val="center"/>
              <w:rPr>
                <w:rFonts w:ascii="Times New Roman" w:hAnsi="Times New Roman" w:cs="Times New Roman"/>
              </w:rPr>
            </w:pPr>
            <w:r w:rsidRPr="008022E3">
              <w:rPr>
                <w:rFonts w:ascii="Times New Roman" w:hAnsi="Times New Roman" w:cs="Times New Roman"/>
              </w:rPr>
              <w:t>0</w:t>
            </w:r>
          </w:p>
        </w:tc>
        <w:tc>
          <w:tcPr>
            <w:tcW w:w="680" w:type="dxa"/>
          </w:tcPr>
          <w:p w:rsidR="00310189" w:rsidRPr="008022E3" w:rsidRDefault="00310189" w:rsidP="008022E3">
            <w:pPr>
              <w:spacing w:after="0" w:line="240" w:lineRule="auto"/>
              <w:rPr>
                <w:rFonts w:ascii="Times New Roman" w:hAnsi="Times New Roman" w:cs="Times New Roman"/>
              </w:rPr>
            </w:pPr>
            <w:r w:rsidRPr="008022E3">
              <w:rPr>
                <w:rFonts w:ascii="Times New Roman" w:hAnsi="Times New Roman" w:cs="Times New Roman"/>
              </w:rPr>
              <w:t>100</w:t>
            </w:r>
          </w:p>
        </w:tc>
        <w:tc>
          <w:tcPr>
            <w:tcW w:w="709" w:type="dxa"/>
          </w:tcPr>
          <w:p w:rsidR="00310189" w:rsidRPr="008022E3" w:rsidRDefault="00310189" w:rsidP="008022E3">
            <w:pPr>
              <w:spacing w:after="0" w:line="240" w:lineRule="auto"/>
              <w:rPr>
                <w:rFonts w:ascii="Times New Roman" w:hAnsi="Times New Roman" w:cs="Times New Roman"/>
              </w:rPr>
            </w:pPr>
            <w:r w:rsidRPr="008022E3">
              <w:rPr>
                <w:rFonts w:ascii="Times New Roman" w:hAnsi="Times New Roman" w:cs="Times New Roman"/>
              </w:rPr>
              <w:t>60</w:t>
            </w:r>
          </w:p>
        </w:tc>
        <w:tc>
          <w:tcPr>
            <w:tcW w:w="567" w:type="dxa"/>
          </w:tcPr>
          <w:p w:rsidR="00310189" w:rsidRPr="008022E3" w:rsidRDefault="00310189" w:rsidP="008022E3">
            <w:pPr>
              <w:spacing w:after="0" w:line="240" w:lineRule="auto"/>
              <w:rPr>
                <w:rFonts w:ascii="Times New Roman" w:hAnsi="Times New Roman" w:cs="Times New Roman"/>
              </w:rPr>
            </w:pPr>
            <w:r w:rsidRPr="008022E3">
              <w:rPr>
                <w:rFonts w:ascii="Times New Roman" w:hAnsi="Times New Roman" w:cs="Times New Roman"/>
              </w:rPr>
              <w:t>3.7</w:t>
            </w:r>
          </w:p>
        </w:tc>
      </w:tr>
    </w:tbl>
    <w:p w:rsidR="00310189" w:rsidRPr="008022E3" w:rsidRDefault="00310189" w:rsidP="008022E3">
      <w:pPr>
        <w:spacing w:after="0" w:line="240" w:lineRule="auto"/>
        <w:jc w:val="center"/>
        <w:rPr>
          <w:rFonts w:ascii="Times New Roman" w:hAnsi="Times New Roman" w:cs="Times New Roman"/>
        </w:rPr>
      </w:pPr>
    </w:p>
    <w:p w:rsidR="00310189" w:rsidRPr="008022E3" w:rsidRDefault="00310189" w:rsidP="008022E3">
      <w:pPr>
        <w:spacing w:after="0" w:line="240" w:lineRule="auto"/>
        <w:rPr>
          <w:rFonts w:ascii="Times New Roman" w:hAnsi="Times New Roman" w:cs="Times New Roman"/>
        </w:rPr>
      </w:pPr>
    </w:p>
    <w:p w:rsidR="00310189" w:rsidRPr="008022E3" w:rsidRDefault="00310189" w:rsidP="008022E3">
      <w:pPr>
        <w:shd w:val="clear" w:color="auto" w:fill="FFFFFF"/>
        <w:spacing w:after="0" w:line="240" w:lineRule="auto"/>
        <w:contextualSpacing/>
        <w:rPr>
          <w:rStyle w:val="apple-converted-space"/>
          <w:rFonts w:ascii="Times New Roman" w:hAnsi="Times New Roman" w:cs="Times New Roman"/>
        </w:rPr>
      </w:pPr>
    </w:p>
    <w:p w:rsidR="004570F6" w:rsidRPr="008022E3" w:rsidRDefault="004570F6" w:rsidP="008022E3">
      <w:pPr>
        <w:shd w:val="clear" w:color="auto" w:fill="FFFFFF"/>
        <w:spacing w:after="0" w:line="240" w:lineRule="auto"/>
        <w:contextualSpacing/>
        <w:rPr>
          <w:rStyle w:val="apple-converted-space"/>
          <w:rFonts w:ascii="Times New Roman" w:hAnsi="Times New Roman" w:cs="Times New Roman"/>
        </w:rPr>
      </w:pPr>
      <w:r w:rsidRPr="008022E3">
        <w:rPr>
          <w:rStyle w:val="apple-converted-space"/>
          <w:rFonts w:ascii="Times New Roman" w:hAnsi="Times New Roman" w:cs="Times New Roman"/>
        </w:rPr>
        <w:t>По вопр</w:t>
      </w:r>
      <w:r w:rsidR="00310189" w:rsidRPr="008022E3">
        <w:rPr>
          <w:rStyle w:val="apple-converted-space"/>
          <w:rFonts w:ascii="Times New Roman" w:hAnsi="Times New Roman" w:cs="Times New Roman"/>
        </w:rPr>
        <w:t>о</w:t>
      </w:r>
      <w:r w:rsidRPr="008022E3">
        <w:rPr>
          <w:rStyle w:val="apple-converted-space"/>
          <w:rFonts w:ascii="Times New Roman" w:hAnsi="Times New Roman" w:cs="Times New Roman"/>
        </w:rPr>
        <w:t>сам диагностического тестирования</w:t>
      </w:r>
      <w:r w:rsidR="00C8549D" w:rsidRPr="008022E3">
        <w:rPr>
          <w:rStyle w:val="apple-converted-space"/>
          <w:rFonts w:ascii="Times New Roman" w:hAnsi="Times New Roman" w:cs="Times New Roman"/>
          <w:u w:val="single"/>
        </w:rPr>
        <w:t xml:space="preserve"> </w:t>
      </w:r>
      <w:r w:rsidRPr="008022E3">
        <w:rPr>
          <w:rStyle w:val="apple-converted-space"/>
          <w:rFonts w:ascii="Times New Roman" w:hAnsi="Times New Roman" w:cs="Times New Roman"/>
        </w:rPr>
        <w:t xml:space="preserve">по истории и обществознанию выступили учителя-предметники </w:t>
      </w:r>
      <w:proofErr w:type="spellStart"/>
      <w:r w:rsidRPr="008022E3">
        <w:rPr>
          <w:rStyle w:val="apple-converted-space"/>
          <w:rFonts w:ascii="Times New Roman" w:hAnsi="Times New Roman" w:cs="Times New Roman"/>
        </w:rPr>
        <w:t>Гима</w:t>
      </w:r>
      <w:r w:rsidR="00C8549D" w:rsidRPr="008022E3">
        <w:rPr>
          <w:rStyle w:val="apple-converted-space"/>
          <w:rFonts w:ascii="Times New Roman" w:hAnsi="Times New Roman" w:cs="Times New Roman"/>
        </w:rPr>
        <w:t>тдинова</w:t>
      </w:r>
      <w:proofErr w:type="spellEnd"/>
      <w:r w:rsidR="00C8549D" w:rsidRPr="008022E3">
        <w:rPr>
          <w:rStyle w:val="apple-converted-space"/>
          <w:rFonts w:ascii="Times New Roman" w:hAnsi="Times New Roman" w:cs="Times New Roman"/>
        </w:rPr>
        <w:t xml:space="preserve"> Р. </w:t>
      </w:r>
      <w:proofErr w:type="gramStart"/>
      <w:r w:rsidR="00C8549D" w:rsidRPr="008022E3">
        <w:rPr>
          <w:rStyle w:val="apple-converted-space"/>
          <w:rFonts w:ascii="Times New Roman" w:hAnsi="Times New Roman" w:cs="Times New Roman"/>
        </w:rPr>
        <w:t>Ф. ,</w:t>
      </w:r>
      <w:proofErr w:type="gramEnd"/>
      <w:r w:rsidR="00C8549D" w:rsidRPr="008022E3">
        <w:rPr>
          <w:rStyle w:val="apple-converted-space"/>
          <w:rFonts w:ascii="Times New Roman" w:hAnsi="Times New Roman" w:cs="Times New Roman"/>
        </w:rPr>
        <w:t xml:space="preserve"> которая отметила положительную динамику как абсолютной успеваемости, так и качественной успеваемости, что является залогом успешного выполнения ЕГЭ по обществознанию</w:t>
      </w:r>
      <w:r w:rsidRPr="008022E3">
        <w:rPr>
          <w:rStyle w:val="apple-converted-space"/>
          <w:rFonts w:ascii="Times New Roman" w:hAnsi="Times New Roman" w:cs="Times New Roman"/>
        </w:rPr>
        <w:t>. Были намечены пути мотивации учащихся с целью повышения показателей</w:t>
      </w:r>
      <w:r w:rsidR="00C8549D" w:rsidRPr="008022E3">
        <w:rPr>
          <w:rStyle w:val="apple-converted-space"/>
          <w:rFonts w:ascii="Times New Roman" w:hAnsi="Times New Roman" w:cs="Times New Roman"/>
        </w:rPr>
        <w:t>.</w:t>
      </w:r>
    </w:p>
    <w:p w:rsidR="00C8549D" w:rsidRPr="008022E3" w:rsidRDefault="00C8549D" w:rsidP="008022E3">
      <w:pPr>
        <w:shd w:val="clear" w:color="auto" w:fill="FFFFFF"/>
        <w:spacing w:after="0" w:line="240" w:lineRule="auto"/>
        <w:contextualSpacing/>
        <w:rPr>
          <w:rStyle w:val="apple-converted-space"/>
          <w:rFonts w:ascii="Times New Roman" w:hAnsi="Times New Roman" w:cs="Times New Roman"/>
        </w:rPr>
      </w:pPr>
      <w:r w:rsidRPr="008022E3">
        <w:rPr>
          <w:rStyle w:val="apple-converted-space"/>
          <w:rFonts w:ascii="Times New Roman" w:hAnsi="Times New Roman" w:cs="Times New Roman"/>
        </w:rPr>
        <w:t>ЕГЭ по истории никто из выпускников 11 классов не выбрал.</w:t>
      </w:r>
    </w:p>
    <w:p w:rsidR="00C8549D" w:rsidRPr="008022E3" w:rsidRDefault="00C8549D" w:rsidP="008022E3">
      <w:pPr>
        <w:spacing w:after="0" w:line="240" w:lineRule="auto"/>
        <w:contextualSpacing/>
        <w:jc w:val="center"/>
        <w:rPr>
          <w:rFonts w:ascii="Times New Roman" w:hAnsi="Times New Roman" w:cs="Times New Roman"/>
          <w:b/>
        </w:rPr>
      </w:pPr>
      <w:r w:rsidRPr="008022E3">
        <w:rPr>
          <w:rFonts w:ascii="Times New Roman" w:hAnsi="Times New Roman" w:cs="Times New Roman"/>
          <w:b/>
        </w:rPr>
        <w:t xml:space="preserve">Результаты пробных </w:t>
      </w:r>
      <w:proofErr w:type="gramStart"/>
      <w:r w:rsidRPr="008022E3">
        <w:rPr>
          <w:rFonts w:ascii="Times New Roman" w:hAnsi="Times New Roman" w:cs="Times New Roman"/>
          <w:b/>
        </w:rPr>
        <w:t>ЕГЭ  учащихся</w:t>
      </w:r>
      <w:proofErr w:type="gramEnd"/>
      <w:r w:rsidRPr="008022E3">
        <w:rPr>
          <w:rFonts w:ascii="Times New Roman" w:hAnsi="Times New Roman" w:cs="Times New Roman"/>
          <w:b/>
        </w:rPr>
        <w:t xml:space="preserve"> 11 класса (</w:t>
      </w:r>
      <w:proofErr w:type="spellStart"/>
      <w:r w:rsidRPr="008022E3">
        <w:rPr>
          <w:rFonts w:ascii="Times New Roman" w:hAnsi="Times New Roman" w:cs="Times New Roman"/>
          <w:b/>
        </w:rPr>
        <w:t>Гиматдинова</w:t>
      </w:r>
      <w:proofErr w:type="spellEnd"/>
      <w:r w:rsidRPr="008022E3">
        <w:rPr>
          <w:rFonts w:ascii="Times New Roman" w:hAnsi="Times New Roman" w:cs="Times New Roman"/>
          <w:b/>
        </w:rPr>
        <w:t xml:space="preserve"> Р. Ф.)</w:t>
      </w:r>
    </w:p>
    <w:p w:rsidR="00C8549D" w:rsidRPr="008022E3" w:rsidRDefault="00C8549D" w:rsidP="008022E3">
      <w:pPr>
        <w:spacing w:after="0" w:line="240" w:lineRule="auto"/>
        <w:contextualSpacing/>
        <w:jc w:val="center"/>
        <w:rPr>
          <w:rFonts w:ascii="Times New Roman" w:hAnsi="Times New Roman" w:cs="Times New Roman"/>
          <w:b/>
        </w:rPr>
      </w:pPr>
      <w:r w:rsidRPr="008022E3">
        <w:rPr>
          <w:rFonts w:ascii="Times New Roman" w:hAnsi="Times New Roman" w:cs="Times New Roman"/>
          <w:b/>
          <w:color w:val="000000"/>
        </w:rPr>
        <w:t xml:space="preserve"> </w:t>
      </w:r>
    </w:p>
    <w:tbl>
      <w:tblPr>
        <w:tblW w:w="105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1461"/>
        <w:gridCol w:w="1559"/>
        <w:gridCol w:w="2268"/>
        <w:gridCol w:w="1855"/>
        <w:gridCol w:w="1576"/>
      </w:tblGrid>
      <w:tr w:rsidR="00C8549D" w:rsidRPr="008022E3" w:rsidTr="008B33A5">
        <w:tc>
          <w:tcPr>
            <w:tcW w:w="1800" w:type="dxa"/>
          </w:tcPr>
          <w:p w:rsidR="00C8549D" w:rsidRPr="008022E3" w:rsidRDefault="00C8549D" w:rsidP="008022E3">
            <w:pPr>
              <w:pStyle w:val="a3"/>
              <w:spacing w:before="0" w:after="0"/>
              <w:contextualSpacing/>
              <w:jc w:val="right"/>
              <w:rPr>
                <w:color w:val="000000"/>
                <w:sz w:val="22"/>
                <w:szCs w:val="22"/>
              </w:rPr>
            </w:pPr>
            <w:r w:rsidRPr="008022E3">
              <w:rPr>
                <w:color w:val="000000"/>
                <w:sz w:val="22"/>
                <w:szCs w:val="22"/>
              </w:rPr>
              <w:t>Предмет</w:t>
            </w:r>
          </w:p>
          <w:p w:rsidR="00C8549D" w:rsidRPr="008022E3" w:rsidRDefault="00C8549D" w:rsidP="008022E3">
            <w:pPr>
              <w:pStyle w:val="a3"/>
              <w:spacing w:before="0" w:after="0"/>
              <w:contextualSpacing/>
              <w:jc w:val="right"/>
              <w:rPr>
                <w:color w:val="000000"/>
                <w:sz w:val="22"/>
                <w:szCs w:val="22"/>
              </w:rPr>
            </w:pPr>
          </w:p>
        </w:tc>
        <w:tc>
          <w:tcPr>
            <w:tcW w:w="1461" w:type="dxa"/>
          </w:tcPr>
          <w:p w:rsidR="00C8549D" w:rsidRPr="008022E3" w:rsidRDefault="00C8549D" w:rsidP="008022E3">
            <w:pPr>
              <w:pStyle w:val="a3"/>
              <w:spacing w:before="0" w:after="0"/>
              <w:contextualSpacing/>
              <w:rPr>
                <w:color w:val="000000"/>
                <w:sz w:val="22"/>
                <w:szCs w:val="22"/>
              </w:rPr>
            </w:pPr>
            <w:r w:rsidRPr="008022E3">
              <w:rPr>
                <w:color w:val="000000"/>
                <w:sz w:val="22"/>
                <w:szCs w:val="22"/>
              </w:rPr>
              <w:t>Дата выполнения работы</w:t>
            </w:r>
          </w:p>
        </w:tc>
        <w:tc>
          <w:tcPr>
            <w:tcW w:w="1559" w:type="dxa"/>
          </w:tcPr>
          <w:p w:rsidR="00C8549D" w:rsidRPr="008022E3" w:rsidRDefault="00C8549D" w:rsidP="008022E3">
            <w:pPr>
              <w:pStyle w:val="a3"/>
              <w:spacing w:before="0" w:after="0"/>
              <w:contextualSpacing/>
              <w:rPr>
                <w:color w:val="000000"/>
                <w:sz w:val="22"/>
                <w:szCs w:val="22"/>
              </w:rPr>
            </w:pPr>
            <w:r w:rsidRPr="008022E3">
              <w:rPr>
                <w:color w:val="000000"/>
                <w:sz w:val="22"/>
                <w:szCs w:val="22"/>
              </w:rPr>
              <w:t>Кол-во человек в классе</w:t>
            </w:r>
          </w:p>
        </w:tc>
        <w:tc>
          <w:tcPr>
            <w:tcW w:w="2268" w:type="dxa"/>
          </w:tcPr>
          <w:p w:rsidR="00C8549D" w:rsidRPr="008022E3" w:rsidRDefault="00C8549D" w:rsidP="008022E3">
            <w:pPr>
              <w:pStyle w:val="a3"/>
              <w:spacing w:before="0" w:after="0"/>
              <w:contextualSpacing/>
              <w:rPr>
                <w:color w:val="000000"/>
                <w:sz w:val="22"/>
                <w:szCs w:val="22"/>
              </w:rPr>
            </w:pPr>
            <w:r w:rsidRPr="008022E3">
              <w:rPr>
                <w:color w:val="000000"/>
                <w:sz w:val="22"/>
                <w:szCs w:val="22"/>
              </w:rPr>
              <w:t>Кол-во человек, выполнявших работу</w:t>
            </w:r>
          </w:p>
        </w:tc>
        <w:tc>
          <w:tcPr>
            <w:tcW w:w="1855" w:type="dxa"/>
          </w:tcPr>
          <w:p w:rsidR="00C8549D" w:rsidRPr="008022E3" w:rsidRDefault="00C8549D" w:rsidP="008022E3">
            <w:pPr>
              <w:pStyle w:val="a3"/>
              <w:spacing w:before="0" w:after="0"/>
              <w:contextualSpacing/>
              <w:rPr>
                <w:color w:val="000000"/>
                <w:sz w:val="22"/>
                <w:szCs w:val="22"/>
              </w:rPr>
            </w:pPr>
            <w:r w:rsidRPr="008022E3">
              <w:rPr>
                <w:color w:val="000000"/>
                <w:sz w:val="22"/>
                <w:szCs w:val="22"/>
              </w:rPr>
              <w:t>Средний балл</w:t>
            </w:r>
          </w:p>
        </w:tc>
        <w:tc>
          <w:tcPr>
            <w:tcW w:w="1576" w:type="dxa"/>
          </w:tcPr>
          <w:p w:rsidR="00C8549D" w:rsidRPr="008022E3" w:rsidRDefault="00C8549D" w:rsidP="008022E3">
            <w:pPr>
              <w:pStyle w:val="a3"/>
              <w:spacing w:before="0" w:after="0"/>
              <w:contextualSpacing/>
              <w:rPr>
                <w:color w:val="000000"/>
                <w:sz w:val="22"/>
                <w:szCs w:val="22"/>
              </w:rPr>
            </w:pPr>
            <w:r w:rsidRPr="008022E3">
              <w:rPr>
                <w:color w:val="000000"/>
                <w:sz w:val="22"/>
                <w:szCs w:val="22"/>
              </w:rPr>
              <w:t>% успеваемости</w:t>
            </w:r>
          </w:p>
        </w:tc>
      </w:tr>
      <w:tr w:rsidR="00C8549D" w:rsidRPr="008022E3" w:rsidTr="008B33A5">
        <w:tc>
          <w:tcPr>
            <w:tcW w:w="1800" w:type="dxa"/>
          </w:tcPr>
          <w:p w:rsidR="00C8549D" w:rsidRPr="008022E3" w:rsidRDefault="00C8549D" w:rsidP="008022E3">
            <w:pPr>
              <w:pStyle w:val="a3"/>
              <w:spacing w:before="0" w:after="0"/>
              <w:contextualSpacing/>
              <w:jc w:val="center"/>
              <w:rPr>
                <w:color w:val="000000"/>
                <w:sz w:val="22"/>
                <w:szCs w:val="22"/>
              </w:rPr>
            </w:pPr>
            <w:r w:rsidRPr="008022E3">
              <w:rPr>
                <w:color w:val="000000"/>
                <w:sz w:val="22"/>
                <w:szCs w:val="22"/>
              </w:rPr>
              <w:t xml:space="preserve">Обществознание </w:t>
            </w:r>
          </w:p>
        </w:tc>
        <w:tc>
          <w:tcPr>
            <w:tcW w:w="1461" w:type="dxa"/>
          </w:tcPr>
          <w:p w:rsidR="00C8549D" w:rsidRPr="008022E3" w:rsidRDefault="00C8549D" w:rsidP="008022E3">
            <w:pPr>
              <w:pStyle w:val="a3"/>
              <w:spacing w:before="0" w:after="0"/>
              <w:contextualSpacing/>
              <w:jc w:val="center"/>
              <w:rPr>
                <w:color w:val="000000"/>
                <w:sz w:val="22"/>
                <w:szCs w:val="22"/>
              </w:rPr>
            </w:pPr>
            <w:r w:rsidRPr="008022E3">
              <w:rPr>
                <w:color w:val="000000"/>
                <w:sz w:val="22"/>
                <w:szCs w:val="22"/>
              </w:rPr>
              <w:t>ноябрь</w:t>
            </w:r>
          </w:p>
        </w:tc>
        <w:tc>
          <w:tcPr>
            <w:tcW w:w="1559" w:type="dxa"/>
          </w:tcPr>
          <w:p w:rsidR="00C8549D" w:rsidRPr="008022E3" w:rsidRDefault="00C8549D" w:rsidP="008022E3">
            <w:pPr>
              <w:pStyle w:val="a3"/>
              <w:spacing w:before="0" w:after="0"/>
              <w:contextualSpacing/>
              <w:jc w:val="center"/>
              <w:rPr>
                <w:color w:val="000000"/>
                <w:sz w:val="22"/>
                <w:szCs w:val="22"/>
              </w:rPr>
            </w:pPr>
            <w:r w:rsidRPr="008022E3">
              <w:rPr>
                <w:color w:val="000000"/>
                <w:sz w:val="22"/>
                <w:szCs w:val="22"/>
              </w:rPr>
              <w:t>25</w:t>
            </w:r>
          </w:p>
        </w:tc>
        <w:tc>
          <w:tcPr>
            <w:tcW w:w="2268" w:type="dxa"/>
          </w:tcPr>
          <w:p w:rsidR="00C8549D" w:rsidRPr="008022E3" w:rsidRDefault="00C8549D" w:rsidP="008022E3">
            <w:pPr>
              <w:pStyle w:val="a3"/>
              <w:spacing w:before="0" w:after="0"/>
              <w:contextualSpacing/>
              <w:jc w:val="center"/>
              <w:rPr>
                <w:color w:val="000000"/>
                <w:sz w:val="22"/>
                <w:szCs w:val="22"/>
              </w:rPr>
            </w:pPr>
            <w:r w:rsidRPr="008022E3">
              <w:rPr>
                <w:color w:val="000000"/>
                <w:sz w:val="22"/>
                <w:szCs w:val="22"/>
              </w:rPr>
              <w:t>5</w:t>
            </w:r>
          </w:p>
        </w:tc>
        <w:tc>
          <w:tcPr>
            <w:tcW w:w="1855" w:type="dxa"/>
          </w:tcPr>
          <w:p w:rsidR="00C8549D" w:rsidRPr="008022E3" w:rsidRDefault="00C8549D" w:rsidP="008022E3">
            <w:pPr>
              <w:pStyle w:val="a3"/>
              <w:spacing w:before="0" w:after="0"/>
              <w:contextualSpacing/>
              <w:jc w:val="center"/>
              <w:rPr>
                <w:color w:val="000000"/>
                <w:sz w:val="22"/>
                <w:szCs w:val="22"/>
              </w:rPr>
            </w:pPr>
            <w:r w:rsidRPr="008022E3">
              <w:rPr>
                <w:color w:val="000000"/>
                <w:sz w:val="22"/>
                <w:szCs w:val="22"/>
              </w:rPr>
              <w:t>48.2</w:t>
            </w:r>
          </w:p>
        </w:tc>
        <w:tc>
          <w:tcPr>
            <w:tcW w:w="1576" w:type="dxa"/>
          </w:tcPr>
          <w:p w:rsidR="00C8549D" w:rsidRPr="008022E3" w:rsidRDefault="00C8549D" w:rsidP="008022E3">
            <w:pPr>
              <w:pStyle w:val="ab"/>
              <w:contextualSpacing/>
              <w:rPr>
                <w:sz w:val="22"/>
                <w:szCs w:val="22"/>
              </w:rPr>
            </w:pPr>
            <w:r w:rsidRPr="008022E3">
              <w:rPr>
                <w:sz w:val="22"/>
                <w:szCs w:val="22"/>
              </w:rPr>
              <w:t>80</w:t>
            </w:r>
          </w:p>
        </w:tc>
      </w:tr>
      <w:tr w:rsidR="00C8549D" w:rsidRPr="008022E3" w:rsidTr="008B33A5">
        <w:tc>
          <w:tcPr>
            <w:tcW w:w="1800" w:type="dxa"/>
          </w:tcPr>
          <w:p w:rsidR="00C8549D" w:rsidRPr="008022E3" w:rsidRDefault="00C8549D" w:rsidP="008022E3">
            <w:pPr>
              <w:pStyle w:val="a3"/>
              <w:spacing w:before="0" w:after="0"/>
              <w:contextualSpacing/>
              <w:jc w:val="center"/>
              <w:rPr>
                <w:color w:val="000000"/>
                <w:sz w:val="22"/>
                <w:szCs w:val="22"/>
              </w:rPr>
            </w:pPr>
          </w:p>
        </w:tc>
        <w:tc>
          <w:tcPr>
            <w:tcW w:w="1461" w:type="dxa"/>
          </w:tcPr>
          <w:p w:rsidR="00C8549D" w:rsidRPr="008022E3" w:rsidRDefault="00C8549D" w:rsidP="008022E3">
            <w:pPr>
              <w:pStyle w:val="a3"/>
              <w:spacing w:before="0" w:after="0"/>
              <w:contextualSpacing/>
              <w:jc w:val="center"/>
              <w:rPr>
                <w:color w:val="000000"/>
                <w:sz w:val="22"/>
                <w:szCs w:val="22"/>
              </w:rPr>
            </w:pPr>
            <w:r w:rsidRPr="008022E3">
              <w:rPr>
                <w:color w:val="000000"/>
                <w:sz w:val="22"/>
                <w:szCs w:val="22"/>
              </w:rPr>
              <w:t>январь</w:t>
            </w:r>
          </w:p>
        </w:tc>
        <w:tc>
          <w:tcPr>
            <w:tcW w:w="1559" w:type="dxa"/>
          </w:tcPr>
          <w:p w:rsidR="00C8549D" w:rsidRPr="008022E3" w:rsidRDefault="00C8549D" w:rsidP="008022E3">
            <w:pPr>
              <w:pStyle w:val="a3"/>
              <w:spacing w:before="0" w:after="0"/>
              <w:contextualSpacing/>
              <w:jc w:val="center"/>
              <w:rPr>
                <w:color w:val="000000"/>
                <w:sz w:val="22"/>
                <w:szCs w:val="22"/>
              </w:rPr>
            </w:pPr>
            <w:r w:rsidRPr="008022E3">
              <w:rPr>
                <w:color w:val="000000"/>
                <w:sz w:val="22"/>
                <w:szCs w:val="22"/>
              </w:rPr>
              <w:t>25</w:t>
            </w:r>
          </w:p>
        </w:tc>
        <w:tc>
          <w:tcPr>
            <w:tcW w:w="2268" w:type="dxa"/>
          </w:tcPr>
          <w:p w:rsidR="00C8549D" w:rsidRPr="008022E3" w:rsidRDefault="00C8549D" w:rsidP="008022E3">
            <w:pPr>
              <w:pStyle w:val="a3"/>
              <w:spacing w:before="0" w:after="0"/>
              <w:contextualSpacing/>
              <w:jc w:val="center"/>
              <w:rPr>
                <w:color w:val="000000"/>
                <w:sz w:val="22"/>
                <w:szCs w:val="22"/>
              </w:rPr>
            </w:pPr>
            <w:r w:rsidRPr="008022E3">
              <w:rPr>
                <w:color w:val="000000"/>
                <w:sz w:val="22"/>
                <w:szCs w:val="22"/>
              </w:rPr>
              <w:t>6</w:t>
            </w:r>
          </w:p>
        </w:tc>
        <w:tc>
          <w:tcPr>
            <w:tcW w:w="1855" w:type="dxa"/>
          </w:tcPr>
          <w:p w:rsidR="00C8549D" w:rsidRPr="008022E3" w:rsidRDefault="00C8549D" w:rsidP="008022E3">
            <w:pPr>
              <w:pStyle w:val="a3"/>
              <w:spacing w:before="0" w:after="0"/>
              <w:contextualSpacing/>
              <w:jc w:val="center"/>
              <w:rPr>
                <w:color w:val="000000"/>
                <w:sz w:val="22"/>
                <w:szCs w:val="22"/>
              </w:rPr>
            </w:pPr>
            <w:r w:rsidRPr="008022E3">
              <w:rPr>
                <w:color w:val="000000"/>
                <w:sz w:val="22"/>
                <w:szCs w:val="22"/>
              </w:rPr>
              <w:t>55.1</w:t>
            </w:r>
          </w:p>
        </w:tc>
        <w:tc>
          <w:tcPr>
            <w:tcW w:w="1576" w:type="dxa"/>
          </w:tcPr>
          <w:p w:rsidR="00C8549D" w:rsidRPr="008022E3" w:rsidRDefault="00C8549D" w:rsidP="008022E3">
            <w:pPr>
              <w:pStyle w:val="ab"/>
              <w:contextualSpacing/>
              <w:rPr>
                <w:sz w:val="22"/>
                <w:szCs w:val="22"/>
              </w:rPr>
            </w:pPr>
            <w:r w:rsidRPr="008022E3">
              <w:rPr>
                <w:sz w:val="22"/>
                <w:szCs w:val="22"/>
              </w:rPr>
              <w:t>83</w:t>
            </w:r>
          </w:p>
        </w:tc>
      </w:tr>
      <w:tr w:rsidR="00C8549D" w:rsidRPr="008022E3" w:rsidTr="008B33A5">
        <w:tc>
          <w:tcPr>
            <w:tcW w:w="1800" w:type="dxa"/>
          </w:tcPr>
          <w:p w:rsidR="00C8549D" w:rsidRPr="008022E3" w:rsidRDefault="00C8549D" w:rsidP="008022E3">
            <w:pPr>
              <w:pStyle w:val="a3"/>
              <w:spacing w:before="0" w:after="0"/>
              <w:contextualSpacing/>
              <w:jc w:val="center"/>
              <w:rPr>
                <w:color w:val="000000"/>
                <w:sz w:val="22"/>
                <w:szCs w:val="22"/>
              </w:rPr>
            </w:pPr>
          </w:p>
        </w:tc>
        <w:tc>
          <w:tcPr>
            <w:tcW w:w="1461" w:type="dxa"/>
          </w:tcPr>
          <w:p w:rsidR="00C8549D" w:rsidRPr="008022E3" w:rsidRDefault="00C8549D" w:rsidP="008022E3">
            <w:pPr>
              <w:pStyle w:val="a3"/>
              <w:spacing w:before="0" w:after="0"/>
              <w:contextualSpacing/>
              <w:jc w:val="center"/>
              <w:rPr>
                <w:color w:val="000000"/>
                <w:sz w:val="22"/>
                <w:szCs w:val="22"/>
              </w:rPr>
            </w:pPr>
            <w:r w:rsidRPr="008022E3">
              <w:rPr>
                <w:color w:val="000000"/>
                <w:sz w:val="22"/>
                <w:szCs w:val="22"/>
              </w:rPr>
              <w:t>февраль</w:t>
            </w:r>
          </w:p>
        </w:tc>
        <w:tc>
          <w:tcPr>
            <w:tcW w:w="1559" w:type="dxa"/>
          </w:tcPr>
          <w:p w:rsidR="00C8549D" w:rsidRPr="008022E3" w:rsidRDefault="00C8549D" w:rsidP="008022E3">
            <w:pPr>
              <w:pStyle w:val="a3"/>
              <w:spacing w:before="0" w:after="0"/>
              <w:contextualSpacing/>
              <w:jc w:val="center"/>
              <w:rPr>
                <w:color w:val="000000"/>
                <w:sz w:val="22"/>
                <w:szCs w:val="22"/>
              </w:rPr>
            </w:pPr>
            <w:r w:rsidRPr="008022E3">
              <w:rPr>
                <w:color w:val="000000"/>
                <w:sz w:val="22"/>
                <w:szCs w:val="22"/>
              </w:rPr>
              <w:t>25</w:t>
            </w:r>
          </w:p>
        </w:tc>
        <w:tc>
          <w:tcPr>
            <w:tcW w:w="2268" w:type="dxa"/>
          </w:tcPr>
          <w:p w:rsidR="00C8549D" w:rsidRPr="008022E3" w:rsidRDefault="00C8549D" w:rsidP="008022E3">
            <w:pPr>
              <w:pStyle w:val="a3"/>
              <w:spacing w:before="0" w:after="0"/>
              <w:contextualSpacing/>
              <w:jc w:val="center"/>
              <w:rPr>
                <w:color w:val="000000"/>
                <w:sz w:val="22"/>
                <w:szCs w:val="22"/>
              </w:rPr>
            </w:pPr>
            <w:r w:rsidRPr="008022E3">
              <w:rPr>
                <w:color w:val="000000"/>
                <w:sz w:val="22"/>
                <w:szCs w:val="22"/>
              </w:rPr>
              <w:t>5</w:t>
            </w:r>
          </w:p>
        </w:tc>
        <w:tc>
          <w:tcPr>
            <w:tcW w:w="1855" w:type="dxa"/>
          </w:tcPr>
          <w:p w:rsidR="00C8549D" w:rsidRPr="008022E3" w:rsidRDefault="00C8549D" w:rsidP="008022E3">
            <w:pPr>
              <w:pStyle w:val="a3"/>
              <w:spacing w:before="0" w:after="0"/>
              <w:contextualSpacing/>
              <w:jc w:val="center"/>
              <w:rPr>
                <w:color w:val="000000"/>
                <w:sz w:val="22"/>
                <w:szCs w:val="22"/>
              </w:rPr>
            </w:pPr>
            <w:r w:rsidRPr="008022E3">
              <w:rPr>
                <w:color w:val="000000"/>
                <w:sz w:val="22"/>
                <w:szCs w:val="22"/>
              </w:rPr>
              <w:t>56</w:t>
            </w:r>
          </w:p>
        </w:tc>
        <w:tc>
          <w:tcPr>
            <w:tcW w:w="1576" w:type="dxa"/>
          </w:tcPr>
          <w:p w:rsidR="00C8549D" w:rsidRPr="008022E3" w:rsidRDefault="00C8549D" w:rsidP="008022E3">
            <w:pPr>
              <w:pStyle w:val="ab"/>
              <w:contextualSpacing/>
              <w:rPr>
                <w:sz w:val="22"/>
                <w:szCs w:val="22"/>
              </w:rPr>
            </w:pPr>
            <w:r w:rsidRPr="008022E3">
              <w:rPr>
                <w:sz w:val="22"/>
                <w:szCs w:val="22"/>
              </w:rPr>
              <w:t>100</w:t>
            </w:r>
          </w:p>
        </w:tc>
      </w:tr>
    </w:tbl>
    <w:p w:rsidR="00C8549D" w:rsidRPr="008022E3" w:rsidRDefault="00C8549D" w:rsidP="008022E3">
      <w:pPr>
        <w:spacing w:after="0" w:line="240" w:lineRule="auto"/>
        <w:contextualSpacing/>
        <w:jc w:val="center"/>
        <w:rPr>
          <w:rFonts w:ascii="Times New Roman" w:hAnsi="Times New Roman" w:cs="Times New Roman"/>
          <w:b/>
        </w:rPr>
      </w:pPr>
    </w:p>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 xml:space="preserve">Руководитель ШМО учителей истории и обществознания Кириллова Л. А., подводя итоги по </w:t>
      </w:r>
      <w:proofErr w:type="gramStart"/>
      <w:r w:rsidRPr="008022E3">
        <w:rPr>
          <w:rFonts w:ascii="Times New Roman" w:hAnsi="Times New Roman" w:cs="Times New Roman"/>
        </w:rPr>
        <w:t>вопросу  результативности</w:t>
      </w:r>
      <w:proofErr w:type="gramEnd"/>
      <w:r w:rsidRPr="008022E3">
        <w:rPr>
          <w:rFonts w:ascii="Times New Roman" w:hAnsi="Times New Roman" w:cs="Times New Roman"/>
        </w:rPr>
        <w:t xml:space="preserve"> работы кадрового состава ШМО, отметила высокий уровень творческой активности учителей-историков как в работе с мотивированными, так и с немотивированными детьми  </w:t>
      </w:r>
    </w:p>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Результаты участия в олимпиадах.</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
        <w:gridCol w:w="2085"/>
        <w:gridCol w:w="879"/>
        <w:gridCol w:w="1276"/>
        <w:gridCol w:w="2239"/>
        <w:gridCol w:w="2136"/>
      </w:tblGrid>
      <w:tr w:rsidR="00C8549D" w:rsidRPr="008022E3" w:rsidTr="008B33A5">
        <w:tc>
          <w:tcPr>
            <w:tcW w:w="467"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w:t>
            </w:r>
          </w:p>
        </w:tc>
        <w:tc>
          <w:tcPr>
            <w:tcW w:w="2085"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Ф.И.</w:t>
            </w:r>
          </w:p>
        </w:tc>
        <w:tc>
          <w:tcPr>
            <w:tcW w:w="879"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Класс</w:t>
            </w:r>
          </w:p>
        </w:tc>
        <w:tc>
          <w:tcPr>
            <w:tcW w:w="1276"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Предмет</w:t>
            </w:r>
          </w:p>
        </w:tc>
        <w:tc>
          <w:tcPr>
            <w:tcW w:w="2239"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Результат</w:t>
            </w:r>
          </w:p>
        </w:tc>
        <w:tc>
          <w:tcPr>
            <w:tcW w:w="2136"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Учитель</w:t>
            </w:r>
          </w:p>
        </w:tc>
      </w:tr>
      <w:tr w:rsidR="00C8549D" w:rsidRPr="008022E3" w:rsidTr="008B33A5">
        <w:tc>
          <w:tcPr>
            <w:tcW w:w="467"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1</w:t>
            </w:r>
          </w:p>
        </w:tc>
        <w:tc>
          <w:tcPr>
            <w:tcW w:w="2085" w:type="dxa"/>
          </w:tcPr>
          <w:p w:rsidR="00C8549D" w:rsidRPr="008022E3" w:rsidRDefault="00C8549D" w:rsidP="008022E3">
            <w:pPr>
              <w:spacing w:after="0" w:line="240" w:lineRule="auto"/>
              <w:ind w:left="241" w:hanging="241"/>
              <w:contextualSpacing/>
              <w:rPr>
                <w:rFonts w:ascii="Times New Roman" w:hAnsi="Times New Roman" w:cs="Times New Roman"/>
              </w:rPr>
            </w:pPr>
            <w:r w:rsidRPr="008022E3">
              <w:rPr>
                <w:rFonts w:ascii="Times New Roman" w:hAnsi="Times New Roman" w:cs="Times New Roman"/>
              </w:rPr>
              <w:t>Шарапов Тимур</w:t>
            </w:r>
          </w:p>
        </w:tc>
        <w:tc>
          <w:tcPr>
            <w:tcW w:w="879"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7а</w:t>
            </w:r>
          </w:p>
        </w:tc>
        <w:tc>
          <w:tcPr>
            <w:tcW w:w="1276"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история</w:t>
            </w:r>
          </w:p>
        </w:tc>
        <w:tc>
          <w:tcPr>
            <w:tcW w:w="2239"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Призер муниципального этапа Всероссийской олимпиады</w:t>
            </w:r>
          </w:p>
        </w:tc>
        <w:tc>
          <w:tcPr>
            <w:tcW w:w="2136" w:type="dxa"/>
          </w:tcPr>
          <w:p w:rsidR="00C8549D" w:rsidRPr="008022E3" w:rsidRDefault="00C8549D" w:rsidP="008022E3">
            <w:pPr>
              <w:spacing w:after="0" w:line="240" w:lineRule="auto"/>
              <w:contextualSpacing/>
              <w:rPr>
                <w:rFonts w:ascii="Times New Roman" w:hAnsi="Times New Roman" w:cs="Times New Roman"/>
              </w:rPr>
            </w:pPr>
            <w:proofErr w:type="spellStart"/>
            <w:r w:rsidRPr="008022E3">
              <w:rPr>
                <w:rFonts w:ascii="Times New Roman" w:hAnsi="Times New Roman" w:cs="Times New Roman"/>
              </w:rPr>
              <w:t>Гарифуллина</w:t>
            </w:r>
            <w:proofErr w:type="spellEnd"/>
            <w:r w:rsidRPr="008022E3">
              <w:rPr>
                <w:rFonts w:ascii="Times New Roman" w:hAnsi="Times New Roman" w:cs="Times New Roman"/>
              </w:rPr>
              <w:t xml:space="preserve"> Э.И.</w:t>
            </w:r>
          </w:p>
        </w:tc>
      </w:tr>
      <w:tr w:rsidR="00C8549D" w:rsidRPr="008022E3" w:rsidTr="008B33A5">
        <w:tc>
          <w:tcPr>
            <w:tcW w:w="467"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2</w:t>
            </w:r>
          </w:p>
        </w:tc>
        <w:tc>
          <w:tcPr>
            <w:tcW w:w="2085" w:type="dxa"/>
          </w:tcPr>
          <w:p w:rsidR="00C8549D" w:rsidRPr="008022E3" w:rsidRDefault="00C8549D" w:rsidP="008022E3">
            <w:pPr>
              <w:spacing w:after="0" w:line="240" w:lineRule="auto"/>
              <w:ind w:left="241" w:hanging="241"/>
              <w:contextualSpacing/>
              <w:rPr>
                <w:rFonts w:ascii="Times New Roman" w:hAnsi="Times New Roman" w:cs="Times New Roman"/>
              </w:rPr>
            </w:pPr>
            <w:proofErr w:type="spellStart"/>
            <w:r w:rsidRPr="008022E3">
              <w:rPr>
                <w:rFonts w:ascii="Times New Roman" w:hAnsi="Times New Roman" w:cs="Times New Roman"/>
              </w:rPr>
              <w:t>Гирфанов</w:t>
            </w:r>
            <w:proofErr w:type="spellEnd"/>
            <w:r w:rsidRPr="008022E3">
              <w:rPr>
                <w:rFonts w:ascii="Times New Roman" w:hAnsi="Times New Roman" w:cs="Times New Roman"/>
              </w:rPr>
              <w:t xml:space="preserve"> </w:t>
            </w:r>
            <w:proofErr w:type="spellStart"/>
            <w:r w:rsidRPr="008022E3">
              <w:rPr>
                <w:rFonts w:ascii="Times New Roman" w:hAnsi="Times New Roman" w:cs="Times New Roman"/>
              </w:rPr>
              <w:t>Рамис</w:t>
            </w:r>
            <w:proofErr w:type="spellEnd"/>
          </w:p>
        </w:tc>
        <w:tc>
          <w:tcPr>
            <w:tcW w:w="879"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7б</w:t>
            </w:r>
          </w:p>
        </w:tc>
        <w:tc>
          <w:tcPr>
            <w:tcW w:w="1276"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история</w:t>
            </w:r>
          </w:p>
        </w:tc>
        <w:tc>
          <w:tcPr>
            <w:tcW w:w="2239"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Призер муниципального этапа Всероссийской олимпиады</w:t>
            </w:r>
          </w:p>
        </w:tc>
        <w:tc>
          <w:tcPr>
            <w:tcW w:w="2136" w:type="dxa"/>
          </w:tcPr>
          <w:p w:rsidR="00C8549D" w:rsidRPr="008022E3" w:rsidRDefault="00C8549D" w:rsidP="008022E3">
            <w:pPr>
              <w:spacing w:after="0" w:line="240" w:lineRule="auto"/>
              <w:contextualSpacing/>
              <w:rPr>
                <w:rFonts w:ascii="Times New Roman" w:hAnsi="Times New Roman" w:cs="Times New Roman"/>
              </w:rPr>
            </w:pPr>
            <w:proofErr w:type="spellStart"/>
            <w:r w:rsidRPr="008022E3">
              <w:rPr>
                <w:rFonts w:ascii="Times New Roman" w:hAnsi="Times New Roman" w:cs="Times New Roman"/>
              </w:rPr>
              <w:t>Гарифуллина</w:t>
            </w:r>
            <w:proofErr w:type="spellEnd"/>
            <w:r w:rsidRPr="008022E3">
              <w:rPr>
                <w:rFonts w:ascii="Times New Roman" w:hAnsi="Times New Roman" w:cs="Times New Roman"/>
              </w:rPr>
              <w:t xml:space="preserve"> Э.И.</w:t>
            </w:r>
          </w:p>
        </w:tc>
      </w:tr>
    </w:tbl>
    <w:p w:rsidR="00C8549D" w:rsidRPr="008022E3" w:rsidRDefault="00C8549D" w:rsidP="008022E3">
      <w:pPr>
        <w:spacing w:after="0" w:line="240" w:lineRule="auto"/>
        <w:contextualSpacing/>
        <w:rPr>
          <w:rFonts w:ascii="Times New Roman" w:hAnsi="Times New Roman" w:cs="Times New Roman"/>
        </w:rPr>
      </w:pPr>
    </w:p>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Результаты участия в творческих конкурсах.</w:t>
      </w:r>
    </w:p>
    <w:tbl>
      <w:tblPr>
        <w:tblW w:w="992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
        <w:gridCol w:w="1949"/>
        <w:gridCol w:w="841"/>
        <w:gridCol w:w="3684"/>
        <w:gridCol w:w="1346"/>
        <w:gridCol w:w="1660"/>
      </w:tblGrid>
      <w:tr w:rsidR="00C8549D" w:rsidRPr="008022E3" w:rsidTr="00C8549D">
        <w:tc>
          <w:tcPr>
            <w:tcW w:w="442" w:type="dxa"/>
          </w:tcPr>
          <w:p w:rsidR="00C8549D" w:rsidRPr="008022E3" w:rsidRDefault="00C8549D" w:rsidP="008022E3">
            <w:pPr>
              <w:spacing w:after="0" w:line="240" w:lineRule="auto"/>
              <w:contextualSpacing/>
              <w:jc w:val="center"/>
              <w:rPr>
                <w:rFonts w:ascii="Times New Roman" w:hAnsi="Times New Roman" w:cs="Times New Roman"/>
              </w:rPr>
            </w:pPr>
            <w:r w:rsidRPr="008022E3">
              <w:rPr>
                <w:rFonts w:ascii="Times New Roman" w:hAnsi="Times New Roman" w:cs="Times New Roman"/>
              </w:rPr>
              <w:t>№</w:t>
            </w:r>
          </w:p>
        </w:tc>
        <w:tc>
          <w:tcPr>
            <w:tcW w:w="1949" w:type="dxa"/>
          </w:tcPr>
          <w:p w:rsidR="00C8549D" w:rsidRPr="008022E3" w:rsidRDefault="00C8549D" w:rsidP="008022E3">
            <w:pPr>
              <w:spacing w:after="0" w:line="240" w:lineRule="auto"/>
              <w:contextualSpacing/>
              <w:jc w:val="center"/>
              <w:rPr>
                <w:rFonts w:ascii="Times New Roman" w:hAnsi="Times New Roman" w:cs="Times New Roman"/>
              </w:rPr>
            </w:pPr>
            <w:r w:rsidRPr="008022E3">
              <w:rPr>
                <w:rFonts w:ascii="Times New Roman" w:hAnsi="Times New Roman" w:cs="Times New Roman"/>
              </w:rPr>
              <w:t>Ф.И. ученика</w:t>
            </w:r>
          </w:p>
        </w:tc>
        <w:tc>
          <w:tcPr>
            <w:tcW w:w="841" w:type="dxa"/>
          </w:tcPr>
          <w:p w:rsidR="00C8549D" w:rsidRPr="008022E3" w:rsidRDefault="00C8549D" w:rsidP="008022E3">
            <w:pPr>
              <w:spacing w:after="0" w:line="240" w:lineRule="auto"/>
              <w:contextualSpacing/>
              <w:jc w:val="center"/>
              <w:rPr>
                <w:rFonts w:ascii="Times New Roman" w:hAnsi="Times New Roman" w:cs="Times New Roman"/>
              </w:rPr>
            </w:pPr>
            <w:r w:rsidRPr="008022E3">
              <w:rPr>
                <w:rFonts w:ascii="Times New Roman" w:hAnsi="Times New Roman" w:cs="Times New Roman"/>
              </w:rPr>
              <w:t>Класс</w:t>
            </w:r>
          </w:p>
        </w:tc>
        <w:tc>
          <w:tcPr>
            <w:tcW w:w="3684" w:type="dxa"/>
          </w:tcPr>
          <w:p w:rsidR="00C8549D" w:rsidRPr="008022E3" w:rsidRDefault="00C8549D" w:rsidP="008022E3">
            <w:pPr>
              <w:spacing w:after="0" w:line="240" w:lineRule="auto"/>
              <w:contextualSpacing/>
              <w:jc w:val="center"/>
              <w:rPr>
                <w:rFonts w:ascii="Times New Roman" w:hAnsi="Times New Roman" w:cs="Times New Roman"/>
              </w:rPr>
            </w:pPr>
            <w:r w:rsidRPr="008022E3">
              <w:rPr>
                <w:rFonts w:ascii="Times New Roman" w:hAnsi="Times New Roman" w:cs="Times New Roman"/>
              </w:rPr>
              <w:t>Название конкурса</w:t>
            </w:r>
          </w:p>
        </w:tc>
        <w:tc>
          <w:tcPr>
            <w:tcW w:w="1346" w:type="dxa"/>
          </w:tcPr>
          <w:p w:rsidR="00C8549D" w:rsidRPr="008022E3" w:rsidRDefault="00C8549D" w:rsidP="008022E3">
            <w:pPr>
              <w:spacing w:after="0" w:line="240" w:lineRule="auto"/>
              <w:contextualSpacing/>
              <w:jc w:val="center"/>
              <w:rPr>
                <w:rFonts w:ascii="Times New Roman" w:hAnsi="Times New Roman" w:cs="Times New Roman"/>
              </w:rPr>
            </w:pPr>
            <w:r w:rsidRPr="008022E3">
              <w:rPr>
                <w:rFonts w:ascii="Times New Roman" w:hAnsi="Times New Roman" w:cs="Times New Roman"/>
              </w:rPr>
              <w:t>Результат</w:t>
            </w:r>
          </w:p>
        </w:tc>
        <w:tc>
          <w:tcPr>
            <w:tcW w:w="1660" w:type="dxa"/>
          </w:tcPr>
          <w:p w:rsidR="00C8549D" w:rsidRPr="008022E3" w:rsidRDefault="00C8549D" w:rsidP="008022E3">
            <w:pPr>
              <w:spacing w:after="0" w:line="240" w:lineRule="auto"/>
              <w:contextualSpacing/>
              <w:jc w:val="center"/>
              <w:rPr>
                <w:rFonts w:ascii="Times New Roman" w:hAnsi="Times New Roman" w:cs="Times New Roman"/>
              </w:rPr>
            </w:pPr>
            <w:r w:rsidRPr="008022E3">
              <w:rPr>
                <w:rFonts w:ascii="Times New Roman" w:hAnsi="Times New Roman" w:cs="Times New Roman"/>
              </w:rPr>
              <w:t>Учитель</w:t>
            </w:r>
          </w:p>
        </w:tc>
      </w:tr>
      <w:tr w:rsidR="00C8549D" w:rsidRPr="008022E3" w:rsidTr="00C8549D">
        <w:tc>
          <w:tcPr>
            <w:tcW w:w="442"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1</w:t>
            </w:r>
          </w:p>
        </w:tc>
        <w:tc>
          <w:tcPr>
            <w:tcW w:w="1949"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Нуриева Я. Р.</w:t>
            </w:r>
          </w:p>
        </w:tc>
        <w:tc>
          <w:tcPr>
            <w:tcW w:w="841"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10</w:t>
            </w:r>
          </w:p>
        </w:tc>
        <w:tc>
          <w:tcPr>
            <w:tcW w:w="3684"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color w:val="000000"/>
              </w:rPr>
              <w:t>III межрегиональная научно-практическая конференция «Памяти пяти героев-земляков «Духовное и историческое наследие родного края» («</w:t>
            </w:r>
            <w:proofErr w:type="spellStart"/>
            <w:r w:rsidRPr="008022E3">
              <w:rPr>
                <w:rFonts w:ascii="Times New Roman" w:hAnsi="Times New Roman" w:cs="Times New Roman"/>
                <w:color w:val="000000"/>
              </w:rPr>
              <w:t>Туган</w:t>
            </w:r>
            <w:proofErr w:type="spellEnd"/>
            <w:r w:rsidRPr="008022E3">
              <w:rPr>
                <w:rFonts w:ascii="Times New Roman" w:hAnsi="Times New Roman" w:cs="Times New Roman"/>
                <w:color w:val="000000"/>
              </w:rPr>
              <w:t xml:space="preserve"> </w:t>
            </w:r>
            <w:proofErr w:type="spellStart"/>
            <w:r w:rsidRPr="008022E3">
              <w:rPr>
                <w:rFonts w:ascii="Times New Roman" w:hAnsi="Times New Roman" w:cs="Times New Roman"/>
                <w:color w:val="000000"/>
              </w:rPr>
              <w:t>ягыбызның</w:t>
            </w:r>
            <w:proofErr w:type="spellEnd"/>
            <w:r w:rsidRPr="008022E3">
              <w:rPr>
                <w:rFonts w:ascii="Times New Roman" w:hAnsi="Times New Roman" w:cs="Times New Roman"/>
                <w:color w:val="000000"/>
              </w:rPr>
              <w:t xml:space="preserve"> </w:t>
            </w:r>
            <w:proofErr w:type="spellStart"/>
            <w:r w:rsidRPr="008022E3">
              <w:rPr>
                <w:rFonts w:ascii="Times New Roman" w:hAnsi="Times New Roman" w:cs="Times New Roman"/>
                <w:color w:val="000000"/>
              </w:rPr>
              <w:t>рухи</w:t>
            </w:r>
            <w:proofErr w:type="spellEnd"/>
            <w:r w:rsidRPr="008022E3">
              <w:rPr>
                <w:rFonts w:ascii="Times New Roman" w:hAnsi="Times New Roman" w:cs="Times New Roman"/>
                <w:color w:val="000000"/>
              </w:rPr>
              <w:t xml:space="preserve"> </w:t>
            </w:r>
            <w:proofErr w:type="spellStart"/>
            <w:r w:rsidRPr="008022E3">
              <w:rPr>
                <w:rFonts w:ascii="Times New Roman" w:hAnsi="Times New Roman" w:cs="Times New Roman"/>
                <w:color w:val="000000"/>
              </w:rPr>
              <w:t>һәм</w:t>
            </w:r>
            <w:proofErr w:type="spellEnd"/>
            <w:r w:rsidRPr="008022E3">
              <w:rPr>
                <w:rFonts w:ascii="Times New Roman" w:hAnsi="Times New Roman" w:cs="Times New Roman"/>
                <w:color w:val="000000"/>
              </w:rPr>
              <w:t xml:space="preserve"> </w:t>
            </w:r>
            <w:proofErr w:type="spellStart"/>
            <w:r w:rsidRPr="008022E3">
              <w:rPr>
                <w:rFonts w:ascii="Times New Roman" w:hAnsi="Times New Roman" w:cs="Times New Roman"/>
                <w:color w:val="000000"/>
              </w:rPr>
              <w:t>мәдәни</w:t>
            </w:r>
            <w:proofErr w:type="spellEnd"/>
            <w:r w:rsidRPr="008022E3">
              <w:rPr>
                <w:rFonts w:ascii="Times New Roman" w:hAnsi="Times New Roman" w:cs="Times New Roman"/>
                <w:color w:val="000000"/>
              </w:rPr>
              <w:t xml:space="preserve"> </w:t>
            </w:r>
            <w:proofErr w:type="spellStart"/>
            <w:r w:rsidRPr="008022E3">
              <w:rPr>
                <w:rFonts w:ascii="Times New Roman" w:hAnsi="Times New Roman" w:cs="Times New Roman"/>
                <w:color w:val="000000"/>
              </w:rPr>
              <w:t>мирасы</w:t>
            </w:r>
            <w:proofErr w:type="spellEnd"/>
          </w:p>
        </w:tc>
        <w:tc>
          <w:tcPr>
            <w:tcW w:w="1346"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Диплом 1 степени</w:t>
            </w:r>
          </w:p>
        </w:tc>
        <w:tc>
          <w:tcPr>
            <w:tcW w:w="1660"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Кириллова Л. А.</w:t>
            </w:r>
          </w:p>
        </w:tc>
      </w:tr>
      <w:tr w:rsidR="00C8549D" w:rsidRPr="008022E3" w:rsidTr="00C8549D">
        <w:tc>
          <w:tcPr>
            <w:tcW w:w="442"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lastRenderedPageBreak/>
              <w:t>2</w:t>
            </w:r>
          </w:p>
        </w:tc>
        <w:tc>
          <w:tcPr>
            <w:tcW w:w="1949" w:type="dxa"/>
          </w:tcPr>
          <w:p w:rsidR="00C8549D" w:rsidRPr="008022E3" w:rsidRDefault="00C8549D" w:rsidP="008022E3">
            <w:pPr>
              <w:spacing w:after="0" w:line="240" w:lineRule="auto"/>
              <w:contextualSpacing/>
              <w:rPr>
                <w:rFonts w:ascii="Times New Roman" w:hAnsi="Times New Roman" w:cs="Times New Roman"/>
              </w:rPr>
            </w:pPr>
            <w:proofErr w:type="spellStart"/>
            <w:r w:rsidRPr="008022E3">
              <w:rPr>
                <w:rFonts w:ascii="Times New Roman" w:hAnsi="Times New Roman" w:cs="Times New Roman"/>
              </w:rPr>
              <w:t>Джураева</w:t>
            </w:r>
            <w:proofErr w:type="spellEnd"/>
            <w:r w:rsidRPr="008022E3">
              <w:rPr>
                <w:rFonts w:ascii="Times New Roman" w:hAnsi="Times New Roman" w:cs="Times New Roman"/>
              </w:rPr>
              <w:t xml:space="preserve"> М</w:t>
            </w:r>
          </w:p>
        </w:tc>
        <w:tc>
          <w:tcPr>
            <w:tcW w:w="841"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8 б</w:t>
            </w:r>
          </w:p>
        </w:tc>
        <w:tc>
          <w:tcPr>
            <w:tcW w:w="3684" w:type="dxa"/>
          </w:tcPr>
          <w:p w:rsidR="00C8549D" w:rsidRPr="008022E3" w:rsidRDefault="00C8549D" w:rsidP="008022E3">
            <w:pPr>
              <w:pStyle w:val="ab"/>
              <w:rPr>
                <w:sz w:val="22"/>
                <w:szCs w:val="22"/>
              </w:rPr>
            </w:pPr>
            <w:r w:rsidRPr="008022E3">
              <w:rPr>
                <w:sz w:val="22"/>
                <w:szCs w:val="22"/>
              </w:rPr>
              <w:t>Муниципальная олимпиада «Умники и Умницы» 21.04.2021</w:t>
            </w:r>
          </w:p>
          <w:p w:rsidR="00C8549D" w:rsidRPr="008022E3" w:rsidRDefault="00C8549D" w:rsidP="008022E3">
            <w:pPr>
              <w:spacing w:after="0" w:line="240" w:lineRule="auto"/>
              <w:contextualSpacing/>
              <w:rPr>
                <w:rFonts w:ascii="Times New Roman" w:hAnsi="Times New Roman" w:cs="Times New Roman"/>
              </w:rPr>
            </w:pPr>
          </w:p>
        </w:tc>
        <w:tc>
          <w:tcPr>
            <w:tcW w:w="1346"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2 место</w:t>
            </w:r>
          </w:p>
        </w:tc>
        <w:tc>
          <w:tcPr>
            <w:tcW w:w="1660"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Кириллова Л. А.</w:t>
            </w:r>
          </w:p>
        </w:tc>
      </w:tr>
      <w:tr w:rsidR="00C8549D" w:rsidRPr="008022E3" w:rsidTr="00C8549D">
        <w:tc>
          <w:tcPr>
            <w:tcW w:w="442"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3</w:t>
            </w:r>
          </w:p>
        </w:tc>
        <w:tc>
          <w:tcPr>
            <w:tcW w:w="1949" w:type="dxa"/>
          </w:tcPr>
          <w:p w:rsidR="00C8549D" w:rsidRPr="008022E3" w:rsidRDefault="00C8549D" w:rsidP="008022E3">
            <w:pPr>
              <w:spacing w:after="0" w:line="240" w:lineRule="auto"/>
              <w:contextualSpacing/>
              <w:rPr>
                <w:rFonts w:ascii="Times New Roman" w:hAnsi="Times New Roman" w:cs="Times New Roman"/>
              </w:rPr>
            </w:pPr>
            <w:proofErr w:type="spellStart"/>
            <w:r w:rsidRPr="008022E3">
              <w:rPr>
                <w:rFonts w:ascii="Times New Roman" w:hAnsi="Times New Roman" w:cs="Times New Roman"/>
              </w:rPr>
              <w:t>Саттарова</w:t>
            </w:r>
            <w:proofErr w:type="spellEnd"/>
            <w:r w:rsidRPr="008022E3">
              <w:rPr>
                <w:rFonts w:ascii="Times New Roman" w:hAnsi="Times New Roman" w:cs="Times New Roman"/>
              </w:rPr>
              <w:t xml:space="preserve"> Ч. Р.</w:t>
            </w:r>
          </w:p>
        </w:tc>
        <w:tc>
          <w:tcPr>
            <w:tcW w:w="841"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8 а</w:t>
            </w:r>
          </w:p>
        </w:tc>
        <w:tc>
          <w:tcPr>
            <w:tcW w:w="3684" w:type="dxa"/>
          </w:tcPr>
          <w:p w:rsidR="00C8549D" w:rsidRPr="008022E3" w:rsidRDefault="00C8549D" w:rsidP="008022E3">
            <w:pPr>
              <w:pStyle w:val="ab"/>
              <w:rPr>
                <w:sz w:val="22"/>
                <w:szCs w:val="22"/>
              </w:rPr>
            </w:pPr>
            <w:r w:rsidRPr="008022E3">
              <w:rPr>
                <w:sz w:val="22"/>
                <w:szCs w:val="22"/>
              </w:rPr>
              <w:t>Муниципальная олимпиада «Умники и Умницы» 21.04.2021</w:t>
            </w:r>
          </w:p>
          <w:p w:rsidR="00C8549D" w:rsidRPr="008022E3" w:rsidRDefault="00C8549D" w:rsidP="008022E3">
            <w:pPr>
              <w:pStyle w:val="ab"/>
              <w:rPr>
                <w:sz w:val="22"/>
                <w:szCs w:val="22"/>
              </w:rPr>
            </w:pPr>
          </w:p>
        </w:tc>
        <w:tc>
          <w:tcPr>
            <w:tcW w:w="1346"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3 место</w:t>
            </w:r>
          </w:p>
        </w:tc>
        <w:tc>
          <w:tcPr>
            <w:tcW w:w="1660"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Кириллова Л. А</w:t>
            </w:r>
          </w:p>
        </w:tc>
      </w:tr>
      <w:tr w:rsidR="00C8549D" w:rsidRPr="008022E3" w:rsidTr="00C8549D">
        <w:tc>
          <w:tcPr>
            <w:tcW w:w="442"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4</w:t>
            </w:r>
          </w:p>
        </w:tc>
        <w:tc>
          <w:tcPr>
            <w:tcW w:w="1949"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25 учеников</w:t>
            </w:r>
          </w:p>
        </w:tc>
        <w:tc>
          <w:tcPr>
            <w:tcW w:w="841"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 xml:space="preserve">6,8,10 </w:t>
            </w:r>
            <w:proofErr w:type="spellStart"/>
            <w:r w:rsidRPr="008022E3">
              <w:rPr>
                <w:rFonts w:ascii="Times New Roman" w:hAnsi="Times New Roman" w:cs="Times New Roman"/>
              </w:rPr>
              <w:t>кл</w:t>
            </w:r>
            <w:proofErr w:type="spellEnd"/>
          </w:p>
        </w:tc>
        <w:tc>
          <w:tcPr>
            <w:tcW w:w="3684"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Всероссийская акция «Финансовая грамотность»</w:t>
            </w:r>
          </w:p>
        </w:tc>
        <w:tc>
          <w:tcPr>
            <w:tcW w:w="1346"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Сертификат участника</w:t>
            </w:r>
          </w:p>
        </w:tc>
        <w:tc>
          <w:tcPr>
            <w:tcW w:w="1660"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Кириллова Л. А.</w:t>
            </w:r>
          </w:p>
        </w:tc>
      </w:tr>
      <w:tr w:rsidR="00C8549D" w:rsidRPr="008022E3" w:rsidTr="00C8549D">
        <w:tc>
          <w:tcPr>
            <w:tcW w:w="442"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5</w:t>
            </w:r>
          </w:p>
        </w:tc>
        <w:tc>
          <w:tcPr>
            <w:tcW w:w="1949" w:type="dxa"/>
          </w:tcPr>
          <w:p w:rsidR="00C8549D" w:rsidRPr="008022E3" w:rsidRDefault="00C8549D" w:rsidP="008022E3">
            <w:pPr>
              <w:spacing w:after="0" w:line="240" w:lineRule="auto"/>
              <w:rPr>
                <w:rFonts w:ascii="Times New Roman" w:hAnsi="Times New Roman" w:cs="Times New Roman"/>
              </w:rPr>
            </w:pPr>
            <w:r w:rsidRPr="008022E3">
              <w:rPr>
                <w:rFonts w:ascii="Times New Roman" w:hAnsi="Times New Roman" w:cs="Times New Roman"/>
              </w:rPr>
              <w:t xml:space="preserve">Хасанова </w:t>
            </w:r>
            <w:proofErr w:type="spellStart"/>
            <w:r w:rsidRPr="008022E3">
              <w:rPr>
                <w:rFonts w:ascii="Times New Roman" w:hAnsi="Times New Roman" w:cs="Times New Roman"/>
              </w:rPr>
              <w:t>Лейсан</w:t>
            </w:r>
            <w:proofErr w:type="spellEnd"/>
            <w:r w:rsidRPr="008022E3">
              <w:rPr>
                <w:rFonts w:ascii="Times New Roman" w:hAnsi="Times New Roman" w:cs="Times New Roman"/>
              </w:rPr>
              <w:t xml:space="preserve"> </w:t>
            </w:r>
          </w:p>
        </w:tc>
        <w:tc>
          <w:tcPr>
            <w:tcW w:w="841" w:type="dxa"/>
          </w:tcPr>
          <w:p w:rsidR="00C8549D" w:rsidRPr="008022E3" w:rsidRDefault="00C8549D" w:rsidP="008022E3">
            <w:pPr>
              <w:spacing w:after="0" w:line="240" w:lineRule="auto"/>
              <w:rPr>
                <w:rFonts w:ascii="Times New Roman" w:hAnsi="Times New Roman" w:cs="Times New Roman"/>
              </w:rPr>
            </w:pPr>
            <w:r w:rsidRPr="008022E3">
              <w:rPr>
                <w:rFonts w:ascii="Times New Roman" w:hAnsi="Times New Roman" w:cs="Times New Roman"/>
              </w:rPr>
              <w:t>9а</w:t>
            </w:r>
          </w:p>
        </w:tc>
        <w:tc>
          <w:tcPr>
            <w:tcW w:w="3684" w:type="dxa"/>
          </w:tcPr>
          <w:p w:rsidR="00C8549D" w:rsidRPr="008022E3" w:rsidRDefault="00C8549D" w:rsidP="008022E3">
            <w:pPr>
              <w:spacing w:after="0" w:line="240" w:lineRule="auto"/>
              <w:rPr>
                <w:rFonts w:ascii="Times New Roman" w:hAnsi="Times New Roman" w:cs="Times New Roman"/>
              </w:rPr>
            </w:pPr>
            <w:r w:rsidRPr="008022E3">
              <w:rPr>
                <w:rFonts w:ascii="Times New Roman" w:hAnsi="Times New Roman" w:cs="Times New Roman"/>
              </w:rPr>
              <w:t>Республиканская НПК «Я выбираю село</w:t>
            </w:r>
          </w:p>
        </w:tc>
        <w:tc>
          <w:tcPr>
            <w:tcW w:w="1346"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участник</w:t>
            </w:r>
          </w:p>
        </w:tc>
        <w:tc>
          <w:tcPr>
            <w:tcW w:w="1660" w:type="dxa"/>
          </w:tcPr>
          <w:p w:rsidR="00C8549D" w:rsidRPr="008022E3" w:rsidRDefault="00C8549D" w:rsidP="008022E3">
            <w:pPr>
              <w:spacing w:after="0" w:line="240" w:lineRule="auto"/>
              <w:rPr>
                <w:rFonts w:ascii="Times New Roman" w:hAnsi="Times New Roman" w:cs="Times New Roman"/>
              </w:rPr>
            </w:pPr>
            <w:proofErr w:type="spellStart"/>
            <w:r w:rsidRPr="008022E3">
              <w:rPr>
                <w:rFonts w:ascii="Times New Roman" w:hAnsi="Times New Roman" w:cs="Times New Roman"/>
              </w:rPr>
              <w:t>Гиматдинова</w:t>
            </w:r>
            <w:proofErr w:type="spellEnd"/>
            <w:r w:rsidRPr="008022E3">
              <w:rPr>
                <w:rFonts w:ascii="Times New Roman" w:hAnsi="Times New Roman" w:cs="Times New Roman"/>
              </w:rPr>
              <w:t xml:space="preserve"> Р.Ф.</w:t>
            </w:r>
          </w:p>
        </w:tc>
      </w:tr>
      <w:tr w:rsidR="00C8549D" w:rsidRPr="008022E3" w:rsidTr="00C8549D">
        <w:tc>
          <w:tcPr>
            <w:tcW w:w="442"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6</w:t>
            </w:r>
          </w:p>
        </w:tc>
        <w:tc>
          <w:tcPr>
            <w:tcW w:w="1949" w:type="dxa"/>
          </w:tcPr>
          <w:p w:rsidR="00C8549D" w:rsidRPr="008022E3" w:rsidRDefault="00C8549D" w:rsidP="008022E3">
            <w:pPr>
              <w:spacing w:after="0" w:line="240" w:lineRule="auto"/>
              <w:rPr>
                <w:rFonts w:ascii="Times New Roman" w:hAnsi="Times New Roman" w:cs="Times New Roman"/>
              </w:rPr>
            </w:pPr>
            <w:proofErr w:type="spellStart"/>
            <w:r w:rsidRPr="008022E3">
              <w:rPr>
                <w:rFonts w:ascii="Times New Roman" w:hAnsi="Times New Roman" w:cs="Times New Roman"/>
              </w:rPr>
              <w:t>Бигманова</w:t>
            </w:r>
            <w:proofErr w:type="spellEnd"/>
            <w:r w:rsidRPr="008022E3">
              <w:rPr>
                <w:rFonts w:ascii="Times New Roman" w:hAnsi="Times New Roman" w:cs="Times New Roman"/>
              </w:rPr>
              <w:t xml:space="preserve"> </w:t>
            </w:r>
            <w:proofErr w:type="spellStart"/>
            <w:r w:rsidRPr="008022E3">
              <w:rPr>
                <w:rFonts w:ascii="Times New Roman" w:hAnsi="Times New Roman" w:cs="Times New Roman"/>
              </w:rPr>
              <w:t>Эльвина</w:t>
            </w:r>
            <w:proofErr w:type="spellEnd"/>
          </w:p>
        </w:tc>
        <w:tc>
          <w:tcPr>
            <w:tcW w:w="841" w:type="dxa"/>
          </w:tcPr>
          <w:p w:rsidR="00C8549D" w:rsidRPr="008022E3" w:rsidRDefault="00C8549D" w:rsidP="008022E3">
            <w:pPr>
              <w:spacing w:after="0" w:line="240" w:lineRule="auto"/>
              <w:rPr>
                <w:rFonts w:ascii="Times New Roman" w:hAnsi="Times New Roman" w:cs="Times New Roman"/>
              </w:rPr>
            </w:pPr>
            <w:r w:rsidRPr="008022E3">
              <w:rPr>
                <w:rFonts w:ascii="Times New Roman" w:hAnsi="Times New Roman" w:cs="Times New Roman"/>
              </w:rPr>
              <w:t>11б</w:t>
            </w:r>
          </w:p>
        </w:tc>
        <w:tc>
          <w:tcPr>
            <w:tcW w:w="3684" w:type="dxa"/>
          </w:tcPr>
          <w:p w:rsidR="00C8549D" w:rsidRPr="008022E3" w:rsidRDefault="00C8549D" w:rsidP="008022E3">
            <w:pPr>
              <w:spacing w:after="0" w:line="240" w:lineRule="auto"/>
              <w:rPr>
                <w:rFonts w:ascii="Times New Roman" w:hAnsi="Times New Roman" w:cs="Times New Roman"/>
              </w:rPr>
            </w:pPr>
            <w:r w:rsidRPr="008022E3">
              <w:rPr>
                <w:rFonts w:ascii="Times New Roman" w:hAnsi="Times New Roman" w:cs="Times New Roman"/>
              </w:rPr>
              <w:t>Зональная Конференция имени Никишина</w:t>
            </w:r>
          </w:p>
        </w:tc>
        <w:tc>
          <w:tcPr>
            <w:tcW w:w="1346"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1 место</w:t>
            </w:r>
          </w:p>
        </w:tc>
        <w:tc>
          <w:tcPr>
            <w:tcW w:w="1660" w:type="dxa"/>
          </w:tcPr>
          <w:p w:rsidR="00C8549D" w:rsidRPr="008022E3" w:rsidRDefault="00C8549D" w:rsidP="008022E3">
            <w:pPr>
              <w:spacing w:after="0" w:line="240" w:lineRule="auto"/>
              <w:rPr>
                <w:rFonts w:ascii="Times New Roman" w:hAnsi="Times New Roman" w:cs="Times New Roman"/>
              </w:rPr>
            </w:pPr>
            <w:proofErr w:type="spellStart"/>
            <w:r w:rsidRPr="008022E3">
              <w:rPr>
                <w:rFonts w:ascii="Times New Roman" w:hAnsi="Times New Roman" w:cs="Times New Roman"/>
              </w:rPr>
              <w:t>Гиматдинова</w:t>
            </w:r>
            <w:proofErr w:type="spellEnd"/>
            <w:r w:rsidRPr="008022E3">
              <w:rPr>
                <w:rFonts w:ascii="Times New Roman" w:hAnsi="Times New Roman" w:cs="Times New Roman"/>
              </w:rPr>
              <w:t xml:space="preserve"> Р.Ф.</w:t>
            </w:r>
          </w:p>
        </w:tc>
      </w:tr>
      <w:tr w:rsidR="00C8549D" w:rsidRPr="008022E3" w:rsidTr="00C8549D">
        <w:tc>
          <w:tcPr>
            <w:tcW w:w="442"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7</w:t>
            </w:r>
          </w:p>
        </w:tc>
        <w:tc>
          <w:tcPr>
            <w:tcW w:w="1949" w:type="dxa"/>
          </w:tcPr>
          <w:p w:rsidR="00C8549D" w:rsidRPr="008022E3" w:rsidRDefault="00C8549D" w:rsidP="008022E3">
            <w:pPr>
              <w:spacing w:after="0" w:line="240" w:lineRule="auto"/>
              <w:rPr>
                <w:rFonts w:ascii="Times New Roman" w:hAnsi="Times New Roman" w:cs="Times New Roman"/>
              </w:rPr>
            </w:pPr>
            <w:proofErr w:type="spellStart"/>
            <w:r w:rsidRPr="008022E3">
              <w:rPr>
                <w:rFonts w:ascii="Times New Roman" w:hAnsi="Times New Roman" w:cs="Times New Roman"/>
              </w:rPr>
              <w:t>Вафина</w:t>
            </w:r>
            <w:proofErr w:type="spellEnd"/>
            <w:r w:rsidRPr="008022E3">
              <w:rPr>
                <w:rFonts w:ascii="Times New Roman" w:hAnsi="Times New Roman" w:cs="Times New Roman"/>
              </w:rPr>
              <w:t xml:space="preserve"> Диана</w:t>
            </w:r>
          </w:p>
        </w:tc>
        <w:tc>
          <w:tcPr>
            <w:tcW w:w="841" w:type="dxa"/>
          </w:tcPr>
          <w:p w:rsidR="00C8549D" w:rsidRPr="008022E3" w:rsidRDefault="00C8549D" w:rsidP="008022E3">
            <w:pPr>
              <w:spacing w:after="0" w:line="240" w:lineRule="auto"/>
              <w:rPr>
                <w:rFonts w:ascii="Times New Roman" w:hAnsi="Times New Roman" w:cs="Times New Roman"/>
              </w:rPr>
            </w:pPr>
            <w:r w:rsidRPr="008022E3">
              <w:rPr>
                <w:rFonts w:ascii="Times New Roman" w:hAnsi="Times New Roman" w:cs="Times New Roman"/>
              </w:rPr>
              <w:t>11б</w:t>
            </w:r>
          </w:p>
        </w:tc>
        <w:tc>
          <w:tcPr>
            <w:tcW w:w="3684" w:type="dxa"/>
          </w:tcPr>
          <w:p w:rsidR="00C8549D" w:rsidRPr="008022E3" w:rsidRDefault="00C8549D" w:rsidP="008022E3">
            <w:pPr>
              <w:spacing w:after="0" w:line="240" w:lineRule="auto"/>
              <w:rPr>
                <w:rFonts w:ascii="Times New Roman" w:hAnsi="Times New Roman" w:cs="Times New Roman"/>
              </w:rPr>
            </w:pPr>
            <w:r w:rsidRPr="008022E3">
              <w:rPr>
                <w:rFonts w:ascii="Times New Roman" w:hAnsi="Times New Roman" w:cs="Times New Roman"/>
              </w:rPr>
              <w:t xml:space="preserve">республиканский Конференция имени </w:t>
            </w:r>
            <w:proofErr w:type="spellStart"/>
            <w:r w:rsidRPr="008022E3">
              <w:rPr>
                <w:rFonts w:ascii="Times New Roman" w:hAnsi="Times New Roman" w:cs="Times New Roman"/>
              </w:rPr>
              <w:t>Шашина</w:t>
            </w:r>
            <w:proofErr w:type="spellEnd"/>
          </w:p>
        </w:tc>
        <w:tc>
          <w:tcPr>
            <w:tcW w:w="1346"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участник</w:t>
            </w:r>
          </w:p>
        </w:tc>
        <w:tc>
          <w:tcPr>
            <w:tcW w:w="1660" w:type="dxa"/>
          </w:tcPr>
          <w:p w:rsidR="00C8549D" w:rsidRPr="008022E3" w:rsidRDefault="00C8549D" w:rsidP="008022E3">
            <w:pPr>
              <w:spacing w:after="0" w:line="240" w:lineRule="auto"/>
              <w:rPr>
                <w:rFonts w:ascii="Times New Roman" w:hAnsi="Times New Roman" w:cs="Times New Roman"/>
              </w:rPr>
            </w:pPr>
            <w:proofErr w:type="spellStart"/>
            <w:r w:rsidRPr="008022E3">
              <w:rPr>
                <w:rFonts w:ascii="Times New Roman" w:hAnsi="Times New Roman" w:cs="Times New Roman"/>
              </w:rPr>
              <w:t>Гиматдинова</w:t>
            </w:r>
            <w:proofErr w:type="spellEnd"/>
            <w:r w:rsidRPr="008022E3">
              <w:rPr>
                <w:rFonts w:ascii="Times New Roman" w:hAnsi="Times New Roman" w:cs="Times New Roman"/>
              </w:rPr>
              <w:t xml:space="preserve"> Р.Ф.</w:t>
            </w:r>
          </w:p>
        </w:tc>
      </w:tr>
      <w:tr w:rsidR="00C8549D" w:rsidRPr="008022E3" w:rsidTr="00C8549D">
        <w:tc>
          <w:tcPr>
            <w:tcW w:w="442"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8</w:t>
            </w:r>
          </w:p>
        </w:tc>
        <w:tc>
          <w:tcPr>
            <w:tcW w:w="1949" w:type="dxa"/>
          </w:tcPr>
          <w:p w:rsidR="00C8549D" w:rsidRPr="008022E3" w:rsidRDefault="00C8549D" w:rsidP="008022E3">
            <w:pPr>
              <w:spacing w:after="0" w:line="240" w:lineRule="auto"/>
              <w:rPr>
                <w:rFonts w:ascii="Times New Roman" w:hAnsi="Times New Roman" w:cs="Times New Roman"/>
              </w:rPr>
            </w:pPr>
            <w:proofErr w:type="spellStart"/>
            <w:r w:rsidRPr="008022E3">
              <w:rPr>
                <w:rFonts w:ascii="Times New Roman" w:hAnsi="Times New Roman" w:cs="Times New Roman"/>
              </w:rPr>
              <w:t>Вафина</w:t>
            </w:r>
            <w:proofErr w:type="spellEnd"/>
            <w:r w:rsidRPr="008022E3">
              <w:rPr>
                <w:rFonts w:ascii="Times New Roman" w:hAnsi="Times New Roman" w:cs="Times New Roman"/>
              </w:rPr>
              <w:t xml:space="preserve"> Диана</w:t>
            </w:r>
          </w:p>
        </w:tc>
        <w:tc>
          <w:tcPr>
            <w:tcW w:w="841" w:type="dxa"/>
          </w:tcPr>
          <w:p w:rsidR="00C8549D" w:rsidRPr="008022E3" w:rsidRDefault="00C8549D" w:rsidP="008022E3">
            <w:pPr>
              <w:spacing w:after="0" w:line="240" w:lineRule="auto"/>
              <w:rPr>
                <w:rFonts w:ascii="Times New Roman" w:hAnsi="Times New Roman" w:cs="Times New Roman"/>
              </w:rPr>
            </w:pPr>
            <w:r w:rsidRPr="008022E3">
              <w:rPr>
                <w:rFonts w:ascii="Times New Roman" w:hAnsi="Times New Roman" w:cs="Times New Roman"/>
              </w:rPr>
              <w:t>11б</w:t>
            </w:r>
          </w:p>
        </w:tc>
        <w:tc>
          <w:tcPr>
            <w:tcW w:w="3684" w:type="dxa"/>
          </w:tcPr>
          <w:p w:rsidR="00C8549D" w:rsidRPr="008022E3" w:rsidRDefault="00C8549D" w:rsidP="008022E3">
            <w:pPr>
              <w:spacing w:after="0" w:line="240" w:lineRule="auto"/>
              <w:rPr>
                <w:rFonts w:ascii="Times New Roman" w:hAnsi="Times New Roman" w:cs="Times New Roman"/>
              </w:rPr>
            </w:pPr>
            <w:r w:rsidRPr="008022E3">
              <w:rPr>
                <w:rFonts w:ascii="Times New Roman" w:hAnsi="Times New Roman" w:cs="Times New Roman"/>
              </w:rPr>
              <w:t>республиканский Конференция  «Памяти пяти героев земляков»</w:t>
            </w:r>
          </w:p>
        </w:tc>
        <w:tc>
          <w:tcPr>
            <w:tcW w:w="1346"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1 место</w:t>
            </w:r>
          </w:p>
        </w:tc>
        <w:tc>
          <w:tcPr>
            <w:tcW w:w="1660" w:type="dxa"/>
          </w:tcPr>
          <w:p w:rsidR="00C8549D" w:rsidRPr="008022E3" w:rsidRDefault="00C8549D" w:rsidP="008022E3">
            <w:pPr>
              <w:spacing w:after="0" w:line="240" w:lineRule="auto"/>
              <w:rPr>
                <w:rFonts w:ascii="Times New Roman" w:hAnsi="Times New Roman" w:cs="Times New Roman"/>
              </w:rPr>
            </w:pPr>
            <w:proofErr w:type="spellStart"/>
            <w:r w:rsidRPr="008022E3">
              <w:rPr>
                <w:rFonts w:ascii="Times New Roman" w:hAnsi="Times New Roman" w:cs="Times New Roman"/>
              </w:rPr>
              <w:t>Гиматдинова</w:t>
            </w:r>
            <w:proofErr w:type="spellEnd"/>
            <w:r w:rsidRPr="008022E3">
              <w:rPr>
                <w:rFonts w:ascii="Times New Roman" w:hAnsi="Times New Roman" w:cs="Times New Roman"/>
              </w:rPr>
              <w:t xml:space="preserve"> Р.Ф.</w:t>
            </w:r>
          </w:p>
        </w:tc>
      </w:tr>
      <w:tr w:rsidR="00C8549D" w:rsidRPr="008022E3" w:rsidTr="00C8549D">
        <w:tc>
          <w:tcPr>
            <w:tcW w:w="442"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9</w:t>
            </w:r>
          </w:p>
        </w:tc>
        <w:tc>
          <w:tcPr>
            <w:tcW w:w="1949" w:type="dxa"/>
          </w:tcPr>
          <w:p w:rsidR="00C8549D" w:rsidRPr="008022E3" w:rsidRDefault="00C8549D" w:rsidP="008022E3">
            <w:pPr>
              <w:spacing w:after="0" w:line="240" w:lineRule="auto"/>
              <w:rPr>
                <w:rFonts w:ascii="Times New Roman" w:hAnsi="Times New Roman" w:cs="Times New Roman"/>
              </w:rPr>
            </w:pPr>
            <w:proofErr w:type="spellStart"/>
            <w:r w:rsidRPr="008022E3">
              <w:rPr>
                <w:rFonts w:ascii="Times New Roman" w:hAnsi="Times New Roman" w:cs="Times New Roman"/>
              </w:rPr>
              <w:t>Зиятдинова</w:t>
            </w:r>
            <w:proofErr w:type="spellEnd"/>
            <w:r w:rsidRPr="008022E3">
              <w:rPr>
                <w:rFonts w:ascii="Times New Roman" w:hAnsi="Times New Roman" w:cs="Times New Roman"/>
              </w:rPr>
              <w:t xml:space="preserve"> Лейла</w:t>
            </w:r>
          </w:p>
        </w:tc>
        <w:tc>
          <w:tcPr>
            <w:tcW w:w="841" w:type="dxa"/>
          </w:tcPr>
          <w:p w:rsidR="00C8549D" w:rsidRPr="008022E3" w:rsidRDefault="00C8549D" w:rsidP="008022E3">
            <w:pPr>
              <w:spacing w:after="0" w:line="240" w:lineRule="auto"/>
              <w:rPr>
                <w:rFonts w:ascii="Times New Roman" w:hAnsi="Times New Roman" w:cs="Times New Roman"/>
              </w:rPr>
            </w:pPr>
            <w:r w:rsidRPr="008022E3">
              <w:rPr>
                <w:rFonts w:ascii="Times New Roman" w:hAnsi="Times New Roman" w:cs="Times New Roman"/>
              </w:rPr>
              <w:t>11а</w:t>
            </w:r>
          </w:p>
        </w:tc>
        <w:tc>
          <w:tcPr>
            <w:tcW w:w="3684" w:type="dxa"/>
          </w:tcPr>
          <w:p w:rsidR="00C8549D" w:rsidRPr="008022E3" w:rsidRDefault="00C8549D" w:rsidP="008022E3">
            <w:pPr>
              <w:spacing w:after="0" w:line="240" w:lineRule="auto"/>
              <w:rPr>
                <w:rFonts w:ascii="Times New Roman" w:hAnsi="Times New Roman" w:cs="Times New Roman"/>
              </w:rPr>
            </w:pPr>
            <w:proofErr w:type="spellStart"/>
            <w:r w:rsidRPr="008022E3">
              <w:rPr>
                <w:rFonts w:ascii="Times New Roman" w:hAnsi="Times New Roman" w:cs="Times New Roman"/>
              </w:rPr>
              <w:t>Мунициапльный</w:t>
            </w:r>
            <w:proofErr w:type="spellEnd"/>
            <w:r w:rsidRPr="008022E3">
              <w:rPr>
                <w:rFonts w:ascii="Times New Roman" w:hAnsi="Times New Roman" w:cs="Times New Roman"/>
              </w:rPr>
              <w:t xml:space="preserve"> этап </w:t>
            </w:r>
            <w:proofErr w:type="spellStart"/>
            <w:r w:rsidRPr="008022E3">
              <w:rPr>
                <w:rFonts w:ascii="Times New Roman" w:hAnsi="Times New Roman" w:cs="Times New Roman"/>
              </w:rPr>
              <w:t>республикансого</w:t>
            </w:r>
            <w:proofErr w:type="spellEnd"/>
            <w:r w:rsidRPr="008022E3">
              <w:rPr>
                <w:rFonts w:ascii="Times New Roman" w:hAnsi="Times New Roman" w:cs="Times New Roman"/>
              </w:rPr>
              <w:t xml:space="preserve"> конкурса в рамках «Парламентского урока»</w:t>
            </w:r>
          </w:p>
        </w:tc>
        <w:tc>
          <w:tcPr>
            <w:tcW w:w="1346"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победитель</w:t>
            </w:r>
          </w:p>
        </w:tc>
        <w:tc>
          <w:tcPr>
            <w:tcW w:w="1660" w:type="dxa"/>
          </w:tcPr>
          <w:p w:rsidR="00C8549D" w:rsidRPr="008022E3" w:rsidRDefault="00C8549D" w:rsidP="008022E3">
            <w:pPr>
              <w:spacing w:after="0" w:line="240" w:lineRule="auto"/>
              <w:rPr>
                <w:rFonts w:ascii="Times New Roman" w:hAnsi="Times New Roman" w:cs="Times New Roman"/>
              </w:rPr>
            </w:pPr>
            <w:proofErr w:type="spellStart"/>
            <w:r w:rsidRPr="008022E3">
              <w:rPr>
                <w:rFonts w:ascii="Times New Roman" w:hAnsi="Times New Roman" w:cs="Times New Roman"/>
              </w:rPr>
              <w:t>Гиматдинова</w:t>
            </w:r>
            <w:proofErr w:type="spellEnd"/>
            <w:r w:rsidRPr="008022E3">
              <w:rPr>
                <w:rFonts w:ascii="Times New Roman" w:hAnsi="Times New Roman" w:cs="Times New Roman"/>
              </w:rPr>
              <w:t xml:space="preserve"> Р.Ф.</w:t>
            </w:r>
          </w:p>
        </w:tc>
      </w:tr>
      <w:tr w:rsidR="00C8549D" w:rsidRPr="008022E3" w:rsidTr="00C8549D">
        <w:tc>
          <w:tcPr>
            <w:tcW w:w="442"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10</w:t>
            </w:r>
          </w:p>
        </w:tc>
        <w:tc>
          <w:tcPr>
            <w:tcW w:w="1949" w:type="dxa"/>
          </w:tcPr>
          <w:p w:rsidR="00C8549D" w:rsidRPr="008022E3" w:rsidRDefault="00C8549D" w:rsidP="008022E3">
            <w:pPr>
              <w:spacing w:after="0" w:line="240" w:lineRule="auto"/>
              <w:rPr>
                <w:rFonts w:ascii="Times New Roman" w:hAnsi="Times New Roman" w:cs="Times New Roman"/>
              </w:rPr>
            </w:pPr>
            <w:proofErr w:type="spellStart"/>
            <w:r w:rsidRPr="008022E3">
              <w:rPr>
                <w:rFonts w:ascii="Times New Roman" w:hAnsi="Times New Roman" w:cs="Times New Roman"/>
              </w:rPr>
              <w:t>Вафина</w:t>
            </w:r>
            <w:proofErr w:type="spellEnd"/>
            <w:r w:rsidRPr="008022E3">
              <w:rPr>
                <w:rFonts w:ascii="Times New Roman" w:hAnsi="Times New Roman" w:cs="Times New Roman"/>
              </w:rPr>
              <w:t xml:space="preserve"> Диана</w:t>
            </w:r>
          </w:p>
        </w:tc>
        <w:tc>
          <w:tcPr>
            <w:tcW w:w="841" w:type="dxa"/>
          </w:tcPr>
          <w:p w:rsidR="00C8549D" w:rsidRPr="008022E3" w:rsidRDefault="00C8549D" w:rsidP="008022E3">
            <w:pPr>
              <w:spacing w:after="0" w:line="240" w:lineRule="auto"/>
              <w:rPr>
                <w:rFonts w:ascii="Times New Roman" w:hAnsi="Times New Roman" w:cs="Times New Roman"/>
              </w:rPr>
            </w:pPr>
            <w:r w:rsidRPr="008022E3">
              <w:rPr>
                <w:rFonts w:ascii="Times New Roman" w:hAnsi="Times New Roman" w:cs="Times New Roman"/>
              </w:rPr>
              <w:t>11б</w:t>
            </w:r>
          </w:p>
        </w:tc>
        <w:tc>
          <w:tcPr>
            <w:tcW w:w="3684" w:type="dxa"/>
          </w:tcPr>
          <w:p w:rsidR="00C8549D" w:rsidRPr="008022E3" w:rsidRDefault="00C8549D" w:rsidP="008022E3">
            <w:pPr>
              <w:spacing w:after="0" w:line="240" w:lineRule="auto"/>
              <w:rPr>
                <w:rFonts w:ascii="Times New Roman" w:hAnsi="Times New Roman" w:cs="Times New Roman"/>
              </w:rPr>
            </w:pPr>
            <w:r w:rsidRPr="008022E3">
              <w:rPr>
                <w:rFonts w:ascii="Times New Roman" w:hAnsi="Times New Roman" w:cs="Times New Roman"/>
              </w:rPr>
              <w:t>Республиканский конкурс «новое поколение»</w:t>
            </w:r>
          </w:p>
        </w:tc>
        <w:tc>
          <w:tcPr>
            <w:tcW w:w="1346"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3  место</w:t>
            </w:r>
          </w:p>
        </w:tc>
        <w:tc>
          <w:tcPr>
            <w:tcW w:w="1660" w:type="dxa"/>
          </w:tcPr>
          <w:p w:rsidR="00C8549D" w:rsidRPr="008022E3" w:rsidRDefault="00C8549D" w:rsidP="008022E3">
            <w:pPr>
              <w:spacing w:after="0" w:line="240" w:lineRule="auto"/>
              <w:rPr>
                <w:rFonts w:ascii="Times New Roman" w:hAnsi="Times New Roman" w:cs="Times New Roman"/>
              </w:rPr>
            </w:pPr>
            <w:proofErr w:type="spellStart"/>
            <w:r w:rsidRPr="008022E3">
              <w:rPr>
                <w:rFonts w:ascii="Times New Roman" w:hAnsi="Times New Roman" w:cs="Times New Roman"/>
              </w:rPr>
              <w:t>Гиматдинова</w:t>
            </w:r>
            <w:proofErr w:type="spellEnd"/>
            <w:r w:rsidRPr="008022E3">
              <w:rPr>
                <w:rFonts w:ascii="Times New Roman" w:hAnsi="Times New Roman" w:cs="Times New Roman"/>
              </w:rPr>
              <w:t xml:space="preserve"> Р.Ф.</w:t>
            </w:r>
          </w:p>
        </w:tc>
      </w:tr>
      <w:tr w:rsidR="00C8549D" w:rsidRPr="008022E3" w:rsidTr="00C8549D">
        <w:tc>
          <w:tcPr>
            <w:tcW w:w="442"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11</w:t>
            </w:r>
          </w:p>
        </w:tc>
        <w:tc>
          <w:tcPr>
            <w:tcW w:w="1949" w:type="dxa"/>
          </w:tcPr>
          <w:p w:rsidR="00C8549D" w:rsidRPr="008022E3" w:rsidRDefault="00C8549D" w:rsidP="008022E3">
            <w:pPr>
              <w:spacing w:after="0" w:line="240" w:lineRule="auto"/>
              <w:rPr>
                <w:rFonts w:ascii="Times New Roman" w:hAnsi="Times New Roman" w:cs="Times New Roman"/>
              </w:rPr>
            </w:pPr>
            <w:proofErr w:type="spellStart"/>
            <w:r w:rsidRPr="008022E3">
              <w:rPr>
                <w:rFonts w:ascii="Times New Roman" w:hAnsi="Times New Roman" w:cs="Times New Roman"/>
              </w:rPr>
              <w:t>Бигманова</w:t>
            </w:r>
            <w:proofErr w:type="spellEnd"/>
            <w:r w:rsidRPr="008022E3">
              <w:rPr>
                <w:rFonts w:ascii="Times New Roman" w:hAnsi="Times New Roman" w:cs="Times New Roman"/>
              </w:rPr>
              <w:t xml:space="preserve"> </w:t>
            </w:r>
            <w:proofErr w:type="spellStart"/>
            <w:r w:rsidRPr="008022E3">
              <w:rPr>
                <w:rFonts w:ascii="Times New Roman" w:hAnsi="Times New Roman" w:cs="Times New Roman"/>
              </w:rPr>
              <w:t>Эльвина</w:t>
            </w:r>
            <w:proofErr w:type="spellEnd"/>
          </w:p>
        </w:tc>
        <w:tc>
          <w:tcPr>
            <w:tcW w:w="841" w:type="dxa"/>
          </w:tcPr>
          <w:p w:rsidR="00C8549D" w:rsidRPr="008022E3" w:rsidRDefault="00C8549D" w:rsidP="008022E3">
            <w:pPr>
              <w:spacing w:after="0" w:line="240" w:lineRule="auto"/>
              <w:rPr>
                <w:rFonts w:ascii="Times New Roman" w:hAnsi="Times New Roman" w:cs="Times New Roman"/>
              </w:rPr>
            </w:pPr>
            <w:r w:rsidRPr="008022E3">
              <w:rPr>
                <w:rFonts w:ascii="Times New Roman" w:hAnsi="Times New Roman" w:cs="Times New Roman"/>
              </w:rPr>
              <w:t>11б</w:t>
            </w:r>
          </w:p>
        </w:tc>
        <w:tc>
          <w:tcPr>
            <w:tcW w:w="3684" w:type="dxa"/>
          </w:tcPr>
          <w:p w:rsidR="00C8549D" w:rsidRPr="008022E3" w:rsidRDefault="00C8549D" w:rsidP="008022E3">
            <w:pPr>
              <w:spacing w:after="0" w:line="240" w:lineRule="auto"/>
              <w:rPr>
                <w:rFonts w:ascii="Times New Roman" w:hAnsi="Times New Roman" w:cs="Times New Roman"/>
              </w:rPr>
            </w:pPr>
            <w:r w:rsidRPr="008022E3">
              <w:rPr>
                <w:rFonts w:ascii="Times New Roman" w:hAnsi="Times New Roman" w:cs="Times New Roman"/>
              </w:rPr>
              <w:t>Муниципальный этап республиканского конкурса «Листая страницы истории школы»</w:t>
            </w:r>
          </w:p>
        </w:tc>
        <w:tc>
          <w:tcPr>
            <w:tcW w:w="1346"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победитель</w:t>
            </w:r>
          </w:p>
        </w:tc>
        <w:tc>
          <w:tcPr>
            <w:tcW w:w="1660" w:type="dxa"/>
          </w:tcPr>
          <w:p w:rsidR="00C8549D" w:rsidRPr="008022E3" w:rsidRDefault="00C8549D" w:rsidP="008022E3">
            <w:pPr>
              <w:spacing w:after="0" w:line="240" w:lineRule="auto"/>
              <w:rPr>
                <w:rFonts w:ascii="Times New Roman" w:hAnsi="Times New Roman" w:cs="Times New Roman"/>
              </w:rPr>
            </w:pPr>
            <w:proofErr w:type="spellStart"/>
            <w:r w:rsidRPr="008022E3">
              <w:rPr>
                <w:rFonts w:ascii="Times New Roman" w:hAnsi="Times New Roman" w:cs="Times New Roman"/>
              </w:rPr>
              <w:t>Гиматдинова</w:t>
            </w:r>
            <w:proofErr w:type="spellEnd"/>
            <w:r w:rsidRPr="008022E3">
              <w:rPr>
                <w:rFonts w:ascii="Times New Roman" w:hAnsi="Times New Roman" w:cs="Times New Roman"/>
              </w:rPr>
              <w:t xml:space="preserve"> Р.Ф.</w:t>
            </w:r>
          </w:p>
        </w:tc>
      </w:tr>
      <w:tr w:rsidR="00C8549D" w:rsidRPr="008022E3" w:rsidTr="00C8549D">
        <w:tc>
          <w:tcPr>
            <w:tcW w:w="442"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12</w:t>
            </w:r>
          </w:p>
        </w:tc>
        <w:tc>
          <w:tcPr>
            <w:tcW w:w="1949" w:type="dxa"/>
          </w:tcPr>
          <w:p w:rsidR="00C8549D" w:rsidRPr="008022E3" w:rsidRDefault="00C8549D" w:rsidP="008022E3">
            <w:pPr>
              <w:spacing w:after="0" w:line="240" w:lineRule="auto"/>
              <w:jc w:val="center"/>
              <w:rPr>
                <w:rFonts w:ascii="Times New Roman" w:hAnsi="Times New Roman" w:cs="Times New Roman"/>
              </w:rPr>
            </w:pPr>
            <w:r w:rsidRPr="008022E3">
              <w:rPr>
                <w:rFonts w:ascii="Times New Roman" w:hAnsi="Times New Roman" w:cs="Times New Roman"/>
              </w:rPr>
              <w:t>Шарапов Тимур</w:t>
            </w:r>
          </w:p>
        </w:tc>
        <w:tc>
          <w:tcPr>
            <w:tcW w:w="841" w:type="dxa"/>
          </w:tcPr>
          <w:p w:rsidR="00C8549D" w:rsidRPr="008022E3" w:rsidRDefault="00C8549D" w:rsidP="008022E3">
            <w:pPr>
              <w:spacing w:after="0" w:line="240" w:lineRule="auto"/>
              <w:jc w:val="center"/>
              <w:rPr>
                <w:rFonts w:ascii="Times New Roman" w:hAnsi="Times New Roman" w:cs="Times New Roman"/>
              </w:rPr>
            </w:pPr>
            <w:r w:rsidRPr="008022E3">
              <w:rPr>
                <w:rFonts w:ascii="Times New Roman" w:hAnsi="Times New Roman" w:cs="Times New Roman"/>
              </w:rPr>
              <w:t>7А</w:t>
            </w:r>
          </w:p>
        </w:tc>
        <w:tc>
          <w:tcPr>
            <w:tcW w:w="3684" w:type="dxa"/>
          </w:tcPr>
          <w:p w:rsidR="00C8549D" w:rsidRPr="008022E3" w:rsidRDefault="00C8549D" w:rsidP="008022E3">
            <w:pPr>
              <w:spacing w:after="0" w:line="240" w:lineRule="auto"/>
              <w:jc w:val="center"/>
              <w:rPr>
                <w:rFonts w:ascii="Times New Roman" w:hAnsi="Times New Roman" w:cs="Times New Roman"/>
              </w:rPr>
            </w:pPr>
            <w:r w:rsidRPr="008022E3">
              <w:rPr>
                <w:rFonts w:ascii="Times New Roman" w:hAnsi="Times New Roman" w:cs="Times New Roman"/>
                <w:lang w:val="tt-RU"/>
              </w:rPr>
              <w:t>Конкурс, посвященный празднованию 100-летия годовщине Победы в Великой Отечественной войне</w:t>
            </w:r>
          </w:p>
        </w:tc>
        <w:tc>
          <w:tcPr>
            <w:tcW w:w="1346" w:type="dxa"/>
          </w:tcPr>
          <w:p w:rsidR="00C8549D" w:rsidRPr="008022E3" w:rsidRDefault="00C8549D" w:rsidP="008022E3">
            <w:pPr>
              <w:spacing w:after="0" w:line="240" w:lineRule="auto"/>
              <w:jc w:val="center"/>
              <w:rPr>
                <w:rFonts w:ascii="Times New Roman" w:hAnsi="Times New Roman" w:cs="Times New Roman"/>
              </w:rPr>
            </w:pPr>
            <w:r w:rsidRPr="008022E3">
              <w:rPr>
                <w:rFonts w:ascii="Times New Roman" w:hAnsi="Times New Roman" w:cs="Times New Roman"/>
              </w:rPr>
              <w:t>лауреат</w:t>
            </w:r>
          </w:p>
        </w:tc>
        <w:tc>
          <w:tcPr>
            <w:tcW w:w="1660" w:type="dxa"/>
          </w:tcPr>
          <w:p w:rsidR="00C8549D" w:rsidRPr="008022E3" w:rsidRDefault="00C8549D" w:rsidP="008022E3">
            <w:pPr>
              <w:spacing w:after="0" w:line="240" w:lineRule="auto"/>
              <w:jc w:val="center"/>
              <w:rPr>
                <w:rFonts w:ascii="Times New Roman" w:hAnsi="Times New Roman" w:cs="Times New Roman"/>
              </w:rPr>
            </w:pPr>
            <w:proofErr w:type="spellStart"/>
            <w:r w:rsidRPr="008022E3">
              <w:rPr>
                <w:rFonts w:ascii="Times New Roman" w:hAnsi="Times New Roman" w:cs="Times New Roman"/>
              </w:rPr>
              <w:t>Гарифуллина</w:t>
            </w:r>
            <w:proofErr w:type="spellEnd"/>
            <w:r w:rsidRPr="008022E3">
              <w:rPr>
                <w:rFonts w:ascii="Times New Roman" w:hAnsi="Times New Roman" w:cs="Times New Roman"/>
              </w:rPr>
              <w:t xml:space="preserve"> Э.И.</w:t>
            </w:r>
          </w:p>
        </w:tc>
      </w:tr>
    </w:tbl>
    <w:p w:rsidR="00C8549D" w:rsidRPr="008022E3" w:rsidRDefault="00C8549D" w:rsidP="008022E3">
      <w:pPr>
        <w:spacing w:after="0" w:line="240" w:lineRule="auto"/>
        <w:contextualSpacing/>
        <w:rPr>
          <w:rFonts w:ascii="Times New Roman" w:hAnsi="Times New Roman" w:cs="Times New Roman"/>
        </w:rPr>
      </w:pPr>
    </w:p>
    <w:p w:rsidR="008022E3" w:rsidRPr="008022E3" w:rsidRDefault="008022E3" w:rsidP="008022E3">
      <w:pPr>
        <w:pStyle w:val="a3"/>
        <w:shd w:val="clear" w:color="auto" w:fill="FFFFFF"/>
        <w:spacing w:before="0" w:after="0"/>
        <w:contextualSpacing/>
        <w:jc w:val="both"/>
        <w:rPr>
          <w:sz w:val="22"/>
          <w:szCs w:val="22"/>
        </w:rPr>
      </w:pPr>
      <w:r w:rsidRPr="008022E3">
        <w:rPr>
          <w:sz w:val="22"/>
          <w:szCs w:val="22"/>
        </w:rPr>
        <w:t>3 вопрос: На итоговом заседании ШМО учителей истории и обществознания была отмечена активная работа учителей-историков в рамках единой методической темы школы «Повышение профессиональной компетентности педагогов в условиях внедрения и реализации Федерального государственного образовательного стандарта». Данная активность рассматривается как условие саморазвития и самосовершенствования:</w:t>
      </w:r>
    </w:p>
    <w:p w:rsidR="00C8549D" w:rsidRPr="008022E3" w:rsidRDefault="00C8549D" w:rsidP="008022E3">
      <w:pPr>
        <w:spacing w:after="0" w:line="240" w:lineRule="auto"/>
        <w:contextualSpacing/>
        <w:rPr>
          <w:rFonts w:ascii="Times New Roman" w:hAnsi="Times New Roman" w:cs="Times New Roman"/>
          <w:b/>
          <w:i/>
        </w:rPr>
      </w:pPr>
      <w:r w:rsidRPr="008022E3">
        <w:rPr>
          <w:rFonts w:ascii="Times New Roman" w:hAnsi="Times New Roman" w:cs="Times New Roman"/>
          <w:b/>
          <w:i/>
        </w:rPr>
        <w:t>Достижения учителей</w:t>
      </w:r>
    </w:p>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Результаты участия в профессиональных конкурсах.</w:t>
      </w:r>
    </w:p>
    <w:tbl>
      <w:tblPr>
        <w:tblW w:w="1031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
        <w:gridCol w:w="1975"/>
        <w:gridCol w:w="1749"/>
        <w:gridCol w:w="4506"/>
        <w:gridCol w:w="1663"/>
      </w:tblGrid>
      <w:tr w:rsidR="008022E3" w:rsidRPr="008022E3" w:rsidTr="008022E3">
        <w:tc>
          <w:tcPr>
            <w:tcW w:w="426" w:type="dxa"/>
          </w:tcPr>
          <w:p w:rsidR="00C8549D" w:rsidRPr="008022E3" w:rsidRDefault="00C8549D" w:rsidP="008022E3">
            <w:pPr>
              <w:spacing w:after="0" w:line="240" w:lineRule="auto"/>
              <w:contextualSpacing/>
              <w:jc w:val="center"/>
              <w:rPr>
                <w:rFonts w:ascii="Times New Roman" w:hAnsi="Times New Roman" w:cs="Times New Roman"/>
              </w:rPr>
            </w:pPr>
            <w:r w:rsidRPr="008022E3">
              <w:rPr>
                <w:rFonts w:ascii="Times New Roman" w:hAnsi="Times New Roman" w:cs="Times New Roman"/>
              </w:rPr>
              <w:t>№</w:t>
            </w:r>
          </w:p>
        </w:tc>
        <w:tc>
          <w:tcPr>
            <w:tcW w:w="1984" w:type="dxa"/>
          </w:tcPr>
          <w:p w:rsidR="00C8549D" w:rsidRPr="008022E3" w:rsidRDefault="00C8549D" w:rsidP="008022E3">
            <w:pPr>
              <w:spacing w:after="0" w:line="240" w:lineRule="auto"/>
              <w:contextualSpacing/>
              <w:jc w:val="center"/>
              <w:rPr>
                <w:rFonts w:ascii="Times New Roman" w:hAnsi="Times New Roman" w:cs="Times New Roman"/>
              </w:rPr>
            </w:pPr>
            <w:r w:rsidRPr="008022E3">
              <w:rPr>
                <w:rFonts w:ascii="Times New Roman" w:hAnsi="Times New Roman" w:cs="Times New Roman"/>
              </w:rPr>
              <w:t>Ф.И.О.</w:t>
            </w:r>
          </w:p>
        </w:tc>
        <w:tc>
          <w:tcPr>
            <w:tcW w:w="1701" w:type="dxa"/>
          </w:tcPr>
          <w:p w:rsidR="00C8549D" w:rsidRPr="008022E3" w:rsidRDefault="00C8549D" w:rsidP="008022E3">
            <w:pPr>
              <w:spacing w:after="0" w:line="240" w:lineRule="auto"/>
              <w:contextualSpacing/>
              <w:jc w:val="center"/>
              <w:rPr>
                <w:rFonts w:ascii="Times New Roman" w:hAnsi="Times New Roman" w:cs="Times New Roman"/>
              </w:rPr>
            </w:pPr>
            <w:r w:rsidRPr="008022E3">
              <w:rPr>
                <w:rFonts w:ascii="Times New Roman" w:hAnsi="Times New Roman" w:cs="Times New Roman"/>
              </w:rPr>
              <w:t>Предмет</w:t>
            </w:r>
          </w:p>
        </w:tc>
        <w:tc>
          <w:tcPr>
            <w:tcW w:w="4543" w:type="dxa"/>
          </w:tcPr>
          <w:p w:rsidR="00C8549D" w:rsidRPr="008022E3" w:rsidRDefault="00C8549D" w:rsidP="008022E3">
            <w:pPr>
              <w:spacing w:after="0" w:line="240" w:lineRule="auto"/>
              <w:contextualSpacing/>
              <w:jc w:val="center"/>
              <w:rPr>
                <w:rFonts w:ascii="Times New Roman" w:hAnsi="Times New Roman" w:cs="Times New Roman"/>
              </w:rPr>
            </w:pPr>
            <w:r w:rsidRPr="008022E3">
              <w:rPr>
                <w:rFonts w:ascii="Times New Roman" w:hAnsi="Times New Roman" w:cs="Times New Roman"/>
              </w:rPr>
              <w:t>Наименование конкурса</w:t>
            </w:r>
          </w:p>
        </w:tc>
        <w:tc>
          <w:tcPr>
            <w:tcW w:w="1665" w:type="dxa"/>
          </w:tcPr>
          <w:p w:rsidR="00C8549D" w:rsidRPr="008022E3" w:rsidRDefault="00C8549D" w:rsidP="008022E3">
            <w:pPr>
              <w:spacing w:after="0" w:line="240" w:lineRule="auto"/>
              <w:contextualSpacing/>
              <w:jc w:val="center"/>
              <w:rPr>
                <w:rFonts w:ascii="Times New Roman" w:hAnsi="Times New Roman" w:cs="Times New Roman"/>
              </w:rPr>
            </w:pPr>
            <w:r w:rsidRPr="008022E3">
              <w:rPr>
                <w:rFonts w:ascii="Times New Roman" w:hAnsi="Times New Roman" w:cs="Times New Roman"/>
              </w:rPr>
              <w:t>Результат</w:t>
            </w:r>
          </w:p>
        </w:tc>
      </w:tr>
      <w:tr w:rsidR="008022E3" w:rsidRPr="008022E3" w:rsidTr="008022E3">
        <w:tc>
          <w:tcPr>
            <w:tcW w:w="426" w:type="dxa"/>
          </w:tcPr>
          <w:p w:rsidR="00C8549D" w:rsidRPr="008022E3" w:rsidRDefault="00C8549D" w:rsidP="008022E3">
            <w:pPr>
              <w:spacing w:after="0" w:line="240" w:lineRule="auto"/>
              <w:contextualSpacing/>
              <w:jc w:val="center"/>
              <w:rPr>
                <w:rFonts w:ascii="Times New Roman" w:hAnsi="Times New Roman" w:cs="Times New Roman"/>
              </w:rPr>
            </w:pPr>
            <w:r w:rsidRPr="008022E3">
              <w:rPr>
                <w:rFonts w:ascii="Times New Roman" w:hAnsi="Times New Roman" w:cs="Times New Roman"/>
              </w:rPr>
              <w:t>1</w:t>
            </w:r>
          </w:p>
        </w:tc>
        <w:tc>
          <w:tcPr>
            <w:tcW w:w="1984"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Кириллова Л. А.</w:t>
            </w:r>
          </w:p>
        </w:tc>
        <w:tc>
          <w:tcPr>
            <w:tcW w:w="1701"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История и обществознание</w:t>
            </w:r>
          </w:p>
        </w:tc>
        <w:tc>
          <w:tcPr>
            <w:tcW w:w="4543" w:type="dxa"/>
          </w:tcPr>
          <w:p w:rsidR="00C8549D" w:rsidRPr="008022E3" w:rsidRDefault="00C8549D" w:rsidP="008022E3">
            <w:pPr>
              <w:snapToGrid w:val="0"/>
              <w:spacing w:after="0" w:line="240" w:lineRule="auto"/>
              <w:rPr>
                <w:rFonts w:ascii="Times New Roman" w:hAnsi="Times New Roman" w:cs="Times New Roman"/>
              </w:rPr>
            </w:pPr>
            <w:r w:rsidRPr="008022E3">
              <w:rPr>
                <w:rFonts w:ascii="Times New Roman" w:hAnsi="Times New Roman" w:cs="Times New Roman"/>
              </w:rPr>
              <w:t>Всероссийский конкурс профессионального мастерства  Российский научно-методический журнал «Управление качеством образования: теория и практика эффективного администрирования.»</w:t>
            </w:r>
          </w:p>
        </w:tc>
        <w:tc>
          <w:tcPr>
            <w:tcW w:w="1665" w:type="dxa"/>
          </w:tcPr>
          <w:p w:rsidR="00C8549D" w:rsidRPr="008022E3" w:rsidRDefault="00C8549D" w:rsidP="008022E3">
            <w:pPr>
              <w:pStyle w:val="12"/>
              <w:snapToGrid w:val="0"/>
              <w:jc w:val="center"/>
              <w:rPr>
                <w:rFonts w:ascii="Times New Roman" w:hAnsi="Times New Roman"/>
                <w:bCs/>
              </w:rPr>
            </w:pPr>
            <w:r w:rsidRPr="008022E3">
              <w:rPr>
                <w:rFonts w:ascii="Times New Roman" w:hAnsi="Times New Roman"/>
                <w:bCs/>
              </w:rPr>
              <w:t>В работе</w:t>
            </w:r>
          </w:p>
        </w:tc>
      </w:tr>
      <w:tr w:rsidR="008022E3" w:rsidRPr="008022E3" w:rsidTr="008022E3">
        <w:tc>
          <w:tcPr>
            <w:tcW w:w="426"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2</w:t>
            </w:r>
          </w:p>
        </w:tc>
        <w:tc>
          <w:tcPr>
            <w:tcW w:w="1984" w:type="dxa"/>
          </w:tcPr>
          <w:p w:rsidR="00C8549D" w:rsidRPr="008022E3" w:rsidRDefault="00C8549D" w:rsidP="008022E3">
            <w:pPr>
              <w:spacing w:after="0" w:line="240" w:lineRule="auto"/>
              <w:contextualSpacing/>
              <w:rPr>
                <w:rFonts w:ascii="Times New Roman" w:hAnsi="Times New Roman" w:cs="Times New Roman"/>
              </w:rPr>
            </w:pPr>
            <w:proofErr w:type="spellStart"/>
            <w:r w:rsidRPr="008022E3">
              <w:rPr>
                <w:rFonts w:ascii="Times New Roman" w:hAnsi="Times New Roman" w:cs="Times New Roman"/>
              </w:rPr>
              <w:t>Гиматдинова</w:t>
            </w:r>
            <w:proofErr w:type="spellEnd"/>
            <w:r w:rsidRPr="008022E3">
              <w:rPr>
                <w:rFonts w:ascii="Times New Roman" w:hAnsi="Times New Roman" w:cs="Times New Roman"/>
              </w:rPr>
              <w:t xml:space="preserve"> Р.Ф.</w:t>
            </w:r>
          </w:p>
        </w:tc>
        <w:tc>
          <w:tcPr>
            <w:tcW w:w="1701" w:type="dxa"/>
          </w:tcPr>
          <w:p w:rsidR="00C8549D" w:rsidRPr="008022E3" w:rsidRDefault="00C8549D" w:rsidP="008022E3">
            <w:pPr>
              <w:spacing w:after="0" w:line="240" w:lineRule="auto"/>
              <w:contextualSpacing/>
              <w:rPr>
                <w:rFonts w:ascii="Times New Roman" w:hAnsi="Times New Roman" w:cs="Times New Roman"/>
                <w:color w:val="000000"/>
              </w:rPr>
            </w:pPr>
            <w:r w:rsidRPr="008022E3">
              <w:rPr>
                <w:rFonts w:ascii="Times New Roman" w:hAnsi="Times New Roman" w:cs="Times New Roman"/>
                <w:color w:val="000000"/>
              </w:rPr>
              <w:t>История и обществознание</w:t>
            </w:r>
          </w:p>
        </w:tc>
        <w:tc>
          <w:tcPr>
            <w:tcW w:w="4543"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 xml:space="preserve">Муниципальный этап конкурса музеев </w:t>
            </w:r>
          </w:p>
        </w:tc>
        <w:tc>
          <w:tcPr>
            <w:tcW w:w="1665"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продолжается</w:t>
            </w:r>
          </w:p>
        </w:tc>
      </w:tr>
    </w:tbl>
    <w:p w:rsidR="00C8549D" w:rsidRPr="008022E3" w:rsidRDefault="00C8549D" w:rsidP="008022E3">
      <w:pPr>
        <w:spacing w:after="0" w:line="240" w:lineRule="auto"/>
        <w:contextualSpacing/>
        <w:rPr>
          <w:rFonts w:ascii="Times New Roman" w:hAnsi="Times New Roman" w:cs="Times New Roman"/>
        </w:rPr>
      </w:pPr>
    </w:p>
    <w:p w:rsidR="00C8549D" w:rsidRPr="008022E3" w:rsidRDefault="00C8549D" w:rsidP="008022E3">
      <w:pPr>
        <w:spacing w:after="0" w:line="240" w:lineRule="auto"/>
        <w:contextualSpacing/>
        <w:rPr>
          <w:rFonts w:ascii="Times New Roman" w:hAnsi="Times New Roman" w:cs="Times New Roman"/>
          <w:b/>
          <w:i/>
        </w:rPr>
      </w:pPr>
      <w:r w:rsidRPr="008022E3">
        <w:rPr>
          <w:rFonts w:ascii="Times New Roman" w:hAnsi="Times New Roman" w:cs="Times New Roman"/>
          <w:b/>
          <w:i/>
        </w:rPr>
        <w:t>9. Распространение педагогического опыта учителей (семинары, конференции, печать, электронные сборники и т.п.)</w:t>
      </w:r>
    </w:p>
    <w:tbl>
      <w:tblPr>
        <w:tblW w:w="995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560"/>
        <w:gridCol w:w="4280"/>
        <w:gridCol w:w="1559"/>
        <w:gridCol w:w="1985"/>
      </w:tblGrid>
      <w:tr w:rsidR="00C8549D" w:rsidRPr="008022E3" w:rsidTr="008022E3">
        <w:tc>
          <w:tcPr>
            <w:tcW w:w="567" w:type="dxa"/>
          </w:tcPr>
          <w:p w:rsidR="00C8549D" w:rsidRPr="008022E3" w:rsidRDefault="00C8549D" w:rsidP="008022E3">
            <w:pPr>
              <w:spacing w:after="0" w:line="240" w:lineRule="auto"/>
              <w:contextualSpacing/>
              <w:jc w:val="center"/>
              <w:rPr>
                <w:rFonts w:ascii="Times New Roman" w:hAnsi="Times New Roman" w:cs="Times New Roman"/>
              </w:rPr>
            </w:pPr>
            <w:r w:rsidRPr="008022E3">
              <w:rPr>
                <w:rFonts w:ascii="Times New Roman" w:hAnsi="Times New Roman" w:cs="Times New Roman"/>
              </w:rPr>
              <w:t>№</w:t>
            </w:r>
          </w:p>
        </w:tc>
        <w:tc>
          <w:tcPr>
            <w:tcW w:w="1560" w:type="dxa"/>
          </w:tcPr>
          <w:p w:rsidR="00C8549D" w:rsidRPr="008022E3" w:rsidRDefault="00C8549D" w:rsidP="008022E3">
            <w:pPr>
              <w:spacing w:after="0" w:line="240" w:lineRule="auto"/>
              <w:contextualSpacing/>
              <w:jc w:val="center"/>
              <w:rPr>
                <w:rFonts w:ascii="Times New Roman" w:hAnsi="Times New Roman" w:cs="Times New Roman"/>
              </w:rPr>
            </w:pPr>
            <w:r w:rsidRPr="008022E3">
              <w:rPr>
                <w:rFonts w:ascii="Times New Roman" w:hAnsi="Times New Roman" w:cs="Times New Roman"/>
              </w:rPr>
              <w:t>Ф.И.О.</w:t>
            </w:r>
          </w:p>
        </w:tc>
        <w:tc>
          <w:tcPr>
            <w:tcW w:w="4280" w:type="dxa"/>
          </w:tcPr>
          <w:p w:rsidR="00C8549D" w:rsidRPr="008022E3" w:rsidRDefault="00C8549D" w:rsidP="008022E3">
            <w:pPr>
              <w:spacing w:after="0" w:line="240" w:lineRule="auto"/>
              <w:contextualSpacing/>
              <w:jc w:val="center"/>
              <w:rPr>
                <w:rFonts w:ascii="Times New Roman" w:hAnsi="Times New Roman" w:cs="Times New Roman"/>
              </w:rPr>
            </w:pPr>
            <w:r w:rsidRPr="008022E3">
              <w:rPr>
                <w:rFonts w:ascii="Times New Roman" w:hAnsi="Times New Roman" w:cs="Times New Roman"/>
              </w:rPr>
              <w:t>Наименование мероприятия</w:t>
            </w:r>
          </w:p>
        </w:tc>
        <w:tc>
          <w:tcPr>
            <w:tcW w:w="1559" w:type="dxa"/>
          </w:tcPr>
          <w:p w:rsidR="00C8549D" w:rsidRPr="008022E3" w:rsidRDefault="00C8549D" w:rsidP="008022E3">
            <w:pPr>
              <w:spacing w:after="0" w:line="240" w:lineRule="auto"/>
              <w:contextualSpacing/>
              <w:jc w:val="center"/>
              <w:rPr>
                <w:rFonts w:ascii="Times New Roman" w:hAnsi="Times New Roman" w:cs="Times New Roman"/>
              </w:rPr>
            </w:pPr>
            <w:r w:rsidRPr="008022E3">
              <w:rPr>
                <w:rFonts w:ascii="Times New Roman" w:hAnsi="Times New Roman" w:cs="Times New Roman"/>
              </w:rPr>
              <w:t>Уровень, дата</w:t>
            </w:r>
          </w:p>
        </w:tc>
        <w:tc>
          <w:tcPr>
            <w:tcW w:w="1985" w:type="dxa"/>
          </w:tcPr>
          <w:p w:rsidR="00C8549D" w:rsidRPr="008022E3" w:rsidRDefault="00C8549D" w:rsidP="008022E3">
            <w:pPr>
              <w:spacing w:after="0" w:line="240" w:lineRule="auto"/>
              <w:contextualSpacing/>
              <w:jc w:val="center"/>
              <w:rPr>
                <w:rFonts w:ascii="Times New Roman" w:hAnsi="Times New Roman" w:cs="Times New Roman"/>
              </w:rPr>
            </w:pPr>
            <w:r w:rsidRPr="008022E3">
              <w:rPr>
                <w:rFonts w:ascii="Times New Roman" w:hAnsi="Times New Roman" w:cs="Times New Roman"/>
              </w:rPr>
              <w:t>Результат</w:t>
            </w:r>
          </w:p>
        </w:tc>
      </w:tr>
      <w:tr w:rsidR="00C8549D" w:rsidRPr="008022E3" w:rsidTr="008022E3">
        <w:trPr>
          <w:trHeight w:val="1174"/>
        </w:trPr>
        <w:tc>
          <w:tcPr>
            <w:tcW w:w="567" w:type="dxa"/>
          </w:tcPr>
          <w:p w:rsidR="00C8549D" w:rsidRPr="008022E3" w:rsidRDefault="00C8549D" w:rsidP="008022E3">
            <w:pPr>
              <w:spacing w:after="0" w:line="240" w:lineRule="auto"/>
              <w:contextualSpacing/>
              <w:jc w:val="center"/>
              <w:rPr>
                <w:rFonts w:ascii="Times New Roman" w:hAnsi="Times New Roman" w:cs="Times New Roman"/>
              </w:rPr>
            </w:pPr>
            <w:r w:rsidRPr="008022E3">
              <w:rPr>
                <w:rFonts w:ascii="Times New Roman" w:hAnsi="Times New Roman" w:cs="Times New Roman"/>
              </w:rPr>
              <w:t>1</w:t>
            </w:r>
          </w:p>
        </w:tc>
        <w:tc>
          <w:tcPr>
            <w:tcW w:w="1560"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Кириллова Л. А.</w:t>
            </w:r>
          </w:p>
        </w:tc>
        <w:tc>
          <w:tcPr>
            <w:tcW w:w="4280" w:type="dxa"/>
          </w:tcPr>
          <w:p w:rsidR="00C8549D" w:rsidRPr="008022E3" w:rsidRDefault="00C8549D" w:rsidP="008022E3">
            <w:pPr>
              <w:spacing w:after="0" w:line="240" w:lineRule="auto"/>
              <w:rPr>
                <w:rFonts w:ascii="Times New Roman" w:hAnsi="Times New Roman" w:cs="Times New Roman"/>
              </w:rPr>
            </w:pPr>
            <w:r w:rsidRPr="008022E3">
              <w:rPr>
                <w:rFonts w:ascii="Times New Roman" w:hAnsi="Times New Roman" w:cs="Times New Roman"/>
                <w:lang w:val="en-US"/>
              </w:rPr>
              <w:t>II</w:t>
            </w:r>
            <w:r w:rsidRPr="008022E3">
              <w:rPr>
                <w:rFonts w:ascii="Times New Roman" w:hAnsi="Times New Roman" w:cs="Times New Roman"/>
              </w:rPr>
              <w:t xml:space="preserve"> Всероссийская НПК «Развитие личностного потенциала как ценность современного образования», </w:t>
            </w:r>
          </w:p>
          <w:p w:rsidR="00C8549D" w:rsidRPr="008022E3" w:rsidRDefault="00C8549D" w:rsidP="008022E3">
            <w:pPr>
              <w:pStyle w:val="a4"/>
              <w:tabs>
                <w:tab w:val="right" w:pos="9355"/>
              </w:tabs>
              <w:spacing w:after="0" w:line="240" w:lineRule="auto"/>
              <w:ind w:left="0"/>
              <w:rPr>
                <w:rFonts w:ascii="Times New Roman" w:hAnsi="Times New Roman" w:cs="Times New Roman"/>
              </w:rPr>
            </w:pPr>
          </w:p>
        </w:tc>
        <w:tc>
          <w:tcPr>
            <w:tcW w:w="1559"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Всероссийская 31.03.2021</w:t>
            </w:r>
          </w:p>
        </w:tc>
        <w:tc>
          <w:tcPr>
            <w:tcW w:w="1985"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 xml:space="preserve">ИСП ГАОУ ВО МГПУ, Москва 31.03.2021, сертификат </w:t>
            </w:r>
          </w:p>
        </w:tc>
      </w:tr>
      <w:tr w:rsidR="00C8549D" w:rsidRPr="008022E3" w:rsidTr="008022E3">
        <w:tc>
          <w:tcPr>
            <w:tcW w:w="567" w:type="dxa"/>
          </w:tcPr>
          <w:p w:rsidR="00C8549D" w:rsidRPr="008022E3" w:rsidRDefault="00C8549D" w:rsidP="008022E3">
            <w:pPr>
              <w:spacing w:after="0" w:line="240" w:lineRule="auto"/>
              <w:contextualSpacing/>
              <w:jc w:val="center"/>
              <w:rPr>
                <w:rFonts w:ascii="Times New Roman" w:hAnsi="Times New Roman" w:cs="Times New Roman"/>
              </w:rPr>
            </w:pPr>
            <w:r w:rsidRPr="008022E3">
              <w:rPr>
                <w:rFonts w:ascii="Times New Roman" w:hAnsi="Times New Roman" w:cs="Times New Roman"/>
              </w:rPr>
              <w:t>2</w:t>
            </w:r>
          </w:p>
        </w:tc>
        <w:tc>
          <w:tcPr>
            <w:tcW w:w="1560"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Кириллова Л. А</w:t>
            </w:r>
          </w:p>
        </w:tc>
        <w:tc>
          <w:tcPr>
            <w:tcW w:w="4280" w:type="dxa"/>
          </w:tcPr>
          <w:p w:rsidR="00C8549D" w:rsidRPr="008022E3" w:rsidRDefault="00C8549D" w:rsidP="008022E3">
            <w:pPr>
              <w:spacing w:after="0" w:line="240" w:lineRule="auto"/>
              <w:rPr>
                <w:rFonts w:ascii="Times New Roman" w:hAnsi="Times New Roman" w:cs="Times New Roman"/>
              </w:rPr>
            </w:pPr>
            <w:r w:rsidRPr="008022E3">
              <w:rPr>
                <w:rFonts w:ascii="Times New Roman" w:hAnsi="Times New Roman" w:cs="Times New Roman"/>
              </w:rPr>
              <w:t>Международная НПК «Развивающая образовательная среда как ресурс повышения качества образования», ЦСГО, г. Казань, 11.11.2020, сертификат</w:t>
            </w:r>
          </w:p>
          <w:p w:rsidR="00C8549D" w:rsidRPr="008022E3" w:rsidRDefault="00C8549D" w:rsidP="008022E3">
            <w:pPr>
              <w:pStyle w:val="a4"/>
              <w:tabs>
                <w:tab w:val="right" w:pos="9355"/>
              </w:tabs>
              <w:spacing w:after="0" w:line="240" w:lineRule="auto"/>
              <w:ind w:left="0"/>
              <w:rPr>
                <w:rFonts w:ascii="Times New Roman" w:hAnsi="Times New Roman" w:cs="Times New Roman"/>
              </w:rPr>
            </w:pPr>
          </w:p>
        </w:tc>
        <w:tc>
          <w:tcPr>
            <w:tcW w:w="1559"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Международная, 11.11.2020</w:t>
            </w:r>
          </w:p>
        </w:tc>
        <w:tc>
          <w:tcPr>
            <w:tcW w:w="1985" w:type="dxa"/>
          </w:tcPr>
          <w:p w:rsidR="00C8549D" w:rsidRPr="008022E3" w:rsidRDefault="00C8549D" w:rsidP="008022E3">
            <w:pPr>
              <w:spacing w:after="0" w:line="240" w:lineRule="auto"/>
              <w:rPr>
                <w:rFonts w:ascii="Times New Roman" w:hAnsi="Times New Roman" w:cs="Times New Roman"/>
              </w:rPr>
            </w:pPr>
            <w:r w:rsidRPr="008022E3">
              <w:rPr>
                <w:rFonts w:ascii="Times New Roman" w:hAnsi="Times New Roman" w:cs="Times New Roman"/>
              </w:rPr>
              <w:t>ЦСГО, г. Казань, сертификат</w:t>
            </w:r>
          </w:p>
          <w:p w:rsidR="00C8549D" w:rsidRPr="008022E3" w:rsidRDefault="00C8549D" w:rsidP="008022E3">
            <w:pPr>
              <w:spacing w:after="0" w:line="240" w:lineRule="auto"/>
              <w:contextualSpacing/>
              <w:rPr>
                <w:rFonts w:ascii="Times New Roman" w:hAnsi="Times New Roman" w:cs="Times New Roman"/>
              </w:rPr>
            </w:pPr>
          </w:p>
        </w:tc>
      </w:tr>
      <w:tr w:rsidR="00C8549D" w:rsidRPr="008022E3" w:rsidTr="008022E3">
        <w:tc>
          <w:tcPr>
            <w:tcW w:w="567" w:type="dxa"/>
          </w:tcPr>
          <w:p w:rsidR="00C8549D" w:rsidRPr="008022E3" w:rsidRDefault="00C8549D" w:rsidP="008022E3">
            <w:pPr>
              <w:spacing w:after="0" w:line="240" w:lineRule="auto"/>
              <w:contextualSpacing/>
              <w:jc w:val="center"/>
              <w:rPr>
                <w:rFonts w:ascii="Times New Roman" w:hAnsi="Times New Roman" w:cs="Times New Roman"/>
              </w:rPr>
            </w:pPr>
            <w:r w:rsidRPr="008022E3">
              <w:rPr>
                <w:rFonts w:ascii="Times New Roman" w:hAnsi="Times New Roman" w:cs="Times New Roman"/>
              </w:rPr>
              <w:t>3</w:t>
            </w:r>
          </w:p>
        </w:tc>
        <w:tc>
          <w:tcPr>
            <w:tcW w:w="1560"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Кириллова Л. А</w:t>
            </w:r>
          </w:p>
        </w:tc>
        <w:tc>
          <w:tcPr>
            <w:tcW w:w="4280" w:type="dxa"/>
          </w:tcPr>
          <w:p w:rsidR="00C8549D" w:rsidRPr="008022E3" w:rsidRDefault="00C8549D" w:rsidP="008022E3">
            <w:pPr>
              <w:spacing w:after="0" w:line="240" w:lineRule="auto"/>
              <w:rPr>
                <w:rFonts w:ascii="Times New Roman" w:hAnsi="Times New Roman" w:cs="Times New Roman"/>
              </w:rPr>
            </w:pPr>
            <w:r w:rsidRPr="008022E3">
              <w:rPr>
                <w:rFonts w:ascii="Times New Roman" w:hAnsi="Times New Roman" w:cs="Times New Roman"/>
              </w:rPr>
              <w:t xml:space="preserve">публикация </w:t>
            </w:r>
            <w:proofErr w:type="spellStart"/>
            <w:r w:rsidRPr="008022E3">
              <w:rPr>
                <w:rFonts w:ascii="Times New Roman" w:hAnsi="Times New Roman" w:cs="Times New Roman"/>
              </w:rPr>
              <w:t>методич</w:t>
            </w:r>
            <w:proofErr w:type="spellEnd"/>
            <w:r w:rsidRPr="008022E3">
              <w:rPr>
                <w:rFonts w:ascii="Times New Roman" w:hAnsi="Times New Roman" w:cs="Times New Roman"/>
              </w:rPr>
              <w:t xml:space="preserve">. Разработки «урок обществознания в 8 классе </w:t>
            </w:r>
            <w:r w:rsidRPr="008022E3">
              <w:rPr>
                <w:rFonts w:ascii="Times New Roman" w:hAnsi="Times New Roman" w:cs="Times New Roman"/>
              </w:rPr>
              <w:lastRenderedPageBreak/>
              <w:t xml:space="preserve">«Экономическая сфера общества» (сайт </w:t>
            </w:r>
            <w:proofErr w:type="spellStart"/>
            <w:r w:rsidRPr="008022E3">
              <w:rPr>
                <w:rFonts w:ascii="Times New Roman" w:hAnsi="Times New Roman" w:cs="Times New Roman"/>
                <w:lang w:val="en-US"/>
              </w:rPr>
              <w:t>infourok</w:t>
            </w:r>
            <w:proofErr w:type="spellEnd"/>
            <w:r w:rsidRPr="008022E3">
              <w:rPr>
                <w:rFonts w:ascii="Times New Roman" w:hAnsi="Times New Roman" w:cs="Times New Roman"/>
              </w:rPr>
              <w:t>.</w:t>
            </w:r>
            <w:proofErr w:type="spellStart"/>
            <w:r w:rsidRPr="008022E3">
              <w:rPr>
                <w:rFonts w:ascii="Times New Roman" w:hAnsi="Times New Roman" w:cs="Times New Roman"/>
                <w:lang w:val="en-US"/>
              </w:rPr>
              <w:t>ru</w:t>
            </w:r>
            <w:proofErr w:type="spellEnd"/>
            <w:r w:rsidRPr="008022E3">
              <w:rPr>
                <w:rFonts w:ascii="Times New Roman" w:hAnsi="Times New Roman" w:cs="Times New Roman"/>
              </w:rPr>
              <w:t>)</w:t>
            </w:r>
          </w:p>
        </w:tc>
        <w:tc>
          <w:tcPr>
            <w:tcW w:w="1559"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lastRenderedPageBreak/>
              <w:t>всероссийская</w:t>
            </w:r>
          </w:p>
        </w:tc>
        <w:tc>
          <w:tcPr>
            <w:tcW w:w="1985"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Сертификат</w:t>
            </w:r>
          </w:p>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 xml:space="preserve"> </w:t>
            </w:r>
          </w:p>
        </w:tc>
      </w:tr>
      <w:tr w:rsidR="00C8549D" w:rsidRPr="008022E3" w:rsidTr="008022E3">
        <w:tc>
          <w:tcPr>
            <w:tcW w:w="567" w:type="dxa"/>
          </w:tcPr>
          <w:p w:rsidR="00C8549D" w:rsidRPr="008022E3" w:rsidRDefault="00C8549D" w:rsidP="008022E3">
            <w:pPr>
              <w:spacing w:after="0" w:line="240" w:lineRule="auto"/>
              <w:contextualSpacing/>
              <w:jc w:val="center"/>
              <w:rPr>
                <w:rFonts w:ascii="Times New Roman" w:hAnsi="Times New Roman" w:cs="Times New Roman"/>
              </w:rPr>
            </w:pPr>
            <w:r w:rsidRPr="008022E3">
              <w:rPr>
                <w:rFonts w:ascii="Times New Roman" w:hAnsi="Times New Roman" w:cs="Times New Roman"/>
              </w:rPr>
              <w:lastRenderedPageBreak/>
              <w:t>4</w:t>
            </w:r>
          </w:p>
        </w:tc>
        <w:tc>
          <w:tcPr>
            <w:tcW w:w="1560"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Кириллова Л. А</w:t>
            </w:r>
          </w:p>
        </w:tc>
        <w:tc>
          <w:tcPr>
            <w:tcW w:w="4280" w:type="dxa"/>
          </w:tcPr>
          <w:p w:rsidR="00C8549D" w:rsidRPr="008022E3" w:rsidRDefault="00C8549D" w:rsidP="008022E3">
            <w:pPr>
              <w:spacing w:after="0" w:line="240" w:lineRule="auto"/>
              <w:rPr>
                <w:rFonts w:ascii="Times New Roman" w:hAnsi="Times New Roman" w:cs="Times New Roman"/>
              </w:rPr>
            </w:pPr>
            <w:r w:rsidRPr="008022E3">
              <w:rPr>
                <w:rFonts w:ascii="Times New Roman" w:hAnsi="Times New Roman" w:cs="Times New Roman"/>
              </w:rPr>
              <w:t>публикация авторской разработки «урок-рефлексия «Практические основы экономики: основы трудовых отношений» портал «</w:t>
            </w:r>
            <w:proofErr w:type="spellStart"/>
            <w:r w:rsidRPr="008022E3">
              <w:rPr>
                <w:rFonts w:ascii="Times New Roman" w:hAnsi="Times New Roman" w:cs="Times New Roman"/>
              </w:rPr>
              <w:t>Знанио</w:t>
            </w:r>
            <w:proofErr w:type="spellEnd"/>
            <w:r w:rsidRPr="008022E3">
              <w:rPr>
                <w:rFonts w:ascii="Times New Roman" w:hAnsi="Times New Roman" w:cs="Times New Roman"/>
              </w:rPr>
              <w:t>», 27.02.2020</w:t>
            </w:r>
          </w:p>
          <w:p w:rsidR="00C8549D" w:rsidRPr="008022E3" w:rsidRDefault="00C8549D" w:rsidP="008022E3">
            <w:pPr>
              <w:pStyle w:val="a4"/>
              <w:numPr>
                <w:ilvl w:val="0"/>
                <w:numId w:val="12"/>
              </w:numPr>
              <w:spacing w:after="0" w:line="240" w:lineRule="auto"/>
              <w:rPr>
                <w:rFonts w:ascii="Times New Roman" w:hAnsi="Times New Roman" w:cs="Times New Roman"/>
              </w:rPr>
            </w:pPr>
          </w:p>
        </w:tc>
        <w:tc>
          <w:tcPr>
            <w:tcW w:w="1559"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 xml:space="preserve">Федеральный </w:t>
            </w:r>
          </w:p>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27.02.2020</w:t>
            </w:r>
          </w:p>
        </w:tc>
        <w:tc>
          <w:tcPr>
            <w:tcW w:w="1985"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сертификат</w:t>
            </w:r>
          </w:p>
        </w:tc>
      </w:tr>
      <w:tr w:rsidR="00C8549D" w:rsidRPr="008022E3" w:rsidTr="008022E3">
        <w:tc>
          <w:tcPr>
            <w:tcW w:w="567" w:type="dxa"/>
          </w:tcPr>
          <w:p w:rsidR="00C8549D" w:rsidRPr="008022E3" w:rsidRDefault="00C8549D" w:rsidP="008022E3">
            <w:pPr>
              <w:spacing w:after="0" w:line="240" w:lineRule="auto"/>
              <w:contextualSpacing/>
              <w:jc w:val="center"/>
              <w:rPr>
                <w:rFonts w:ascii="Times New Roman" w:hAnsi="Times New Roman" w:cs="Times New Roman"/>
              </w:rPr>
            </w:pPr>
            <w:r w:rsidRPr="008022E3">
              <w:rPr>
                <w:rFonts w:ascii="Times New Roman" w:hAnsi="Times New Roman" w:cs="Times New Roman"/>
              </w:rPr>
              <w:t>5</w:t>
            </w:r>
          </w:p>
        </w:tc>
        <w:tc>
          <w:tcPr>
            <w:tcW w:w="1560"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color w:val="000000"/>
              </w:rPr>
              <w:t>Кирилова Л. А.</w:t>
            </w:r>
          </w:p>
        </w:tc>
        <w:tc>
          <w:tcPr>
            <w:tcW w:w="4280" w:type="dxa"/>
          </w:tcPr>
          <w:p w:rsidR="00C8549D" w:rsidRPr="008022E3" w:rsidRDefault="00C8549D" w:rsidP="008022E3">
            <w:pPr>
              <w:pStyle w:val="ab"/>
              <w:rPr>
                <w:color w:val="000000"/>
                <w:sz w:val="22"/>
                <w:szCs w:val="22"/>
              </w:rPr>
            </w:pPr>
            <w:r w:rsidRPr="008022E3">
              <w:rPr>
                <w:sz w:val="22"/>
                <w:szCs w:val="22"/>
                <w:lang w:val="en-US"/>
              </w:rPr>
              <w:t>III</w:t>
            </w:r>
            <w:r w:rsidRPr="008022E3">
              <w:rPr>
                <w:sz w:val="22"/>
                <w:szCs w:val="22"/>
              </w:rPr>
              <w:t xml:space="preserve"> Региональной  научно – практической конференции имени «Памяти пяти героев-земляков», 16.04.2021, приказ УО № 497 от 20.04.2021 (сертификат эксперта)</w:t>
            </w:r>
            <w:r w:rsidRPr="008022E3">
              <w:rPr>
                <w:color w:val="000000"/>
                <w:sz w:val="22"/>
                <w:szCs w:val="22"/>
              </w:rPr>
              <w:t xml:space="preserve"> </w:t>
            </w:r>
          </w:p>
        </w:tc>
        <w:tc>
          <w:tcPr>
            <w:tcW w:w="1559"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Региональный, 16.04.2021</w:t>
            </w:r>
          </w:p>
        </w:tc>
        <w:tc>
          <w:tcPr>
            <w:tcW w:w="1985" w:type="dxa"/>
          </w:tcPr>
          <w:p w:rsidR="00C8549D" w:rsidRPr="008022E3" w:rsidRDefault="00C8549D" w:rsidP="008022E3">
            <w:pPr>
              <w:pStyle w:val="ab"/>
              <w:rPr>
                <w:sz w:val="22"/>
                <w:szCs w:val="22"/>
              </w:rPr>
            </w:pPr>
            <w:r w:rsidRPr="008022E3">
              <w:rPr>
                <w:sz w:val="22"/>
                <w:szCs w:val="22"/>
              </w:rPr>
              <w:t>Благодарственное письмо Национального Света Всероссийского Конгресса Татар приказ УО № 497 от 20.04.2021 (сертификат эксперта)</w:t>
            </w:r>
          </w:p>
          <w:p w:rsidR="00C8549D" w:rsidRPr="008022E3" w:rsidRDefault="00C8549D" w:rsidP="008022E3">
            <w:pPr>
              <w:spacing w:after="0" w:line="240" w:lineRule="auto"/>
              <w:contextualSpacing/>
              <w:rPr>
                <w:rFonts w:ascii="Times New Roman" w:hAnsi="Times New Roman" w:cs="Times New Roman"/>
                <w:color w:val="000000"/>
              </w:rPr>
            </w:pPr>
          </w:p>
        </w:tc>
      </w:tr>
      <w:tr w:rsidR="00C8549D" w:rsidRPr="008022E3" w:rsidTr="008022E3">
        <w:tc>
          <w:tcPr>
            <w:tcW w:w="567" w:type="dxa"/>
          </w:tcPr>
          <w:p w:rsidR="00C8549D" w:rsidRPr="008022E3" w:rsidRDefault="00C8549D" w:rsidP="008022E3">
            <w:pPr>
              <w:spacing w:after="0" w:line="240" w:lineRule="auto"/>
              <w:contextualSpacing/>
              <w:jc w:val="center"/>
              <w:rPr>
                <w:rFonts w:ascii="Times New Roman" w:hAnsi="Times New Roman" w:cs="Times New Roman"/>
              </w:rPr>
            </w:pPr>
            <w:r w:rsidRPr="008022E3">
              <w:rPr>
                <w:rFonts w:ascii="Times New Roman" w:hAnsi="Times New Roman" w:cs="Times New Roman"/>
              </w:rPr>
              <w:t>6</w:t>
            </w:r>
          </w:p>
        </w:tc>
        <w:tc>
          <w:tcPr>
            <w:tcW w:w="1560"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color w:val="000000"/>
              </w:rPr>
              <w:t>Кирилова Л. А.</w:t>
            </w:r>
          </w:p>
        </w:tc>
        <w:tc>
          <w:tcPr>
            <w:tcW w:w="4280" w:type="dxa"/>
          </w:tcPr>
          <w:p w:rsidR="00C8549D" w:rsidRPr="008022E3" w:rsidRDefault="00C8549D" w:rsidP="008022E3">
            <w:pPr>
              <w:spacing w:after="0" w:line="240" w:lineRule="auto"/>
              <w:rPr>
                <w:rFonts w:ascii="Times New Roman" w:hAnsi="Times New Roman" w:cs="Times New Roman"/>
                <w:shd w:val="clear" w:color="auto" w:fill="FFFFFF"/>
              </w:rPr>
            </w:pPr>
            <w:r w:rsidRPr="008022E3">
              <w:rPr>
                <w:rFonts w:ascii="Times New Roman" w:hAnsi="Times New Roman" w:cs="Times New Roman"/>
              </w:rPr>
              <w:t xml:space="preserve">- </w:t>
            </w:r>
            <w:r w:rsidRPr="008022E3">
              <w:rPr>
                <w:rFonts w:ascii="Times New Roman" w:hAnsi="Times New Roman" w:cs="Times New Roman"/>
                <w:b/>
              </w:rPr>
              <w:t xml:space="preserve">   </w:t>
            </w:r>
            <w:r w:rsidRPr="008022E3">
              <w:rPr>
                <w:rFonts w:ascii="Times New Roman" w:hAnsi="Times New Roman" w:cs="Times New Roman"/>
              </w:rPr>
              <w:t xml:space="preserve">республиканский семинар-практикума </w:t>
            </w:r>
            <w:proofErr w:type="gramStart"/>
            <w:r w:rsidRPr="008022E3">
              <w:rPr>
                <w:rFonts w:ascii="Times New Roman" w:hAnsi="Times New Roman" w:cs="Times New Roman"/>
              </w:rPr>
              <w:t>« Реализация</w:t>
            </w:r>
            <w:proofErr w:type="gramEnd"/>
            <w:r w:rsidRPr="008022E3">
              <w:rPr>
                <w:rFonts w:ascii="Times New Roman" w:hAnsi="Times New Roman" w:cs="Times New Roman"/>
              </w:rPr>
              <w:t xml:space="preserve"> проекта «Шахматный всеобуч»: </w:t>
            </w:r>
            <w:r w:rsidRPr="008022E3">
              <w:rPr>
                <w:rFonts w:ascii="Times New Roman" w:hAnsi="Times New Roman" w:cs="Times New Roman"/>
                <w:shd w:val="clear" w:color="auto" w:fill="FFFFFF"/>
              </w:rPr>
              <w:t xml:space="preserve">опыт образовательных учреждений </w:t>
            </w:r>
            <w:proofErr w:type="spellStart"/>
            <w:r w:rsidRPr="008022E3">
              <w:rPr>
                <w:rFonts w:ascii="Times New Roman" w:hAnsi="Times New Roman" w:cs="Times New Roman"/>
                <w:shd w:val="clear" w:color="auto" w:fill="FFFFFF"/>
              </w:rPr>
              <w:t>Лениногорского</w:t>
            </w:r>
            <w:proofErr w:type="spellEnd"/>
            <w:r w:rsidRPr="008022E3">
              <w:rPr>
                <w:rFonts w:ascii="Times New Roman" w:hAnsi="Times New Roman" w:cs="Times New Roman"/>
                <w:shd w:val="clear" w:color="auto" w:fill="FFFFFF"/>
              </w:rPr>
              <w:t xml:space="preserve"> муниципального района»</w:t>
            </w:r>
            <w:r w:rsidRPr="008022E3">
              <w:rPr>
                <w:rFonts w:ascii="Times New Roman" w:hAnsi="Times New Roman" w:cs="Times New Roman"/>
              </w:rPr>
              <w:t xml:space="preserve">     На основании письма МО и Н РТ № 3084/21 от 23.03.2021г, приказа МКУ « Управление образования» ИК  МО « </w:t>
            </w:r>
            <w:proofErr w:type="spellStart"/>
            <w:r w:rsidRPr="008022E3">
              <w:rPr>
                <w:rFonts w:ascii="Times New Roman" w:hAnsi="Times New Roman" w:cs="Times New Roman"/>
              </w:rPr>
              <w:t>Лениногорский</w:t>
            </w:r>
            <w:proofErr w:type="spellEnd"/>
            <w:r w:rsidRPr="008022E3">
              <w:rPr>
                <w:rFonts w:ascii="Times New Roman" w:hAnsi="Times New Roman" w:cs="Times New Roman"/>
              </w:rPr>
              <w:t xml:space="preserve"> муниципальный район» РТ №373 от 24.03.2021г. </w:t>
            </w:r>
            <w:proofErr w:type="gramStart"/>
            <w:r w:rsidRPr="008022E3">
              <w:rPr>
                <w:rFonts w:ascii="Times New Roman" w:hAnsi="Times New Roman" w:cs="Times New Roman"/>
              </w:rPr>
              <w:t>« О</w:t>
            </w:r>
            <w:proofErr w:type="gramEnd"/>
            <w:r w:rsidRPr="008022E3">
              <w:rPr>
                <w:rFonts w:ascii="Times New Roman" w:hAnsi="Times New Roman" w:cs="Times New Roman"/>
              </w:rPr>
              <w:t xml:space="preserve"> проведении республиканского семинара-практикума « Реализация проекта «Шахматный всеобуч»: опыт образовательных учреждений </w:t>
            </w:r>
            <w:proofErr w:type="spellStart"/>
            <w:r w:rsidRPr="008022E3">
              <w:rPr>
                <w:rFonts w:ascii="Times New Roman" w:hAnsi="Times New Roman" w:cs="Times New Roman"/>
              </w:rPr>
              <w:t>Лениногорского</w:t>
            </w:r>
            <w:proofErr w:type="spellEnd"/>
            <w:r w:rsidRPr="008022E3">
              <w:rPr>
                <w:rFonts w:ascii="Times New Roman" w:hAnsi="Times New Roman" w:cs="Times New Roman"/>
              </w:rPr>
              <w:t xml:space="preserve"> муниципального района», 14.04.2021</w:t>
            </w:r>
          </w:p>
          <w:p w:rsidR="00C8549D" w:rsidRPr="008022E3" w:rsidRDefault="00C8549D" w:rsidP="008022E3">
            <w:pPr>
              <w:pStyle w:val="a4"/>
              <w:numPr>
                <w:ilvl w:val="0"/>
                <w:numId w:val="12"/>
              </w:numPr>
              <w:spacing w:after="0" w:line="240" w:lineRule="auto"/>
              <w:rPr>
                <w:rFonts w:ascii="Times New Roman" w:hAnsi="Times New Roman" w:cs="Times New Roman"/>
                <w:color w:val="000000"/>
              </w:rPr>
            </w:pPr>
          </w:p>
        </w:tc>
        <w:tc>
          <w:tcPr>
            <w:tcW w:w="1559"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Республиканский, 14.04.2021</w:t>
            </w:r>
          </w:p>
        </w:tc>
        <w:tc>
          <w:tcPr>
            <w:tcW w:w="1985" w:type="dxa"/>
          </w:tcPr>
          <w:p w:rsidR="00C8549D" w:rsidRPr="008022E3" w:rsidRDefault="00C8549D" w:rsidP="008022E3">
            <w:pPr>
              <w:spacing w:after="0" w:line="240" w:lineRule="auto"/>
              <w:contextualSpacing/>
              <w:rPr>
                <w:rFonts w:ascii="Times New Roman" w:hAnsi="Times New Roman" w:cs="Times New Roman"/>
                <w:color w:val="000000"/>
              </w:rPr>
            </w:pPr>
            <w:r w:rsidRPr="008022E3">
              <w:rPr>
                <w:rFonts w:ascii="Times New Roman" w:hAnsi="Times New Roman" w:cs="Times New Roman"/>
                <w:color w:val="000000"/>
              </w:rPr>
              <w:t>Приказ УО № 492 от 19.04.2021</w:t>
            </w:r>
          </w:p>
        </w:tc>
      </w:tr>
      <w:tr w:rsidR="00C8549D" w:rsidRPr="008022E3" w:rsidTr="008022E3">
        <w:trPr>
          <w:trHeight w:val="475"/>
        </w:trPr>
        <w:tc>
          <w:tcPr>
            <w:tcW w:w="567" w:type="dxa"/>
          </w:tcPr>
          <w:p w:rsidR="00C8549D" w:rsidRPr="008022E3" w:rsidRDefault="00C8549D" w:rsidP="008022E3">
            <w:pPr>
              <w:spacing w:after="0" w:line="240" w:lineRule="auto"/>
              <w:contextualSpacing/>
              <w:jc w:val="center"/>
              <w:rPr>
                <w:rFonts w:ascii="Times New Roman" w:hAnsi="Times New Roman" w:cs="Times New Roman"/>
              </w:rPr>
            </w:pPr>
            <w:r w:rsidRPr="008022E3">
              <w:rPr>
                <w:rFonts w:ascii="Times New Roman" w:hAnsi="Times New Roman" w:cs="Times New Roman"/>
              </w:rPr>
              <w:t>7</w:t>
            </w:r>
          </w:p>
        </w:tc>
        <w:tc>
          <w:tcPr>
            <w:tcW w:w="1560" w:type="dxa"/>
          </w:tcPr>
          <w:p w:rsidR="00C8549D" w:rsidRPr="008022E3" w:rsidRDefault="00C8549D" w:rsidP="008022E3">
            <w:pPr>
              <w:spacing w:after="0" w:line="240" w:lineRule="auto"/>
              <w:contextualSpacing/>
              <w:rPr>
                <w:rFonts w:ascii="Times New Roman" w:hAnsi="Times New Roman" w:cs="Times New Roman"/>
              </w:rPr>
            </w:pPr>
            <w:proofErr w:type="spellStart"/>
            <w:r w:rsidRPr="008022E3">
              <w:rPr>
                <w:rFonts w:ascii="Times New Roman" w:hAnsi="Times New Roman" w:cs="Times New Roman"/>
              </w:rPr>
              <w:t>Гиматдинова</w:t>
            </w:r>
            <w:proofErr w:type="spellEnd"/>
            <w:r w:rsidRPr="008022E3">
              <w:rPr>
                <w:rFonts w:ascii="Times New Roman" w:hAnsi="Times New Roman" w:cs="Times New Roman"/>
              </w:rPr>
              <w:t xml:space="preserve"> Р.Ф.</w:t>
            </w:r>
          </w:p>
        </w:tc>
        <w:tc>
          <w:tcPr>
            <w:tcW w:w="4280" w:type="dxa"/>
          </w:tcPr>
          <w:p w:rsidR="00C8549D" w:rsidRPr="008022E3" w:rsidRDefault="00C8549D" w:rsidP="008022E3">
            <w:pPr>
              <w:spacing w:after="0" w:line="240" w:lineRule="auto"/>
              <w:jc w:val="both"/>
              <w:rPr>
                <w:rFonts w:ascii="Times New Roman" w:hAnsi="Times New Roman" w:cs="Times New Roman"/>
              </w:rPr>
            </w:pPr>
            <w:r w:rsidRPr="008022E3">
              <w:rPr>
                <w:rFonts w:ascii="Times New Roman" w:hAnsi="Times New Roman" w:cs="Times New Roman"/>
              </w:rPr>
              <w:t>Конференция «Я выбираю село»</w:t>
            </w:r>
          </w:p>
        </w:tc>
        <w:tc>
          <w:tcPr>
            <w:tcW w:w="1559" w:type="dxa"/>
          </w:tcPr>
          <w:p w:rsidR="00C8549D" w:rsidRPr="008022E3" w:rsidRDefault="00C8549D" w:rsidP="008022E3">
            <w:pPr>
              <w:spacing w:after="0" w:line="240" w:lineRule="auto"/>
              <w:jc w:val="both"/>
              <w:rPr>
                <w:rFonts w:ascii="Times New Roman" w:hAnsi="Times New Roman" w:cs="Times New Roman"/>
              </w:rPr>
            </w:pPr>
            <w:r w:rsidRPr="008022E3">
              <w:rPr>
                <w:rFonts w:ascii="Times New Roman" w:hAnsi="Times New Roman" w:cs="Times New Roman"/>
              </w:rPr>
              <w:t>республиканский</w:t>
            </w:r>
          </w:p>
        </w:tc>
        <w:tc>
          <w:tcPr>
            <w:tcW w:w="1985" w:type="dxa"/>
          </w:tcPr>
          <w:p w:rsidR="00C8549D" w:rsidRPr="008022E3" w:rsidRDefault="00C8549D" w:rsidP="008022E3">
            <w:pPr>
              <w:spacing w:after="0" w:line="240" w:lineRule="auto"/>
              <w:jc w:val="both"/>
              <w:rPr>
                <w:rFonts w:ascii="Times New Roman" w:hAnsi="Times New Roman" w:cs="Times New Roman"/>
              </w:rPr>
            </w:pPr>
            <w:r w:rsidRPr="008022E3">
              <w:rPr>
                <w:rFonts w:ascii="Times New Roman" w:hAnsi="Times New Roman" w:cs="Times New Roman"/>
              </w:rPr>
              <w:t>сертификат</w:t>
            </w:r>
          </w:p>
        </w:tc>
      </w:tr>
      <w:tr w:rsidR="00C8549D" w:rsidRPr="008022E3" w:rsidTr="008022E3">
        <w:trPr>
          <w:trHeight w:val="683"/>
        </w:trPr>
        <w:tc>
          <w:tcPr>
            <w:tcW w:w="567" w:type="dxa"/>
          </w:tcPr>
          <w:p w:rsidR="00C8549D" w:rsidRPr="008022E3" w:rsidRDefault="00C8549D" w:rsidP="008022E3">
            <w:pPr>
              <w:spacing w:after="0" w:line="240" w:lineRule="auto"/>
              <w:contextualSpacing/>
              <w:jc w:val="center"/>
              <w:rPr>
                <w:rFonts w:ascii="Times New Roman" w:hAnsi="Times New Roman" w:cs="Times New Roman"/>
              </w:rPr>
            </w:pPr>
            <w:r w:rsidRPr="008022E3">
              <w:rPr>
                <w:rFonts w:ascii="Times New Roman" w:hAnsi="Times New Roman" w:cs="Times New Roman"/>
              </w:rPr>
              <w:t>8</w:t>
            </w:r>
          </w:p>
        </w:tc>
        <w:tc>
          <w:tcPr>
            <w:tcW w:w="1560" w:type="dxa"/>
          </w:tcPr>
          <w:p w:rsidR="00C8549D" w:rsidRPr="008022E3" w:rsidRDefault="00C8549D" w:rsidP="008022E3">
            <w:pPr>
              <w:spacing w:after="0" w:line="240" w:lineRule="auto"/>
              <w:contextualSpacing/>
              <w:rPr>
                <w:rFonts w:ascii="Times New Roman" w:hAnsi="Times New Roman" w:cs="Times New Roman"/>
              </w:rPr>
            </w:pPr>
            <w:proofErr w:type="spellStart"/>
            <w:r w:rsidRPr="008022E3">
              <w:rPr>
                <w:rFonts w:ascii="Times New Roman" w:hAnsi="Times New Roman" w:cs="Times New Roman"/>
              </w:rPr>
              <w:t>Гиматдинова</w:t>
            </w:r>
            <w:proofErr w:type="spellEnd"/>
            <w:r w:rsidRPr="008022E3">
              <w:rPr>
                <w:rFonts w:ascii="Times New Roman" w:hAnsi="Times New Roman" w:cs="Times New Roman"/>
              </w:rPr>
              <w:t xml:space="preserve"> Р.Ф.</w:t>
            </w:r>
          </w:p>
        </w:tc>
        <w:tc>
          <w:tcPr>
            <w:tcW w:w="4280" w:type="dxa"/>
          </w:tcPr>
          <w:p w:rsidR="00C8549D" w:rsidRPr="008022E3" w:rsidRDefault="00C8549D" w:rsidP="008022E3">
            <w:pPr>
              <w:spacing w:after="0" w:line="240" w:lineRule="auto"/>
              <w:jc w:val="both"/>
              <w:rPr>
                <w:rFonts w:ascii="Times New Roman" w:hAnsi="Times New Roman" w:cs="Times New Roman"/>
              </w:rPr>
            </w:pPr>
            <w:r w:rsidRPr="008022E3">
              <w:rPr>
                <w:rFonts w:ascii="Times New Roman" w:hAnsi="Times New Roman" w:cs="Times New Roman"/>
              </w:rPr>
              <w:t xml:space="preserve">Публикация на сайте </w:t>
            </w:r>
            <w:proofErr w:type="spellStart"/>
            <w:r w:rsidRPr="008022E3">
              <w:rPr>
                <w:rFonts w:ascii="Times New Roman" w:hAnsi="Times New Roman" w:cs="Times New Roman"/>
              </w:rPr>
              <w:t>инфоурок</w:t>
            </w:r>
            <w:proofErr w:type="spellEnd"/>
          </w:p>
        </w:tc>
        <w:tc>
          <w:tcPr>
            <w:tcW w:w="1559" w:type="dxa"/>
          </w:tcPr>
          <w:p w:rsidR="00C8549D" w:rsidRPr="008022E3" w:rsidRDefault="00C8549D" w:rsidP="008022E3">
            <w:pPr>
              <w:spacing w:after="0" w:line="240" w:lineRule="auto"/>
              <w:jc w:val="both"/>
              <w:rPr>
                <w:rFonts w:ascii="Times New Roman" w:hAnsi="Times New Roman" w:cs="Times New Roman"/>
              </w:rPr>
            </w:pPr>
            <w:r w:rsidRPr="008022E3">
              <w:rPr>
                <w:rFonts w:ascii="Times New Roman" w:hAnsi="Times New Roman" w:cs="Times New Roman"/>
              </w:rPr>
              <w:t>федеральный</w:t>
            </w:r>
          </w:p>
        </w:tc>
        <w:tc>
          <w:tcPr>
            <w:tcW w:w="1985" w:type="dxa"/>
          </w:tcPr>
          <w:p w:rsidR="00C8549D" w:rsidRPr="008022E3" w:rsidRDefault="00C8549D" w:rsidP="008022E3">
            <w:pPr>
              <w:spacing w:after="0" w:line="240" w:lineRule="auto"/>
              <w:jc w:val="both"/>
              <w:rPr>
                <w:rFonts w:ascii="Times New Roman" w:hAnsi="Times New Roman" w:cs="Times New Roman"/>
              </w:rPr>
            </w:pPr>
            <w:r w:rsidRPr="008022E3">
              <w:rPr>
                <w:rFonts w:ascii="Times New Roman" w:hAnsi="Times New Roman" w:cs="Times New Roman"/>
              </w:rPr>
              <w:t>сертификат</w:t>
            </w:r>
          </w:p>
        </w:tc>
      </w:tr>
      <w:tr w:rsidR="00C8549D" w:rsidRPr="008022E3" w:rsidTr="008022E3">
        <w:tc>
          <w:tcPr>
            <w:tcW w:w="567"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9</w:t>
            </w:r>
          </w:p>
        </w:tc>
        <w:tc>
          <w:tcPr>
            <w:tcW w:w="1560" w:type="dxa"/>
          </w:tcPr>
          <w:p w:rsidR="00C8549D" w:rsidRPr="008022E3" w:rsidRDefault="00C8549D" w:rsidP="008022E3">
            <w:pPr>
              <w:spacing w:after="0" w:line="240" w:lineRule="auto"/>
              <w:rPr>
                <w:rFonts w:ascii="Times New Roman" w:hAnsi="Times New Roman" w:cs="Times New Roman"/>
              </w:rPr>
            </w:pPr>
            <w:proofErr w:type="spellStart"/>
            <w:r w:rsidRPr="008022E3">
              <w:rPr>
                <w:rFonts w:ascii="Times New Roman" w:hAnsi="Times New Roman" w:cs="Times New Roman"/>
              </w:rPr>
              <w:t>Гиматдинова</w:t>
            </w:r>
            <w:proofErr w:type="spellEnd"/>
            <w:r w:rsidRPr="008022E3">
              <w:rPr>
                <w:rFonts w:ascii="Times New Roman" w:hAnsi="Times New Roman" w:cs="Times New Roman"/>
              </w:rPr>
              <w:t xml:space="preserve"> Р.Ф.</w:t>
            </w:r>
          </w:p>
        </w:tc>
        <w:tc>
          <w:tcPr>
            <w:tcW w:w="4280" w:type="dxa"/>
          </w:tcPr>
          <w:p w:rsidR="00C8549D" w:rsidRPr="008022E3" w:rsidRDefault="00C8549D" w:rsidP="008022E3">
            <w:pPr>
              <w:spacing w:after="0" w:line="240" w:lineRule="auto"/>
              <w:jc w:val="both"/>
              <w:rPr>
                <w:rFonts w:ascii="Times New Roman" w:hAnsi="Times New Roman" w:cs="Times New Roman"/>
              </w:rPr>
            </w:pPr>
            <w:r w:rsidRPr="008022E3">
              <w:rPr>
                <w:rFonts w:ascii="Times New Roman" w:hAnsi="Times New Roman" w:cs="Times New Roman"/>
              </w:rPr>
              <w:t xml:space="preserve">Конференция имени </w:t>
            </w:r>
            <w:proofErr w:type="spellStart"/>
            <w:r w:rsidRPr="008022E3">
              <w:rPr>
                <w:rFonts w:ascii="Times New Roman" w:hAnsi="Times New Roman" w:cs="Times New Roman"/>
              </w:rPr>
              <w:t>Шашина</w:t>
            </w:r>
            <w:proofErr w:type="spellEnd"/>
          </w:p>
        </w:tc>
        <w:tc>
          <w:tcPr>
            <w:tcW w:w="1559" w:type="dxa"/>
          </w:tcPr>
          <w:p w:rsidR="00C8549D" w:rsidRPr="008022E3" w:rsidRDefault="00C8549D" w:rsidP="008022E3">
            <w:pPr>
              <w:spacing w:after="0" w:line="240" w:lineRule="auto"/>
              <w:jc w:val="both"/>
              <w:rPr>
                <w:rFonts w:ascii="Times New Roman" w:hAnsi="Times New Roman" w:cs="Times New Roman"/>
              </w:rPr>
            </w:pPr>
            <w:r w:rsidRPr="008022E3">
              <w:rPr>
                <w:rFonts w:ascii="Times New Roman" w:hAnsi="Times New Roman" w:cs="Times New Roman"/>
              </w:rPr>
              <w:t xml:space="preserve">Республиканский </w:t>
            </w:r>
          </w:p>
        </w:tc>
        <w:tc>
          <w:tcPr>
            <w:tcW w:w="1985" w:type="dxa"/>
          </w:tcPr>
          <w:p w:rsidR="00C8549D" w:rsidRPr="008022E3" w:rsidRDefault="00C8549D" w:rsidP="008022E3">
            <w:pPr>
              <w:spacing w:after="0" w:line="240" w:lineRule="auto"/>
              <w:jc w:val="both"/>
              <w:rPr>
                <w:rFonts w:ascii="Times New Roman" w:hAnsi="Times New Roman" w:cs="Times New Roman"/>
              </w:rPr>
            </w:pPr>
            <w:r w:rsidRPr="008022E3">
              <w:rPr>
                <w:rFonts w:ascii="Times New Roman" w:hAnsi="Times New Roman" w:cs="Times New Roman"/>
              </w:rPr>
              <w:t>сертификат</w:t>
            </w:r>
          </w:p>
        </w:tc>
      </w:tr>
      <w:tr w:rsidR="00C8549D" w:rsidRPr="008022E3" w:rsidTr="008022E3">
        <w:tc>
          <w:tcPr>
            <w:tcW w:w="567"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10</w:t>
            </w:r>
          </w:p>
        </w:tc>
        <w:tc>
          <w:tcPr>
            <w:tcW w:w="1560" w:type="dxa"/>
          </w:tcPr>
          <w:p w:rsidR="00C8549D" w:rsidRPr="008022E3" w:rsidRDefault="00C8549D" w:rsidP="008022E3">
            <w:pPr>
              <w:spacing w:after="0" w:line="240" w:lineRule="auto"/>
              <w:rPr>
                <w:rFonts w:ascii="Times New Roman" w:hAnsi="Times New Roman" w:cs="Times New Roman"/>
              </w:rPr>
            </w:pPr>
            <w:proofErr w:type="spellStart"/>
            <w:r w:rsidRPr="008022E3">
              <w:rPr>
                <w:rFonts w:ascii="Times New Roman" w:hAnsi="Times New Roman" w:cs="Times New Roman"/>
              </w:rPr>
              <w:t>Гиматдинова</w:t>
            </w:r>
            <w:proofErr w:type="spellEnd"/>
            <w:r w:rsidRPr="008022E3">
              <w:rPr>
                <w:rFonts w:ascii="Times New Roman" w:hAnsi="Times New Roman" w:cs="Times New Roman"/>
              </w:rPr>
              <w:t xml:space="preserve"> Р.Ф.</w:t>
            </w:r>
          </w:p>
        </w:tc>
        <w:tc>
          <w:tcPr>
            <w:tcW w:w="4280" w:type="dxa"/>
          </w:tcPr>
          <w:p w:rsidR="00C8549D" w:rsidRPr="008022E3" w:rsidRDefault="00C8549D" w:rsidP="008022E3">
            <w:pPr>
              <w:spacing w:after="0" w:line="240" w:lineRule="auto"/>
              <w:jc w:val="both"/>
              <w:rPr>
                <w:rFonts w:ascii="Times New Roman" w:hAnsi="Times New Roman" w:cs="Times New Roman"/>
              </w:rPr>
            </w:pPr>
            <w:r w:rsidRPr="008022E3">
              <w:rPr>
                <w:rFonts w:ascii="Times New Roman" w:hAnsi="Times New Roman" w:cs="Times New Roman"/>
              </w:rPr>
              <w:t>НПК «Памяти пяти героев земляков»</w:t>
            </w:r>
          </w:p>
        </w:tc>
        <w:tc>
          <w:tcPr>
            <w:tcW w:w="1559" w:type="dxa"/>
          </w:tcPr>
          <w:p w:rsidR="00C8549D" w:rsidRPr="008022E3" w:rsidRDefault="00C8549D" w:rsidP="008022E3">
            <w:pPr>
              <w:spacing w:after="0" w:line="240" w:lineRule="auto"/>
              <w:jc w:val="both"/>
              <w:rPr>
                <w:rFonts w:ascii="Times New Roman" w:hAnsi="Times New Roman" w:cs="Times New Roman"/>
              </w:rPr>
            </w:pPr>
            <w:r w:rsidRPr="008022E3">
              <w:rPr>
                <w:rFonts w:ascii="Times New Roman" w:hAnsi="Times New Roman" w:cs="Times New Roman"/>
              </w:rPr>
              <w:t>республиканский</w:t>
            </w:r>
          </w:p>
        </w:tc>
        <w:tc>
          <w:tcPr>
            <w:tcW w:w="1985" w:type="dxa"/>
          </w:tcPr>
          <w:p w:rsidR="00C8549D" w:rsidRPr="008022E3" w:rsidRDefault="00C8549D" w:rsidP="008022E3">
            <w:pPr>
              <w:spacing w:after="0" w:line="240" w:lineRule="auto"/>
              <w:jc w:val="both"/>
              <w:rPr>
                <w:rFonts w:ascii="Times New Roman" w:hAnsi="Times New Roman" w:cs="Times New Roman"/>
              </w:rPr>
            </w:pPr>
            <w:r w:rsidRPr="008022E3">
              <w:rPr>
                <w:rFonts w:ascii="Times New Roman" w:hAnsi="Times New Roman" w:cs="Times New Roman"/>
              </w:rPr>
              <w:t>сертификат</w:t>
            </w:r>
          </w:p>
        </w:tc>
      </w:tr>
      <w:tr w:rsidR="00C8549D" w:rsidRPr="008022E3" w:rsidTr="008022E3">
        <w:tc>
          <w:tcPr>
            <w:tcW w:w="567"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11</w:t>
            </w:r>
          </w:p>
        </w:tc>
        <w:tc>
          <w:tcPr>
            <w:tcW w:w="1560" w:type="dxa"/>
          </w:tcPr>
          <w:p w:rsidR="00C8549D" w:rsidRPr="008022E3" w:rsidRDefault="00C8549D" w:rsidP="008022E3">
            <w:pPr>
              <w:spacing w:after="0" w:line="240" w:lineRule="auto"/>
              <w:rPr>
                <w:rFonts w:ascii="Times New Roman" w:hAnsi="Times New Roman" w:cs="Times New Roman"/>
              </w:rPr>
            </w:pPr>
            <w:proofErr w:type="spellStart"/>
            <w:r w:rsidRPr="008022E3">
              <w:rPr>
                <w:rFonts w:ascii="Times New Roman" w:hAnsi="Times New Roman" w:cs="Times New Roman"/>
              </w:rPr>
              <w:t>Гарифуллина</w:t>
            </w:r>
            <w:proofErr w:type="spellEnd"/>
            <w:r w:rsidRPr="008022E3">
              <w:rPr>
                <w:rFonts w:ascii="Times New Roman" w:hAnsi="Times New Roman" w:cs="Times New Roman"/>
              </w:rPr>
              <w:t xml:space="preserve"> Э.И.</w:t>
            </w:r>
          </w:p>
        </w:tc>
        <w:tc>
          <w:tcPr>
            <w:tcW w:w="4280" w:type="dxa"/>
          </w:tcPr>
          <w:p w:rsidR="00C8549D" w:rsidRPr="008022E3" w:rsidRDefault="00C8549D" w:rsidP="008022E3">
            <w:pPr>
              <w:pStyle w:val="ab"/>
              <w:rPr>
                <w:sz w:val="22"/>
                <w:szCs w:val="22"/>
              </w:rPr>
            </w:pPr>
            <w:r w:rsidRPr="008022E3">
              <w:rPr>
                <w:sz w:val="22"/>
                <w:szCs w:val="22"/>
              </w:rPr>
              <w:t xml:space="preserve">Публикация на сайте </w:t>
            </w:r>
            <w:proofErr w:type="spellStart"/>
            <w:proofErr w:type="gramStart"/>
            <w:r w:rsidRPr="008022E3">
              <w:rPr>
                <w:sz w:val="22"/>
                <w:szCs w:val="22"/>
              </w:rPr>
              <w:t>инфоурок.ру</w:t>
            </w:r>
            <w:proofErr w:type="spellEnd"/>
            <w:proofErr w:type="gramEnd"/>
            <w:r w:rsidRPr="008022E3">
              <w:rPr>
                <w:sz w:val="22"/>
                <w:szCs w:val="22"/>
              </w:rPr>
              <w:t xml:space="preserve">  методической разработки на тему «Мой регион в </w:t>
            </w:r>
            <w:r w:rsidRPr="008022E3">
              <w:rPr>
                <w:sz w:val="22"/>
                <w:szCs w:val="22"/>
                <w:lang w:val="en-US"/>
              </w:rPr>
              <w:t>XVII</w:t>
            </w:r>
            <w:r w:rsidRPr="008022E3">
              <w:rPr>
                <w:sz w:val="22"/>
                <w:szCs w:val="22"/>
                <w:lang w:val="tt-RU"/>
              </w:rPr>
              <w:t>в. Как часть Российского государства”</w:t>
            </w:r>
            <w:r w:rsidRPr="008022E3">
              <w:rPr>
                <w:sz w:val="22"/>
                <w:szCs w:val="22"/>
              </w:rPr>
              <w:t xml:space="preserve"> </w:t>
            </w:r>
          </w:p>
        </w:tc>
        <w:tc>
          <w:tcPr>
            <w:tcW w:w="1559"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Всероссийский</w:t>
            </w:r>
          </w:p>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13.04.2021г.</w:t>
            </w:r>
          </w:p>
        </w:tc>
        <w:tc>
          <w:tcPr>
            <w:tcW w:w="1985" w:type="dxa"/>
          </w:tcPr>
          <w:p w:rsidR="00C8549D" w:rsidRPr="008022E3" w:rsidRDefault="00C8549D" w:rsidP="008022E3">
            <w:pPr>
              <w:spacing w:after="0" w:line="240" w:lineRule="auto"/>
              <w:rPr>
                <w:rFonts w:ascii="Times New Roman" w:hAnsi="Times New Roman" w:cs="Times New Roman"/>
              </w:rPr>
            </w:pPr>
            <w:r w:rsidRPr="008022E3">
              <w:rPr>
                <w:rFonts w:ascii="Times New Roman" w:hAnsi="Times New Roman" w:cs="Times New Roman"/>
              </w:rPr>
              <w:t>Сертификат</w:t>
            </w:r>
          </w:p>
        </w:tc>
      </w:tr>
      <w:tr w:rsidR="00C8549D" w:rsidRPr="008022E3" w:rsidTr="008022E3">
        <w:tc>
          <w:tcPr>
            <w:tcW w:w="567"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12</w:t>
            </w:r>
          </w:p>
        </w:tc>
        <w:tc>
          <w:tcPr>
            <w:tcW w:w="1560" w:type="dxa"/>
          </w:tcPr>
          <w:p w:rsidR="00C8549D" w:rsidRPr="008022E3" w:rsidRDefault="00C8549D" w:rsidP="008022E3">
            <w:pPr>
              <w:spacing w:after="0" w:line="240" w:lineRule="auto"/>
              <w:rPr>
                <w:rFonts w:ascii="Times New Roman" w:hAnsi="Times New Roman" w:cs="Times New Roman"/>
              </w:rPr>
            </w:pPr>
            <w:proofErr w:type="spellStart"/>
            <w:r w:rsidRPr="008022E3">
              <w:rPr>
                <w:rFonts w:ascii="Times New Roman" w:hAnsi="Times New Roman" w:cs="Times New Roman"/>
              </w:rPr>
              <w:t>Гарифуллина</w:t>
            </w:r>
            <w:proofErr w:type="spellEnd"/>
            <w:r w:rsidRPr="008022E3">
              <w:rPr>
                <w:rFonts w:ascii="Times New Roman" w:hAnsi="Times New Roman" w:cs="Times New Roman"/>
              </w:rPr>
              <w:t xml:space="preserve"> Э.И.</w:t>
            </w:r>
          </w:p>
        </w:tc>
        <w:tc>
          <w:tcPr>
            <w:tcW w:w="4280" w:type="dxa"/>
          </w:tcPr>
          <w:p w:rsidR="00C8549D" w:rsidRPr="008022E3" w:rsidRDefault="00C8549D" w:rsidP="008022E3">
            <w:pPr>
              <w:spacing w:after="0" w:line="240" w:lineRule="auto"/>
              <w:ind w:firstLine="708"/>
              <w:jc w:val="both"/>
              <w:rPr>
                <w:rFonts w:ascii="Times New Roman" w:hAnsi="Times New Roman" w:cs="Times New Roman"/>
              </w:rPr>
            </w:pPr>
            <w:r w:rsidRPr="008022E3">
              <w:rPr>
                <w:rFonts w:ascii="Times New Roman" w:hAnsi="Times New Roman" w:cs="Times New Roman"/>
              </w:rPr>
              <w:t>Научно-практическая конференция «Человек и природа в бассейне реки Ик, проводимой в рамках празднования 100-летия Татарской АССР и 75-летия Победы в Великой отечественной войне 1941-1945гг.»</w:t>
            </w:r>
          </w:p>
          <w:p w:rsidR="00C8549D" w:rsidRPr="008022E3" w:rsidRDefault="00C8549D" w:rsidP="008022E3">
            <w:pPr>
              <w:pStyle w:val="ab"/>
              <w:rPr>
                <w:sz w:val="22"/>
                <w:szCs w:val="22"/>
              </w:rPr>
            </w:pPr>
          </w:p>
        </w:tc>
        <w:tc>
          <w:tcPr>
            <w:tcW w:w="1559"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Всероссийский</w:t>
            </w:r>
          </w:p>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16.08.2020г.</w:t>
            </w:r>
          </w:p>
        </w:tc>
        <w:tc>
          <w:tcPr>
            <w:tcW w:w="1985" w:type="dxa"/>
          </w:tcPr>
          <w:p w:rsidR="00C8549D" w:rsidRPr="008022E3" w:rsidRDefault="00C8549D" w:rsidP="008022E3">
            <w:pPr>
              <w:spacing w:after="0" w:line="240" w:lineRule="auto"/>
              <w:rPr>
                <w:rFonts w:ascii="Times New Roman" w:hAnsi="Times New Roman" w:cs="Times New Roman"/>
              </w:rPr>
            </w:pPr>
            <w:r w:rsidRPr="008022E3">
              <w:rPr>
                <w:rFonts w:ascii="Times New Roman" w:hAnsi="Times New Roman" w:cs="Times New Roman"/>
              </w:rPr>
              <w:t>Диплом</w:t>
            </w:r>
          </w:p>
        </w:tc>
      </w:tr>
      <w:tr w:rsidR="00C8549D" w:rsidRPr="008022E3" w:rsidTr="008022E3">
        <w:tc>
          <w:tcPr>
            <w:tcW w:w="567"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13</w:t>
            </w:r>
          </w:p>
        </w:tc>
        <w:tc>
          <w:tcPr>
            <w:tcW w:w="1560" w:type="dxa"/>
          </w:tcPr>
          <w:p w:rsidR="00C8549D" w:rsidRPr="008022E3" w:rsidRDefault="00C8549D" w:rsidP="008022E3">
            <w:pPr>
              <w:spacing w:after="0" w:line="240" w:lineRule="auto"/>
              <w:rPr>
                <w:rFonts w:ascii="Times New Roman" w:hAnsi="Times New Roman" w:cs="Times New Roman"/>
              </w:rPr>
            </w:pPr>
            <w:proofErr w:type="spellStart"/>
            <w:r w:rsidRPr="008022E3">
              <w:rPr>
                <w:rFonts w:ascii="Times New Roman" w:hAnsi="Times New Roman" w:cs="Times New Roman"/>
              </w:rPr>
              <w:t>Гарифуллина</w:t>
            </w:r>
            <w:proofErr w:type="spellEnd"/>
            <w:r w:rsidRPr="008022E3">
              <w:rPr>
                <w:rFonts w:ascii="Times New Roman" w:hAnsi="Times New Roman" w:cs="Times New Roman"/>
              </w:rPr>
              <w:t xml:space="preserve"> Э.И.</w:t>
            </w:r>
          </w:p>
        </w:tc>
        <w:tc>
          <w:tcPr>
            <w:tcW w:w="4280" w:type="dxa"/>
          </w:tcPr>
          <w:p w:rsidR="00C8549D" w:rsidRPr="008022E3" w:rsidRDefault="00C8549D" w:rsidP="008022E3">
            <w:pPr>
              <w:spacing w:after="0" w:line="240" w:lineRule="auto"/>
              <w:ind w:firstLine="708"/>
              <w:jc w:val="both"/>
              <w:rPr>
                <w:rFonts w:ascii="Times New Roman" w:hAnsi="Times New Roman" w:cs="Times New Roman"/>
              </w:rPr>
            </w:pPr>
            <w:r w:rsidRPr="008022E3">
              <w:rPr>
                <w:rFonts w:ascii="Times New Roman" w:hAnsi="Times New Roman" w:cs="Times New Roman"/>
              </w:rPr>
              <w:t xml:space="preserve">Научно-практическая конференция «Человек и природа в Лениногорском районе и Юго-Восточном Татарстане. Село </w:t>
            </w:r>
            <w:proofErr w:type="spellStart"/>
            <w:r w:rsidRPr="008022E3">
              <w:rPr>
                <w:rFonts w:ascii="Times New Roman" w:hAnsi="Times New Roman" w:cs="Times New Roman"/>
              </w:rPr>
              <w:t>Зай</w:t>
            </w:r>
            <w:proofErr w:type="spellEnd"/>
            <w:r w:rsidRPr="008022E3">
              <w:rPr>
                <w:rFonts w:ascii="Times New Roman" w:hAnsi="Times New Roman" w:cs="Times New Roman"/>
              </w:rPr>
              <w:t xml:space="preserve">-Каратай и </w:t>
            </w:r>
            <w:proofErr w:type="spellStart"/>
            <w:r w:rsidRPr="008022E3">
              <w:rPr>
                <w:rFonts w:ascii="Times New Roman" w:hAnsi="Times New Roman" w:cs="Times New Roman"/>
              </w:rPr>
              <w:t>Шешминско-Зайская</w:t>
            </w:r>
            <w:proofErr w:type="spellEnd"/>
            <w:r w:rsidRPr="008022E3">
              <w:rPr>
                <w:rFonts w:ascii="Times New Roman" w:hAnsi="Times New Roman" w:cs="Times New Roman"/>
              </w:rPr>
              <w:t xml:space="preserve"> природно-географическая и историко-</w:t>
            </w:r>
            <w:r w:rsidRPr="008022E3">
              <w:rPr>
                <w:rFonts w:ascii="Times New Roman" w:hAnsi="Times New Roman" w:cs="Times New Roman"/>
              </w:rPr>
              <w:lastRenderedPageBreak/>
              <w:t>культурная</w:t>
            </w:r>
            <w:r w:rsidRPr="008022E3">
              <w:rPr>
                <w:rFonts w:ascii="Times New Roman" w:hAnsi="Times New Roman" w:cs="Times New Roman"/>
                <w:u w:val="single"/>
              </w:rPr>
              <w:t xml:space="preserve"> </w:t>
            </w:r>
            <w:r w:rsidRPr="008022E3">
              <w:rPr>
                <w:rFonts w:ascii="Times New Roman" w:hAnsi="Times New Roman" w:cs="Times New Roman"/>
              </w:rPr>
              <w:t>зона: проблемы истории и культуры</w:t>
            </w:r>
          </w:p>
        </w:tc>
        <w:tc>
          <w:tcPr>
            <w:tcW w:w="1559"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lastRenderedPageBreak/>
              <w:t>Всероссийский</w:t>
            </w:r>
          </w:p>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03.09.2020г.</w:t>
            </w:r>
          </w:p>
        </w:tc>
        <w:tc>
          <w:tcPr>
            <w:tcW w:w="1985" w:type="dxa"/>
          </w:tcPr>
          <w:p w:rsidR="00C8549D" w:rsidRPr="008022E3" w:rsidRDefault="00C8549D" w:rsidP="008022E3">
            <w:pPr>
              <w:spacing w:after="0" w:line="240" w:lineRule="auto"/>
              <w:rPr>
                <w:rFonts w:ascii="Times New Roman" w:hAnsi="Times New Roman" w:cs="Times New Roman"/>
              </w:rPr>
            </w:pPr>
            <w:r w:rsidRPr="008022E3">
              <w:rPr>
                <w:rFonts w:ascii="Times New Roman" w:hAnsi="Times New Roman" w:cs="Times New Roman"/>
              </w:rPr>
              <w:t>Диплом</w:t>
            </w:r>
          </w:p>
        </w:tc>
      </w:tr>
      <w:tr w:rsidR="00C8549D" w:rsidRPr="008022E3" w:rsidTr="008022E3">
        <w:tc>
          <w:tcPr>
            <w:tcW w:w="567"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lastRenderedPageBreak/>
              <w:t>14</w:t>
            </w:r>
          </w:p>
        </w:tc>
        <w:tc>
          <w:tcPr>
            <w:tcW w:w="1560" w:type="dxa"/>
          </w:tcPr>
          <w:p w:rsidR="00C8549D" w:rsidRPr="008022E3" w:rsidRDefault="00C8549D" w:rsidP="008022E3">
            <w:pPr>
              <w:spacing w:after="0" w:line="240" w:lineRule="auto"/>
              <w:rPr>
                <w:rFonts w:ascii="Times New Roman" w:hAnsi="Times New Roman" w:cs="Times New Roman"/>
              </w:rPr>
            </w:pPr>
            <w:proofErr w:type="spellStart"/>
            <w:r w:rsidRPr="008022E3">
              <w:rPr>
                <w:rFonts w:ascii="Times New Roman" w:hAnsi="Times New Roman" w:cs="Times New Roman"/>
              </w:rPr>
              <w:t>Гарифуллина</w:t>
            </w:r>
            <w:proofErr w:type="spellEnd"/>
            <w:r w:rsidRPr="008022E3">
              <w:rPr>
                <w:rFonts w:ascii="Times New Roman" w:hAnsi="Times New Roman" w:cs="Times New Roman"/>
              </w:rPr>
              <w:t xml:space="preserve"> Э.И.</w:t>
            </w:r>
          </w:p>
        </w:tc>
        <w:tc>
          <w:tcPr>
            <w:tcW w:w="4280" w:type="dxa"/>
          </w:tcPr>
          <w:p w:rsidR="00C8549D" w:rsidRPr="008022E3" w:rsidRDefault="00C8549D" w:rsidP="008022E3">
            <w:pPr>
              <w:spacing w:after="0" w:line="240" w:lineRule="auto"/>
              <w:ind w:firstLine="708"/>
              <w:jc w:val="both"/>
              <w:rPr>
                <w:rFonts w:ascii="Times New Roman" w:hAnsi="Times New Roman" w:cs="Times New Roman"/>
              </w:rPr>
            </w:pPr>
            <w:r w:rsidRPr="008022E3">
              <w:rPr>
                <w:rFonts w:ascii="Times New Roman" w:hAnsi="Times New Roman" w:cs="Times New Roman"/>
              </w:rPr>
              <w:t xml:space="preserve">Научно-практическая конференция, посвященная 90-летию </w:t>
            </w:r>
            <w:proofErr w:type="spellStart"/>
            <w:r w:rsidRPr="008022E3">
              <w:rPr>
                <w:rFonts w:ascii="Times New Roman" w:hAnsi="Times New Roman" w:cs="Times New Roman"/>
              </w:rPr>
              <w:t>Актанышского</w:t>
            </w:r>
            <w:proofErr w:type="spellEnd"/>
            <w:r w:rsidRPr="008022E3">
              <w:rPr>
                <w:rFonts w:ascii="Times New Roman" w:hAnsi="Times New Roman" w:cs="Times New Roman"/>
              </w:rPr>
              <w:t xml:space="preserve"> района «Историко-культурное </w:t>
            </w:r>
            <w:proofErr w:type="spellStart"/>
            <w:r w:rsidRPr="008022E3">
              <w:rPr>
                <w:rFonts w:ascii="Times New Roman" w:hAnsi="Times New Roman" w:cs="Times New Roman"/>
              </w:rPr>
              <w:t>насление</w:t>
            </w:r>
            <w:proofErr w:type="spellEnd"/>
            <w:r w:rsidRPr="008022E3">
              <w:rPr>
                <w:rFonts w:ascii="Times New Roman" w:hAnsi="Times New Roman" w:cs="Times New Roman"/>
              </w:rPr>
              <w:t xml:space="preserve"> Восточного </w:t>
            </w:r>
            <w:proofErr w:type="spellStart"/>
            <w:r w:rsidRPr="008022E3">
              <w:rPr>
                <w:rFonts w:ascii="Times New Roman" w:hAnsi="Times New Roman" w:cs="Times New Roman"/>
              </w:rPr>
              <w:t>Закамья</w:t>
            </w:r>
            <w:proofErr w:type="spellEnd"/>
            <w:r w:rsidRPr="008022E3">
              <w:rPr>
                <w:rFonts w:ascii="Times New Roman" w:hAnsi="Times New Roman" w:cs="Times New Roman"/>
              </w:rPr>
              <w:t>»</w:t>
            </w:r>
          </w:p>
        </w:tc>
        <w:tc>
          <w:tcPr>
            <w:tcW w:w="1559"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Межрегиональный</w:t>
            </w:r>
          </w:p>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15.01.2021г.</w:t>
            </w:r>
          </w:p>
        </w:tc>
        <w:tc>
          <w:tcPr>
            <w:tcW w:w="1985" w:type="dxa"/>
          </w:tcPr>
          <w:p w:rsidR="00C8549D" w:rsidRPr="008022E3" w:rsidRDefault="00C8549D" w:rsidP="008022E3">
            <w:pPr>
              <w:spacing w:after="0" w:line="240" w:lineRule="auto"/>
              <w:rPr>
                <w:rFonts w:ascii="Times New Roman" w:hAnsi="Times New Roman" w:cs="Times New Roman"/>
              </w:rPr>
            </w:pPr>
            <w:r w:rsidRPr="008022E3">
              <w:rPr>
                <w:rFonts w:ascii="Times New Roman" w:hAnsi="Times New Roman" w:cs="Times New Roman"/>
              </w:rPr>
              <w:t>Сертификат</w:t>
            </w:r>
          </w:p>
        </w:tc>
      </w:tr>
      <w:tr w:rsidR="00C8549D" w:rsidRPr="008022E3" w:rsidTr="008022E3">
        <w:tc>
          <w:tcPr>
            <w:tcW w:w="567"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15</w:t>
            </w:r>
          </w:p>
        </w:tc>
        <w:tc>
          <w:tcPr>
            <w:tcW w:w="1560" w:type="dxa"/>
          </w:tcPr>
          <w:p w:rsidR="00C8549D" w:rsidRPr="008022E3" w:rsidRDefault="00C8549D" w:rsidP="008022E3">
            <w:pPr>
              <w:spacing w:after="0" w:line="240" w:lineRule="auto"/>
              <w:rPr>
                <w:rFonts w:ascii="Times New Roman" w:hAnsi="Times New Roman" w:cs="Times New Roman"/>
              </w:rPr>
            </w:pPr>
            <w:proofErr w:type="spellStart"/>
            <w:r w:rsidRPr="008022E3">
              <w:rPr>
                <w:rFonts w:ascii="Times New Roman" w:hAnsi="Times New Roman" w:cs="Times New Roman"/>
              </w:rPr>
              <w:t>Гарифуллина</w:t>
            </w:r>
            <w:proofErr w:type="spellEnd"/>
            <w:r w:rsidRPr="008022E3">
              <w:rPr>
                <w:rFonts w:ascii="Times New Roman" w:hAnsi="Times New Roman" w:cs="Times New Roman"/>
              </w:rPr>
              <w:t xml:space="preserve"> Э.И.</w:t>
            </w:r>
          </w:p>
        </w:tc>
        <w:tc>
          <w:tcPr>
            <w:tcW w:w="4280" w:type="dxa"/>
          </w:tcPr>
          <w:p w:rsidR="00C8549D" w:rsidRPr="008022E3" w:rsidRDefault="00C8549D" w:rsidP="008022E3">
            <w:pPr>
              <w:spacing w:after="0" w:line="240" w:lineRule="auto"/>
              <w:ind w:firstLine="708"/>
              <w:jc w:val="both"/>
              <w:rPr>
                <w:rFonts w:ascii="Times New Roman" w:hAnsi="Times New Roman" w:cs="Times New Roman"/>
              </w:rPr>
            </w:pPr>
            <w:r w:rsidRPr="008022E3">
              <w:rPr>
                <w:rFonts w:ascii="Times New Roman" w:hAnsi="Times New Roman" w:cs="Times New Roman"/>
              </w:rPr>
              <w:t>Научно-практическая конференция «Имени памяти пяти героев-земляков»</w:t>
            </w:r>
          </w:p>
        </w:tc>
        <w:tc>
          <w:tcPr>
            <w:tcW w:w="1559" w:type="dxa"/>
          </w:tcPr>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Межрегиональный</w:t>
            </w:r>
          </w:p>
          <w:p w:rsidR="00C8549D" w:rsidRPr="008022E3" w:rsidRDefault="00C8549D" w:rsidP="008022E3">
            <w:pPr>
              <w:spacing w:after="0" w:line="240" w:lineRule="auto"/>
              <w:contextualSpacing/>
              <w:rPr>
                <w:rFonts w:ascii="Times New Roman" w:hAnsi="Times New Roman" w:cs="Times New Roman"/>
              </w:rPr>
            </w:pPr>
            <w:r w:rsidRPr="008022E3">
              <w:rPr>
                <w:rFonts w:ascii="Times New Roman" w:hAnsi="Times New Roman" w:cs="Times New Roman"/>
              </w:rPr>
              <w:t>16.04.2021г.</w:t>
            </w:r>
          </w:p>
        </w:tc>
        <w:tc>
          <w:tcPr>
            <w:tcW w:w="1985" w:type="dxa"/>
          </w:tcPr>
          <w:p w:rsidR="00C8549D" w:rsidRPr="008022E3" w:rsidRDefault="00C8549D" w:rsidP="008022E3">
            <w:pPr>
              <w:spacing w:after="0" w:line="240" w:lineRule="auto"/>
              <w:rPr>
                <w:rFonts w:ascii="Times New Roman" w:hAnsi="Times New Roman" w:cs="Times New Roman"/>
              </w:rPr>
            </w:pPr>
            <w:r w:rsidRPr="008022E3">
              <w:rPr>
                <w:rFonts w:ascii="Times New Roman" w:hAnsi="Times New Roman" w:cs="Times New Roman"/>
              </w:rPr>
              <w:t>Диплом</w:t>
            </w:r>
          </w:p>
        </w:tc>
      </w:tr>
    </w:tbl>
    <w:p w:rsidR="00C8549D" w:rsidRPr="008022E3" w:rsidRDefault="00C8549D" w:rsidP="008022E3">
      <w:pPr>
        <w:spacing w:after="0" w:line="240" w:lineRule="auto"/>
        <w:contextualSpacing/>
        <w:jc w:val="both"/>
        <w:rPr>
          <w:rFonts w:ascii="Times New Roman" w:hAnsi="Times New Roman" w:cs="Times New Roman"/>
          <w:b/>
          <w:i/>
        </w:rPr>
      </w:pPr>
    </w:p>
    <w:p w:rsidR="008022E3" w:rsidRPr="008022E3" w:rsidRDefault="008022E3" w:rsidP="008022E3">
      <w:pPr>
        <w:pStyle w:val="a9"/>
        <w:tabs>
          <w:tab w:val="num" w:pos="426"/>
        </w:tabs>
        <w:ind w:left="284" w:hanging="284"/>
        <w:jc w:val="both"/>
        <w:rPr>
          <w:sz w:val="22"/>
          <w:szCs w:val="22"/>
        </w:rPr>
      </w:pPr>
      <w:r w:rsidRPr="008022E3">
        <w:rPr>
          <w:sz w:val="22"/>
          <w:szCs w:val="22"/>
        </w:rPr>
        <w:t xml:space="preserve">Исходя из сказанного, в целях повышения значимости предметов история и обществознание в формировании личности, духовно-нравственного мира школьника, его ценностно-ориентированной культуры, в </w:t>
      </w:r>
      <w:proofErr w:type="gramStart"/>
      <w:r w:rsidRPr="008022E3">
        <w:rPr>
          <w:sz w:val="22"/>
          <w:szCs w:val="22"/>
        </w:rPr>
        <w:t>условиях  реализации</w:t>
      </w:r>
      <w:proofErr w:type="gramEnd"/>
      <w:r w:rsidRPr="008022E3">
        <w:rPr>
          <w:sz w:val="22"/>
          <w:szCs w:val="22"/>
        </w:rPr>
        <w:t xml:space="preserve"> государственных стандартов, в условиях подготовки к ЕГЭ  и ОГЭ как утвердившейся формы государственной итоговой аттестации  перед учителями истории и обществознания  в 2020-2021 учебном году поставить следующие задачи </w:t>
      </w:r>
      <w:r w:rsidRPr="008022E3">
        <w:rPr>
          <w:b/>
          <w:i/>
          <w:sz w:val="22"/>
          <w:szCs w:val="22"/>
          <w:u w:val="single"/>
        </w:rPr>
        <w:t>(рекомендации):</w:t>
      </w:r>
    </w:p>
    <w:p w:rsidR="008022E3" w:rsidRPr="008022E3" w:rsidRDefault="008022E3" w:rsidP="008022E3">
      <w:pPr>
        <w:pStyle w:val="a9"/>
        <w:tabs>
          <w:tab w:val="num" w:pos="426"/>
        </w:tabs>
        <w:ind w:left="284" w:hanging="284"/>
        <w:jc w:val="both"/>
        <w:rPr>
          <w:b/>
          <w:sz w:val="22"/>
          <w:szCs w:val="22"/>
        </w:rPr>
      </w:pPr>
    </w:p>
    <w:p w:rsidR="00BD40CC" w:rsidRPr="0090772E" w:rsidRDefault="00BD40CC" w:rsidP="00BD40CC">
      <w:pPr>
        <w:pStyle w:val="a9"/>
        <w:tabs>
          <w:tab w:val="num" w:pos="426"/>
        </w:tabs>
        <w:ind w:left="284" w:hanging="284"/>
        <w:jc w:val="both"/>
        <w:rPr>
          <w:b/>
        </w:rPr>
      </w:pPr>
    </w:p>
    <w:p w:rsidR="00BD40CC" w:rsidRPr="00306D8D" w:rsidRDefault="00BD40CC" w:rsidP="00BD40CC">
      <w:pPr>
        <w:pStyle w:val="c5"/>
        <w:numPr>
          <w:ilvl w:val="0"/>
          <w:numId w:val="15"/>
        </w:numPr>
        <w:shd w:val="clear" w:color="auto" w:fill="FFFFFF"/>
        <w:spacing w:before="0" w:beforeAutospacing="0" w:after="0" w:afterAutospacing="0"/>
        <w:rPr>
          <w:sz w:val="22"/>
        </w:rPr>
      </w:pPr>
      <w:r w:rsidRPr="00306D8D">
        <w:rPr>
          <w:rStyle w:val="c2"/>
          <w:sz w:val="22"/>
        </w:rPr>
        <w:t xml:space="preserve">Продолжить изучение новых педагогических технологий и приемов, возможности использования их или отдельных элементов в преподавании предметов естественного цикла согласно требованиям современного образования: работа </w:t>
      </w:r>
      <w:r w:rsidRPr="00306D8D">
        <w:rPr>
          <w:sz w:val="22"/>
        </w:rPr>
        <w:t>по формированию функциональной грамотности учащихся; обновление ФГОС ООО - 21</w:t>
      </w:r>
      <w:r w:rsidRPr="00306D8D">
        <w:rPr>
          <w:rStyle w:val="c2"/>
          <w:sz w:val="22"/>
        </w:rPr>
        <w:t>.</w:t>
      </w:r>
    </w:p>
    <w:p w:rsidR="00BD40CC" w:rsidRPr="00306D8D" w:rsidRDefault="00BD40CC" w:rsidP="00BD40CC">
      <w:pPr>
        <w:pStyle w:val="a4"/>
        <w:numPr>
          <w:ilvl w:val="0"/>
          <w:numId w:val="15"/>
        </w:numPr>
        <w:suppressAutoHyphens/>
        <w:spacing w:after="0" w:line="240" w:lineRule="auto"/>
        <w:jc w:val="both"/>
        <w:rPr>
          <w:rStyle w:val="c2"/>
          <w:rFonts w:ascii="Times New Roman" w:eastAsia="Times New Roman" w:hAnsi="Times New Roman"/>
          <w:szCs w:val="24"/>
          <w:lang w:eastAsia="ru-RU"/>
        </w:rPr>
      </w:pPr>
      <w:r w:rsidRPr="00306D8D">
        <w:rPr>
          <w:rStyle w:val="c2"/>
          <w:rFonts w:ascii="Times New Roman" w:eastAsia="Times New Roman" w:hAnsi="Times New Roman"/>
          <w:szCs w:val="24"/>
          <w:lang w:eastAsia="ru-RU"/>
        </w:rPr>
        <w:t xml:space="preserve">Осваивать формы работы, направленные на формирование функциональной грамотности учащихся на основе технологий системно – </w:t>
      </w:r>
      <w:proofErr w:type="spellStart"/>
      <w:r w:rsidRPr="00306D8D">
        <w:rPr>
          <w:rStyle w:val="c2"/>
          <w:rFonts w:ascii="Times New Roman" w:eastAsia="Times New Roman" w:hAnsi="Times New Roman"/>
          <w:szCs w:val="24"/>
          <w:lang w:eastAsia="ru-RU"/>
        </w:rPr>
        <w:t>деятельностного</w:t>
      </w:r>
      <w:proofErr w:type="spellEnd"/>
      <w:r w:rsidRPr="00306D8D">
        <w:rPr>
          <w:rStyle w:val="c2"/>
          <w:rFonts w:ascii="Times New Roman" w:eastAsia="Times New Roman" w:hAnsi="Times New Roman"/>
          <w:szCs w:val="24"/>
          <w:lang w:eastAsia="ru-RU"/>
        </w:rPr>
        <w:t xml:space="preserve"> подхода.</w:t>
      </w:r>
    </w:p>
    <w:p w:rsidR="00BD40CC" w:rsidRPr="00306D8D" w:rsidRDefault="00BD40CC" w:rsidP="00BD40CC">
      <w:pPr>
        <w:pStyle w:val="a4"/>
        <w:numPr>
          <w:ilvl w:val="0"/>
          <w:numId w:val="15"/>
        </w:numPr>
        <w:suppressAutoHyphens/>
        <w:spacing w:after="0" w:line="240" w:lineRule="auto"/>
        <w:jc w:val="both"/>
        <w:rPr>
          <w:rStyle w:val="c2"/>
          <w:rFonts w:ascii="Times New Roman" w:eastAsia="Times New Roman" w:hAnsi="Times New Roman"/>
          <w:szCs w:val="24"/>
          <w:lang w:eastAsia="ru-RU"/>
        </w:rPr>
      </w:pPr>
      <w:r w:rsidRPr="00306D8D">
        <w:rPr>
          <w:rStyle w:val="c2"/>
          <w:rFonts w:ascii="Times New Roman" w:eastAsia="Times New Roman" w:hAnsi="Times New Roman"/>
          <w:szCs w:val="24"/>
          <w:lang w:eastAsia="ru-RU"/>
        </w:rPr>
        <w:t>Продолжить изучение документации по</w:t>
      </w:r>
      <w:r w:rsidRPr="00306D8D">
        <w:rPr>
          <w:rFonts w:ascii="Times New Roman" w:hAnsi="Times New Roman"/>
          <w:sz w:val="20"/>
        </w:rPr>
        <w:t xml:space="preserve"> </w:t>
      </w:r>
      <w:r w:rsidRPr="00306D8D">
        <w:rPr>
          <w:rStyle w:val="c2"/>
          <w:rFonts w:ascii="Times New Roman" w:eastAsia="Times New Roman" w:hAnsi="Times New Roman"/>
          <w:szCs w:val="24"/>
          <w:lang w:eastAsia="ru-RU"/>
        </w:rPr>
        <w:t xml:space="preserve">обновлению ФГОС ООО – 21. </w:t>
      </w:r>
    </w:p>
    <w:p w:rsidR="00BD40CC" w:rsidRPr="00306D8D" w:rsidRDefault="00BD40CC" w:rsidP="00BD40CC">
      <w:pPr>
        <w:pStyle w:val="a4"/>
        <w:numPr>
          <w:ilvl w:val="0"/>
          <w:numId w:val="15"/>
        </w:numPr>
        <w:suppressAutoHyphens/>
        <w:spacing w:after="0" w:line="240" w:lineRule="auto"/>
        <w:jc w:val="both"/>
        <w:rPr>
          <w:rFonts w:ascii="Times New Roman" w:eastAsia="Times New Roman" w:hAnsi="Times New Roman"/>
          <w:szCs w:val="24"/>
          <w:lang w:eastAsia="ru-RU"/>
        </w:rPr>
      </w:pPr>
      <w:r w:rsidRPr="00306D8D">
        <w:rPr>
          <w:rFonts w:ascii="Times New Roman" w:hAnsi="Times New Roman"/>
          <w:szCs w:val="24"/>
        </w:rPr>
        <w:t xml:space="preserve">На уроках и во внеурочное время активизировать работу по раскрытию </w:t>
      </w:r>
      <w:proofErr w:type="gramStart"/>
      <w:r w:rsidRPr="00306D8D">
        <w:rPr>
          <w:rFonts w:ascii="Times New Roman" w:hAnsi="Times New Roman"/>
          <w:szCs w:val="24"/>
        </w:rPr>
        <w:t>интегрирующего  потенциала</w:t>
      </w:r>
      <w:proofErr w:type="gramEnd"/>
      <w:r w:rsidRPr="00306D8D">
        <w:rPr>
          <w:rFonts w:ascii="Times New Roman" w:hAnsi="Times New Roman"/>
          <w:szCs w:val="24"/>
        </w:rPr>
        <w:t xml:space="preserve"> предметов история и обществознание, создание условий для проявления уникальных возможностей предметов история и обществознание как средства формирования гражданской идентичности;</w:t>
      </w:r>
      <w:r w:rsidRPr="00306D8D">
        <w:rPr>
          <w:rFonts w:ascii="Times New Roman" w:hAnsi="Times New Roman"/>
          <w:sz w:val="20"/>
        </w:rPr>
        <w:t xml:space="preserve"> </w:t>
      </w:r>
      <w:r w:rsidRPr="00306D8D">
        <w:rPr>
          <w:rFonts w:ascii="Times New Roman" w:eastAsia="Times New Roman" w:hAnsi="Times New Roman"/>
          <w:szCs w:val="24"/>
          <w:shd w:val="clear" w:color="auto" w:fill="FFFFFF"/>
          <w:lang w:eastAsia="ru-RU"/>
        </w:rPr>
        <w:t xml:space="preserve">на уроках больше предлагать творческих и практических заданий на отработку функциональной грамотности учащихся </w:t>
      </w:r>
    </w:p>
    <w:p w:rsidR="00BD40CC" w:rsidRPr="00306D8D" w:rsidRDefault="00BD40CC" w:rsidP="00BD40CC">
      <w:pPr>
        <w:pStyle w:val="a4"/>
        <w:numPr>
          <w:ilvl w:val="0"/>
          <w:numId w:val="15"/>
        </w:numPr>
        <w:suppressAutoHyphens/>
        <w:spacing w:after="0" w:line="240" w:lineRule="auto"/>
        <w:jc w:val="both"/>
        <w:rPr>
          <w:rFonts w:ascii="Times New Roman" w:eastAsia="Times New Roman" w:hAnsi="Times New Roman"/>
          <w:szCs w:val="24"/>
          <w:lang w:eastAsia="ru-RU"/>
        </w:rPr>
      </w:pPr>
      <w:r w:rsidRPr="00306D8D">
        <w:rPr>
          <w:rFonts w:ascii="Times New Roman" w:hAnsi="Times New Roman"/>
          <w:szCs w:val="24"/>
        </w:rPr>
        <w:t xml:space="preserve">Нацелить содержание рабочих программ по истории и обществознанию на формирование   </w:t>
      </w:r>
      <w:proofErr w:type="gramStart"/>
      <w:r w:rsidRPr="00306D8D">
        <w:rPr>
          <w:rFonts w:ascii="Times New Roman" w:hAnsi="Times New Roman"/>
          <w:szCs w:val="24"/>
        </w:rPr>
        <w:t>коммуникативной  и</w:t>
      </w:r>
      <w:proofErr w:type="gramEnd"/>
      <w:r w:rsidRPr="00306D8D">
        <w:rPr>
          <w:rFonts w:ascii="Times New Roman" w:hAnsi="Times New Roman"/>
          <w:szCs w:val="24"/>
        </w:rPr>
        <w:t xml:space="preserve"> иных компетенций учащихся;</w:t>
      </w:r>
    </w:p>
    <w:p w:rsidR="00BD40CC" w:rsidRPr="00306D8D" w:rsidRDefault="00BD40CC" w:rsidP="00BD40CC">
      <w:pPr>
        <w:pStyle w:val="a4"/>
        <w:numPr>
          <w:ilvl w:val="0"/>
          <w:numId w:val="15"/>
        </w:numPr>
        <w:suppressAutoHyphens/>
        <w:spacing w:after="0" w:line="240" w:lineRule="auto"/>
        <w:jc w:val="both"/>
        <w:rPr>
          <w:rFonts w:ascii="Times New Roman" w:eastAsia="Times New Roman" w:hAnsi="Times New Roman"/>
          <w:szCs w:val="24"/>
          <w:lang w:eastAsia="ru-RU"/>
        </w:rPr>
      </w:pPr>
      <w:r w:rsidRPr="00306D8D">
        <w:rPr>
          <w:rFonts w:ascii="Times New Roman" w:hAnsi="Times New Roman"/>
          <w:szCs w:val="24"/>
        </w:rPr>
        <w:t xml:space="preserve">С целью повышения результативности работы по подготовке учащихся к </w:t>
      </w:r>
      <w:proofErr w:type="gramStart"/>
      <w:r w:rsidRPr="00306D8D">
        <w:rPr>
          <w:rFonts w:ascii="Times New Roman" w:hAnsi="Times New Roman"/>
          <w:szCs w:val="24"/>
        </w:rPr>
        <w:t>ГИА,  повышению</w:t>
      </w:r>
      <w:proofErr w:type="gramEnd"/>
      <w:r w:rsidRPr="00306D8D">
        <w:rPr>
          <w:rFonts w:ascii="Times New Roman" w:hAnsi="Times New Roman"/>
          <w:szCs w:val="24"/>
        </w:rPr>
        <w:t xml:space="preserve">  качества </w:t>
      </w:r>
      <w:proofErr w:type="spellStart"/>
      <w:r w:rsidRPr="00306D8D">
        <w:rPr>
          <w:rFonts w:ascii="Times New Roman" w:hAnsi="Times New Roman"/>
          <w:szCs w:val="24"/>
        </w:rPr>
        <w:t>обученности</w:t>
      </w:r>
      <w:proofErr w:type="spellEnd"/>
      <w:r w:rsidRPr="00306D8D">
        <w:rPr>
          <w:rFonts w:ascii="Times New Roman" w:hAnsi="Times New Roman"/>
          <w:szCs w:val="24"/>
        </w:rPr>
        <w:t xml:space="preserve"> каждому учителю определить свои целевые ориентиры по достижению результатов учащимися в ГИА</w:t>
      </w:r>
    </w:p>
    <w:p w:rsidR="00BD40CC" w:rsidRPr="00306D8D" w:rsidRDefault="00BD40CC" w:rsidP="00BD40CC">
      <w:pPr>
        <w:pStyle w:val="a4"/>
        <w:numPr>
          <w:ilvl w:val="0"/>
          <w:numId w:val="15"/>
        </w:numPr>
        <w:suppressAutoHyphens/>
        <w:spacing w:after="0" w:line="240" w:lineRule="auto"/>
        <w:jc w:val="both"/>
        <w:rPr>
          <w:rFonts w:ascii="Times New Roman" w:eastAsia="Times New Roman" w:hAnsi="Times New Roman"/>
          <w:szCs w:val="24"/>
          <w:lang w:eastAsia="ru-RU"/>
        </w:rPr>
      </w:pPr>
      <w:r w:rsidRPr="00306D8D">
        <w:rPr>
          <w:rFonts w:ascii="Times New Roman" w:hAnsi="Times New Roman"/>
          <w:szCs w:val="24"/>
        </w:rPr>
        <w:t xml:space="preserve">Учителям при подготовке к ГИА систематизировать знания учащихся по разделам при обобщающем повторении, </w:t>
      </w:r>
      <w:proofErr w:type="gramStart"/>
      <w:r w:rsidRPr="00306D8D">
        <w:rPr>
          <w:rFonts w:ascii="Times New Roman" w:hAnsi="Times New Roman"/>
          <w:szCs w:val="24"/>
        </w:rPr>
        <w:t>учитывать  запросы</w:t>
      </w:r>
      <w:proofErr w:type="gramEnd"/>
      <w:r w:rsidRPr="00306D8D">
        <w:rPr>
          <w:rFonts w:ascii="Times New Roman" w:hAnsi="Times New Roman"/>
          <w:szCs w:val="24"/>
        </w:rPr>
        <w:t>, возможности и индивидуальные аспекты обучающихся;</w:t>
      </w:r>
    </w:p>
    <w:p w:rsidR="00BD40CC" w:rsidRPr="00306D8D" w:rsidRDefault="00BD40CC" w:rsidP="00BD40CC">
      <w:pPr>
        <w:pStyle w:val="a4"/>
        <w:numPr>
          <w:ilvl w:val="0"/>
          <w:numId w:val="15"/>
        </w:numPr>
        <w:suppressAutoHyphens/>
        <w:spacing w:after="0" w:line="240" w:lineRule="auto"/>
        <w:jc w:val="both"/>
        <w:rPr>
          <w:rFonts w:ascii="Times New Roman" w:eastAsia="Times New Roman" w:hAnsi="Times New Roman"/>
          <w:szCs w:val="24"/>
          <w:lang w:eastAsia="ru-RU"/>
        </w:rPr>
      </w:pPr>
      <w:r w:rsidRPr="00306D8D">
        <w:rPr>
          <w:rFonts w:ascii="Times New Roman" w:hAnsi="Times New Roman"/>
          <w:szCs w:val="24"/>
        </w:rPr>
        <w:t>Осуществлять комплексное обучение всем видам анализа (текстового, графического)</w:t>
      </w:r>
    </w:p>
    <w:p w:rsidR="00306D8D" w:rsidRPr="00306D8D" w:rsidRDefault="00BD40CC" w:rsidP="00306D8D">
      <w:pPr>
        <w:pStyle w:val="a4"/>
        <w:numPr>
          <w:ilvl w:val="0"/>
          <w:numId w:val="15"/>
        </w:numPr>
        <w:suppressAutoHyphens/>
        <w:spacing w:after="0" w:line="240" w:lineRule="auto"/>
        <w:jc w:val="both"/>
        <w:rPr>
          <w:rFonts w:ascii="Times New Roman" w:eastAsia="Times New Roman" w:hAnsi="Times New Roman"/>
          <w:szCs w:val="24"/>
          <w:lang w:eastAsia="ru-RU"/>
        </w:rPr>
      </w:pPr>
      <w:r w:rsidRPr="00306D8D">
        <w:rPr>
          <w:rFonts w:ascii="Times New Roman" w:hAnsi="Times New Roman"/>
          <w:szCs w:val="24"/>
        </w:rPr>
        <w:t>Строго выполнять практическую часть программ: проводить необходимое количество контрольных и обучающих работ; не допускать несоответствия темы в рабоче</w:t>
      </w:r>
      <w:r w:rsidR="00306D8D">
        <w:rPr>
          <w:rFonts w:ascii="Times New Roman" w:hAnsi="Times New Roman"/>
          <w:szCs w:val="24"/>
        </w:rPr>
        <w:t>й программе и классном журнале;</w:t>
      </w:r>
    </w:p>
    <w:p w:rsidR="00306D8D" w:rsidRPr="00306D8D" w:rsidRDefault="00BD40CC" w:rsidP="00306D8D">
      <w:pPr>
        <w:pStyle w:val="a4"/>
        <w:numPr>
          <w:ilvl w:val="0"/>
          <w:numId w:val="15"/>
        </w:numPr>
        <w:suppressAutoHyphens/>
        <w:spacing w:after="0" w:line="240" w:lineRule="auto"/>
        <w:jc w:val="both"/>
        <w:rPr>
          <w:rFonts w:ascii="Times New Roman" w:eastAsia="Times New Roman" w:hAnsi="Times New Roman"/>
          <w:szCs w:val="24"/>
          <w:lang w:eastAsia="ru-RU"/>
        </w:rPr>
      </w:pPr>
      <w:r w:rsidRPr="00306D8D">
        <w:rPr>
          <w:rFonts w:ascii="Times New Roman" w:hAnsi="Times New Roman"/>
          <w:szCs w:val="24"/>
        </w:rPr>
        <w:t xml:space="preserve">Разнообразить дидактический материал, практиковать работу с неадаптированными </w:t>
      </w:r>
      <w:proofErr w:type="spellStart"/>
      <w:proofErr w:type="gramStart"/>
      <w:r w:rsidRPr="00306D8D">
        <w:rPr>
          <w:rFonts w:ascii="Times New Roman" w:hAnsi="Times New Roman"/>
          <w:szCs w:val="24"/>
        </w:rPr>
        <w:t>текстами;Совершенствовать</w:t>
      </w:r>
      <w:proofErr w:type="spellEnd"/>
      <w:proofErr w:type="gramEnd"/>
      <w:r w:rsidRPr="00306D8D">
        <w:rPr>
          <w:rFonts w:ascii="Times New Roman" w:hAnsi="Times New Roman"/>
          <w:szCs w:val="24"/>
        </w:rPr>
        <w:t xml:space="preserve"> подходы к анализу текста, включать в него вопросы на понимание содержания, основной мысли автора;</w:t>
      </w:r>
      <w:r w:rsidRPr="00306D8D">
        <w:rPr>
          <w:rFonts w:ascii="Times New Roman" w:eastAsia="Times New Roman" w:hAnsi="Times New Roman"/>
          <w:szCs w:val="24"/>
          <w:shd w:val="clear" w:color="auto" w:fill="FFFFFF"/>
          <w:lang w:eastAsia="ru-RU"/>
        </w:rPr>
        <w:t xml:space="preserve"> отрабатывать методические приемы по формированию функциональной грамотности учащихся.  </w:t>
      </w:r>
    </w:p>
    <w:p w:rsidR="00306D8D" w:rsidRPr="00306D8D" w:rsidRDefault="00BD40CC" w:rsidP="00306D8D">
      <w:pPr>
        <w:pStyle w:val="a4"/>
        <w:numPr>
          <w:ilvl w:val="0"/>
          <w:numId w:val="15"/>
        </w:numPr>
        <w:suppressAutoHyphens/>
        <w:spacing w:after="0" w:line="240" w:lineRule="auto"/>
        <w:jc w:val="both"/>
        <w:rPr>
          <w:rFonts w:ascii="Times New Roman" w:eastAsia="Times New Roman" w:hAnsi="Times New Roman"/>
          <w:szCs w:val="24"/>
          <w:lang w:eastAsia="ru-RU"/>
        </w:rPr>
      </w:pPr>
      <w:r w:rsidRPr="00306D8D">
        <w:rPr>
          <w:rFonts w:ascii="Times New Roman" w:hAnsi="Times New Roman"/>
          <w:szCs w:val="24"/>
        </w:rPr>
        <w:t xml:space="preserve">На уроках истории и обществознания активизировать приемы и методы </w:t>
      </w:r>
      <w:proofErr w:type="spellStart"/>
      <w:proofErr w:type="gramStart"/>
      <w:r w:rsidRPr="00306D8D">
        <w:rPr>
          <w:rFonts w:ascii="Times New Roman" w:hAnsi="Times New Roman"/>
          <w:szCs w:val="24"/>
        </w:rPr>
        <w:t>метапредметного</w:t>
      </w:r>
      <w:proofErr w:type="spellEnd"/>
      <w:r w:rsidRPr="00306D8D">
        <w:rPr>
          <w:rFonts w:ascii="Times New Roman" w:hAnsi="Times New Roman"/>
          <w:szCs w:val="24"/>
        </w:rPr>
        <w:t xml:space="preserve">  подхода</w:t>
      </w:r>
      <w:proofErr w:type="gramEnd"/>
      <w:r w:rsidRPr="00306D8D">
        <w:rPr>
          <w:rFonts w:ascii="Times New Roman" w:hAnsi="Times New Roman"/>
          <w:szCs w:val="24"/>
        </w:rPr>
        <w:t>, с целью повышения результативности подготовки учащихся к ГИА и ЕГЭ</w:t>
      </w:r>
      <w:r w:rsidR="00306D8D">
        <w:rPr>
          <w:rFonts w:ascii="Times New Roman" w:hAnsi="Times New Roman"/>
          <w:szCs w:val="24"/>
        </w:rPr>
        <w:t>.</w:t>
      </w:r>
    </w:p>
    <w:p w:rsidR="00306D8D" w:rsidRPr="00306D8D" w:rsidRDefault="00BD40CC" w:rsidP="00306D8D">
      <w:pPr>
        <w:pStyle w:val="a4"/>
        <w:numPr>
          <w:ilvl w:val="0"/>
          <w:numId w:val="15"/>
        </w:numPr>
        <w:suppressAutoHyphens/>
        <w:spacing w:after="0" w:line="240" w:lineRule="auto"/>
        <w:jc w:val="both"/>
        <w:rPr>
          <w:rFonts w:ascii="Times New Roman" w:eastAsia="Times New Roman" w:hAnsi="Times New Roman"/>
          <w:szCs w:val="24"/>
          <w:lang w:eastAsia="ru-RU"/>
        </w:rPr>
      </w:pPr>
      <w:r w:rsidRPr="00306D8D">
        <w:rPr>
          <w:rFonts w:ascii="Times New Roman" w:hAnsi="Times New Roman"/>
          <w:szCs w:val="24"/>
        </w:rPr>
        <w:t>В плане организации внеклассной работы по истории на 2020-2021 учебный год предусмотреть комплекс мероприятий в рамках ежегодных всероссийских уроков Мира, парламентаризма, финансовой грамотности.</w:t>
      </w:r>
    </w:p>
    <w:p w:rsidR="00BD40CC" w:rsidRPr="00306D8D" w:rsidRDefault="00BD40CC" w:rsidP="00306D8D">
      <w:pPr>
        <w:pStyle w:val="a4"/>
        <w:numPr>
          <w:ilvl w:val="0"/>
          <w:numId w:val="15"/>
        </w:numPr>
        <w:suppressAutoHyphens/>
        <w:spacing w:after="0" w:line="240" w:lineRule="auto"/>
        <w:jc w:val="both"/>
        <w:rPr>
          <w:rFonts w:ascii="Times New Roman" w:eastAsia="Times New Roman" w:hAnsi="Times New Roman"/>
          <w:szCs w:val="24"/>
          <w:lang w:eastAsia="ru-RU"/>
        </w:rPr>
      </w:pPr>
      <w:bookmarkStart w:id="1" w:name="_GoBack"/>
      <w:bookmarkEnd w:id="1"/>
      <w:r w:rsidRPr="00306D8D">
        <w:rPr>
          <w:rFonts w:ascii="Times New Roman" w:hAnsi="Times New Roman"/>
          <w:szCs w:val="24"/>
        </w:rPr>
        <w:t>Разработать и утвердить рабочие программы на новый учебный год в срок до 28. 08. 2020 г.</w:t>
      </w:r>
    </w:p>
    <w:p w:rsidR="004570F6" w:rsidRPr="00306D8D" w:rsidRDefault="004570F6" w:rsidP="008022E3">
      <w:pPr>
        <w:pStyle w:val="ab"/>
        <w:ind w:left="5664"/>
        <w:rPr>
          <w:sz w:val="22"/>
          <w:szCs w:val="22"/>
        </w:rPr>
      </w:pPr>
    </w:p>
    <w:p w:rsidR="004570F6" w:rsidRPr="00306D8D" w:rsidRDefault="004570F6" w:rsidP="008022E3">
      <w:pPr>
        <w:spacing w:after="0" w:line="240" w:lineRule="auto"/>
        <w:jc w:val="right"/>
        <w:rPr>
          <w:rFonts w:ascii="Times New Roman" w:hAnsi="Times New Roman" w:cs="Times New Roman"/>
        </w:rPr>
      </w:pPr>
    </w:p>
    <w:sectPr w:rsidR="004570F6" w:rsidRPr="00306D8D" w:rsidSect="00B62FA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pitch w:val="variable"/>
    <w:sig w:usb0="E5002EFF" w:usb1="C000E47F" w:usb2="0000002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A3295"/>
    <w:multiLevelType w:val="multilevel"/>
    <w:tmpl w:val="8940D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EC2141"/>
    <w:multiLevelType w:val="hybridMultilevel"/>
    <w:tmpl w:val="751652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BD7224"/>
    <w:multiLevelType w:val="hybridMultilevel"/>
    <w:tmpl w:val="DBFAC4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225080"/>
    <w:multiLevelType w:val="hybridMultilevel"/>
    <w:tmpl w:val="E8C8E49C"/>
    <w:lvl w:ilvl="0" w:tplc="FFFFFFFF">
      <w:start w:val="1"/>
      <w:numFmt w:val="decimal"/>
      <w:lvlText w:val="%1."/>
      <w:lvlJc w:val="left"/>
      <w:pPr>
        <w:tabs>
          <w:tab w:val="num" w:pos="1500"/>
        </w:tabs>
        <w:ind w:left="1500" w:hanging="360"/>
      </w:pPr>
    </w:lvl>
    <w:lvl w:ilvl="1" w:tplc="04190019" w:tentative="1">
      <w:start w:val="1"/>
      <w:numFmt w:val="lowerLetter"/>
      <w:lvlText w:val="%2."/>
      <w:lvlJc w:val="left"/>
      <w:pPr>
        <w:tabs>
          <w:tab w:val="num" w:pos="2220"/>
        </w:tabs>
        <w:ind w:left="2220" w:hanging="360"/>
      </w:pPr>
    </w:lvl>
    <w:lvl w:ilvl="2" w:tplc="0419001B" w:tentative="1">
      <w:start w:val="1"/>
      <w:numFmt w:val="lowerRoman"/>
      <w:lvlText w:val="%3."/>
      <w:lvlJc w:val="right"/>
      <w:pPr>
        <w:tabs>
          <w:tab w:val="num" w:pos="2940"/>
        </w:tabs>
        <w:ind w:left="2940" w:hanging="180"/>
      </w:pPr>
    </w:lvl>
    <w:lvl w:ilvl="3" w:tplc="0419000F" w:tentative="1">
      <w:start w:val="1"/>
      <w:numFmt w:val="decimal"/>
      <w:lvlText w:val="%4."/>
      <w:lvlJc w:val="left"/>
      <w:pPr>
        <w:tabs>
          <w:tab w:val="num" w:pos="3660"/>
        </w:tabs>
        <w:ind w:left="3660" w:hanging="360"/>
      </w:pPr>
    </w:lvl>
    <w:lvl w:ilvl="4" w:tplc="04190019" w:tentative="1">
      <w:start w:val="1"/>
      <w:numFmt w:val="lowerLetter"/>
      <w:lvlText w:val="%5."/>
      <w:lvlJc w:val="left"/>
      <w:pPr>
        <w:tabs>
          <w:tab w:val="num" w:pos="4380"/>
        </w:tabs>
        <w:ind w:left="4380" w:hanging="360"/>
      </w:pPr>
    </w:lvl>
    <w:lvl w:ilvl="5" w:tplc="0419001B" w:tentative="1">
      <w:start w:val="1"/>
      <w:numFmt w:val="lowerRoman"/>
      <w:lvlText w:val="%6."/>
      <w:lvlJc w:val="right"/>
      <w:pPr>
        <w:tabs>
          <w:tab w:val="num" w:pos="5100"/>
        </w:tabs>
        <w:ind w:left="5100" w:hanging="180"/>
      </w:pPr>
    </w:lvl>
    <w:lvl w:ilvl="6" w:tplc="0419000F" w:tentative="1">
      <w:start w:val="1"/>
      <w:numFmt w:val="decimal"/>
      <w:lvlText w:val="%7."/>
      <w:lvlJc w:val="left"/>
      <w:pPr>
        <w:tabs>
          <w:tab w:val="num" w:pos="5820"/>
        </w:tabs>
        <w:ind w:left="5820" w:hanging="360"/>
      </w:pPr>
    </w:lvl>
    <w:lvl w:ilvl="7" w:tplc="04190019" w:tentative="1">
      <w:start w:val="1"/>
      <w:numFmt w:val="lowerLetter"/>
      <w:lvlText w:val="%8."/>
      <w:lvlJc w:val="left"/>
      <w:pPr>
        <w:tabs>
          <w:tab w:val="num" w:pos="6540"/>
        </w:tabs>
        <w:ind w:left="6540" w:hanging="360"/>
      </w:pPr>
    </w:lvl>
    <w:lvl w:ilvl="8" w:tplc="0419001B" w:tentative="1">
      <w:start w:val="1"/>
      <w:numFmt w:val="lowerRoman"/>
      <w:lvlText w:val="%9."/>
      <w:lvlJc w:val="right"/>
      <w:pPr>
        <w:tabs>
          <w:tab w:val="num" w:pos="7260"/>
        </w:tabs>
        <w:ind w:left="7260" w:hanging="180"/>
      </w:pPr>
    </w:lvl>
  </w:abstractNum>
  <w:abstractNum w:abstractNumId="4" w15:restartNumberingAfterBreak="0">
    <w:nsid w:val="2A083A08"/>
    <w:multiLevelType w:val="hybridMultilevel"/>
    <w:tmpl w:val="6D2E0DBE"/>
    <w:lvl w:ilvl="0" w:tplc="DBD4F79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0100592"/>
    <w:multiLevelType w:val="hybridMultilevel"/>
    <w:tmpl w:val="751652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38B29D5"/>
    <w:multiLevelType w:val="multilevel"/>
    <w:tmpl w:val="2FA65E9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45563676"/>
    <w:multiLevelType w:val="multilevel"/>
    <w:tmpl w:val="23FA9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CBD305D"/>
    <w:multiLevelType w:val="hybridMultilevel"/>
    <w:tmpl w:val="A8C8833A"/>
    <w:lvl w:ilvl="0" w:tplc="3B7EE0DA">
      <w:start w:val="1"/>
      <w:numFmt w:val="decimal"/>
      <w:lvlText w:val="%1."/>
      <w:lvlJc w:val="left"/>
      <w:pPr>
        <w:ind w:left="-66" w:hanging="360"/>
      </w:pPr>
      <w:rPr>
        <w:rFonts w:hint="default"/>
      </w:rPr>
    </w:lvl>
    <w:lvl w:ilvl="1" w:tplc="04190019" w:tentative="1">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9" w15:restartNumberingAfterBreak="0">
    <w:nsid w:val="52097492"/>
    <w:multiLevelType w:val="multilevel"/>
    <w:tmpl w:val="AAA4DF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83531C3"/>
    <w:multiLevelType w:val="hybridMultilevel"/>
    <w:tmpl w:val="8FD086F4"/>
    <w:lvl w:ilvl="0" w:tplc="4E0CB72C">
      <w:start w:val="1"/>
      <w:numFmt w:val="decimal"/>
      <w:lvlText w:val="%1."/>
      <w:lvlJc w:val="left"/>
      <w:pPr>
        <w:ind w:left="720" w:hanging="360"/>
      </w:pPr>
      <w:rPr>
        <w:rFonts w:hint="default"/>
        <w:b/>
        <w:i/>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B141B5B"/>
    <w:multiLevelType w:val="multilevel"/>
    <w:tmpl w:val="49C218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E4519D9"/>
    <w:multiLevelType w:val="multilevel"/>
    <w:tmpl w:val="9F82E7F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14667FA"/>
    <w:multiLevelType w:val="hybridMultilevel"/>
    <w:tmpl w:val="751652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9BD1240"/>
    <w:multiLevelType w:val="multilevel"/>
    <w:tmpl w:val="170CA178"/>
    <w:lvl w:ilvl="0">
      <w:start w:val="1"/>
      <w:numFmt w:val="decimal"/>
      <w:lvlText w:val="%1."/>
      <w:lvlJc w:val="left"/>
      <w:pPr>
        <w:ind w:left="780" w:hanging="360"/>
      </w:pPr>
      <w:rPr>
        <w:rFonts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num w:numId="1">
    <w:abstractNumId w:val="13"/>
  </w:num>
  <w:num w:numId="2">
    <w:abstractNumId w:val="14"/>
  </w:num>
  <w:num w:numId="3">
    <w:abstractNumId w:val="6"/>
  </w:num>
  <w:num w:numId="4">
    <w:abstractNumId w:val="1"/>
  </w:num>
  <w:num w:numId="5">
    <w:abstractNumId w:val="0"/>
  </w:num>
  <w:num w:numId="6">
    <w:abstractNumId w:val="7"/>
  </w:num>
  <w:num w:numId="7">
    <w:abstractNumId w:val="5"/>
  </w:num>
  <w:num w:numId="8">
    <w:abstractNumId w:val="2"/>
  </w:num>
  <w:num w:numId="9">
    <w:abstractNumId w:val="9"/>
  </w:num>
  <w:num w:numId="10">
    <w:abstractNumId w:val="11"/>
    <w:lvlOverride w:ilvl="0">
      <w:startOverride w:val="1"/>
    </w:lvlOverride>
  </w:num>
  <w:num w:numId="11">
    <w:abstractNumId w:val="12"/>
  </w:num>
  <w:num w:numId="12">
    <w:abstractNumId w:val="8"/>
  </w:num>
  <w:num w:numId="13">
    <w:abstractNumId w:val="10"/>
  </w:num>
  <w:num w:numId="14">
    <w:abstractNumId w:val="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1689"/>
    <w:rsid w:val="001044F7"/>
    <w:rsid w:val="001155EB"/>
    <w:rsid w:val="00306D8D"/>
    <w:rsid w:val="00310189"/>
    <w:rsid w:val="00335CF1"/>
    <w:rsid w:val="003A3464"/>
    <w:rsid w:val="00427DCA"/>
    <w:rsid w:val="004570F6"/>
    <w:rsid w:val="00473EFB"/>
    <w:rsid w:val="00510578"/>
    <w:rsid w:val="00547036"/>
    <w:rsid w:val="00554C38"/>
    <w:rsid w:val="00560EDD"/>
    <w:rsid w:val="0059641A"/>
    <w:rsid w:val="005D641B"/>
    <w:rsid w:val="0063382B"/>
    <w:rsid w:val="00673D7E"/>
    <w:rsid w:val="006F39C6"/>
    <w:rsid w:val="006F63BB"/>
    <w:rsid w:val="00731E14"/>
    <w:rsid w:val="007C4220"/>
    <w:rsid w:val="007E4D7D"/>
    <w:rsid w:val="008022E3"/>
    <w:rsid w:val="008854D9"/>
    <w:rsid w:val="008D5A32"/>
    <w:rsid w:val="00984B67"/>
    <w:rsid w:val="00B0272C"/>
    <w:rsid w:val="00B62FA7"/>
    <w:rsid w:val="00B67550"/>
    <w:rsid w:val="00B91F44"/>
    <w:rsid w:val="00BD40CC"/>
    <w:rsid w:val="00C81689"/>
    <w:rsid w:val="00C8549D"/>
    <w:rsid w:val="00C86EE8"/>
    <w:rsid w:val="00D301A3"/>
    <w:rsid w:val="00D6526D"/>
    <w:rsid w:val="00E86577"/>
    <w:rsid w:val="00F25E67"/>
    <w:rsid w:val="00F55E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007FD"/>
  <w15:chartTrackingRefBased/>
  <w15:docId w15:val="{D56E8105-1DC8-4BEF-9552-5F95402F0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1689"/>
  </w:style>
  <w:style w:type="paragraph" w:styleId="1">
    <w:name w:val="heading 1"/>
    <w:basedOn w:val="a"/>
    <w:next w:val="a"/>
    <w:link w:val="10"/>
    <w:uiPriority w:val="9"/>
    <w:qFormat/>
    <w:rsid w:val="00D301A3"/>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D301A3"/>
    <w:pPr>
      <w:keepNext/>
      <w:keepLines/>
      <w:spacing w:before="200" w:after="0" w:line="276" w:lineRule="auto"/>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C81689"/>
    <w:pPr>
      <w:spacing w:before="280" w:after="28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C81689"/>
  </w:style>
  <w:style w:type="paragraph" w:styleId="a4">
    <w:name w:val="List Paragraph"/>
    <w:basedOn w:val="a"/>
    <w:uiPriority w:val="34"/>
    <w:qFormat/>
    <w:rsid w:val="00C81689"/>
    <w:pPr>
      <w:spacing w:line="256" w:lineRule="auto"/>
      <w:ind w:left="720"/>
      <w:contextualSpacing/>
    </w:pPr>
  </w:style>
  <w:style w:type="paragraph" w:customStyle="1" w:styleId="c6">
    <w:name w:val="c6"/>
    <w:basedOn w:val="a"/>
    <w:rsid w:val="006F63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7">
    <w:name w:val="c17"/>
    <w:basedOn w:val="a0"/>
    <w:rsid w:val="006F63BB"/>
  </w:style>
  <w:style w:type="character" w:customStyle="1" w:styleId="c10">
    <w:name w:val="c10"/>
    <w:basedOn w:val="a0"/>
    <w:rsid w:val="006F63BB"/>
  </w:style>
  <w:style w:type="character" w:customStyle="1" w:styleId="c12">
    <w:name w:val="c12"/>
    <w:basedOn w:val="a0"/>
    <w:rsid w:val="006F63BB"/>
  </w:style>
  <w:style w:type="character" w:customStyle="1" w:styleId="c8">
    <w:name w:val="c8"/>
    <w:basedOn w:val="a0"/>
    <w:rsid w:val="006F63BB"/>
  </w:style>
  <w:style w:type="paragraph" w:customStyle="1" w:styleId="c18">
    <w:name w:val="c18"/>
    <w:basedOn w:val="a"/>
    <w:rsid w:val="006F63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6F63BB"/>
  </w:style>
  <w:style w:type="character" w:customStyle="1" w:styleId="c0">
    <w:name w:val="c0"/>
    <w:basedOn w:val="a0"/>
    <w:rsid w:val="006F63BB"/>
  </w:style>
  <w:style w:type="paragraph" w:customStyle="1" w:styleId="c31">
    <w:name w:val="c31"/>
    <w:basedOn w:val="a"/>
    <w:rsid w:val="006F63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0">
    <w:name w:val="c20"/>
    <w:basedOn w:val="a0"/>
    <w:rsid w:val="006F63BB"/>
  </w:style>
  <w:style w:type="paragraph" w:customStyle="1" w:styleId="c36">
    <w:name w:val="c36"/>
    <w:basedOn w:val="a"/>
    <w:rsid w:val="006F63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basedOn w:val="a0"/>
    <w:rsid w:val="006F63BB"/>
  </w:style>
  <w:style w:type="character" w:customStyle="1" w:styleId="c16">
    <w:name w:val="c16"/>
    <w:basedOn w:val="a0"/>
    <w:rsid w:val="006F63BB"/>
  </w:style>
  <w:style w:type="character" w:customStyle="1" w:styleId="c15">
    <w:name w:val="c15"/>
    <w:basedOn w:val="a0"/>
    <w:rsid w:val="006F63BB"/>
  </w:style>
  <w:style w:type="paragraph" w:customStyle="1" w:styleId="c23">
    <w:name w:val="c23"/>
    <w:basedOn w:val="a"/>
    <w:rsid w:val="006F63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6F63BB"/>
    <w:rPr>
      <w:color w:val="0000FF"/>
      <w:u w:val="single"/>
    </w:rPr>
  </w:style>
  <w:style w:type="paragraph" w:customStyle="1" w:styleId="c40">
    <w:name w:val="c40"/>
    <w:basedOn w:val="a"/>
    <w:rsid w:val="006F63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1">
    <w:name w:val="c21"/>
    <w:basedOn w:val="a0"/>
    <w:rsid w:val="006F63BB"/>
  </w:style>
  <w:style w:type="character" w:customStyle="1" w:styleId="c32">
    <w:name w:val="c32"/>
    <w:basedOn w:val="a0"/>
    <w:rsid w:val="006F63BB"/>
  </w:style>
  <w:style w:type="character" w:customStyle="1" w:styleId="c2">
    <w:name w:val="c2"/>
    <w:basedOn w:val="a0"/>
    <w:rsid w:val="006F63BB"/>
  </w:style>
  <w:style w:type="paragraph" w:customStyle="1" w:styleId="c4">
    <w:name w:val="c4"/>
    <w:basedOn w:val="a"/>
    <w:rsid w:val="006F63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63382B"/>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63382B"/>
    <w:rPr>
      <w:rFonts w:ascii="Segoe UI" w:hAnsi="Segoe UI" w:cs="Segoe UI"/>
      <w:sz w:val="18"/>
      <w:szCs w:val="18"/>
    </w:rPr>
  </w:style>
  <w:style w:type="table" w:styleId="a8">
    <w:name w:val="Table Grid"/>
    <w:basedOn w:val="a1"/>
    <w:uiPriority w:val="59"/>
    <w:rsid w:val="005105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uiPriority w:val="59"/>
    <w:rsid w:val="00F25E6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Body Text"/>
    <w:basedOn w:val="a"/>
    <w:link w:val="aa"/>
    <w:rsid w:val="00984B67"/>
    <w:pPr>
      <w:spacing w:after="0" w:line="240" w:lineRule="auto"/>
    </w:pPr>
    <w:rPr>
      <w:rFonts w:ascii="Times New Roman" w:eastAsia="Times New Roman" w:hAnsi="Times New Roman" w:cs="Times New Roman"/>
      <w:sz w:val="28"/>
      <w:szCs w:val="20"/>
    </w:rPr>
  </w:style>
  <w:style w:type="character" w:customStyle="1" w:styleId="aa">
    <w:name w:val="Основной текст Знак"/>
    <w:basedOn w:val="a0"/>
    <w:link w:val="a9"/>
    <w:rsid w:val="00984B67"/>
    <w:rPr>
      <w:rFonts w:ascii="Times New Roman" w:eastAsia="Times New Roman" w:hAnsi="Times New Roman" w:cs="Times New Roman"/>
      <w:sz w:val="28"/>
      <w:szCs w:val="20"/>
    </w:rPr>
  </w:style>
  <w:style w:type="paragraph" w:styleId="ab">
    <w:name w:val="No Spacing"/>
    <w:link w:val="ac"/>
    <w:uiPriority w:val="1"/>
    <w:qFormat/>
    <w:rsid w:val="00984B67"/>
    <w:pPr>
      <w:spacing w:after="0" w:line="240" w:lineRule="auto"/>
    </w:pPr>
    <w:rPr>
      <w:rFonts w:ascii="Times New Roman" w:eastAsia="Times New Roman" w:hAnsi="Times New Roman" w:cs="Times New Roman"/>
      <w:sz w:val="20"/>
      <w:szCs w:val="20"/>
      <w:lang w:eastAsia="ru-RU"/>
    </w:rPr>
  </w:style>
  <w:style w:type="character" w:styleId="ad">
    <w:name w:val="Emphasis"/>
    <w:basedOn w:val="a0"/>
    <w:uiPriority w:val="20"/>
    <w:qFormat/>
    <w:rsid w:val="00B91F44"/>
    <w:rPr>
      <w:i/>
      <w:iCs/>
    </w:rPr>
  </w:style>
  <w:style w:type="character" w:customStyle="1" w:styleId="10">
    <w:name w:val="Заголовок 1 Знак"/>
    <w:basedOn w:val="a0"/>
    <w:link w:val="1"/>
    <w:uiPriority w:val="9"/>
    <w:rsid w:val="00D301A3"/>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D301A3"/>
    <w:rPr>
      <w:rFonts w:asciiTheme="majorHAnsi" w:eastAsiaTheme="majorEastAsia" w:hAnsiTheme="majorHAnsi" w:cstheme="majorBidi"/>
      <w:b/>
      <w:bCs/>
      <w:color w:val="5B9BD5" w:themeColor="accent1"/>
      <w:sz w:val="26"/>
      <w:szCs w:val="26"/>
    </w:rPr>
  </w:style>
  <w:style w:type="character" w:styleId="ae">
    <w:name w:val="Strong"/>
    <w:basedOn w:val="a0"/>
    <w:uiPriority w:val="22"/>
    <w:qFormat/>
    <w:rsid w:val="00D301A3"/>
    <w:rPr>
      <w:b/>
      <w:bCs/>
    </w:rPr>
  </w:style>
  <w:style w:type="paragraph" w:styleId="21">
    <w:name w:val="Quote"/>
    <w:basedOn w:val="a"/>
    <w:next w:val="a"/>
    <w:link w:val="22"/>
    <w:uiPriority w:val="29"/>
    <w:qFormat/>
    <w:rsid w:val="00D301A3"/>
    <w:pPr>
      <w:spacing w:after="200" w:line="276" w:lineRule="auto"/>
    </w:pPr>
    <w:rPr>
      <w:i/>
      <w:iCs/>
      <w:color w:val="000000" w:themeColor="text1"/>
    </w:rPr>
  </w:style>
  <w:style w:type="character" w:customStyle="1" w:styleId="22">
    <w:name w:val="Цитата 2 Знак"/>
    <w:basedOn w:val="a0"/>
    <w:link w:val="21"/>
    <w:uiPriority w:val="29"/>
    <w:rsid w:val="00D301A3"/>
    <w:rPr>
      <w:i/>
      <w:iCs/>
      <w:color w:val="000000" w:themeColor="text1"/>
    </w:rPr>
  </w:style>
  <w:style w:type="paragraph" w:styleId="af">
    <w:name w:val="Intense Quote"/>
    <w:basedOn w:val="a"/>
    <w:next w:val="a"/>
    <w:link w:val="af0"/>
    <w:uiPriority w:val="30"/>
    <w:qFormat/>
    <w:rsid w:val="00D301A3"/>
    <w:pPr>
      <w:pBdr>
        <w:bottom w:val="single" w:sz="4" w:space="4" w:color="5B9BD5" w:themeColor="accent1"/>
      </w:pBdr>
      <w:spacing w:before="200" w:after="280" w:line="276" w:lineRule="auto"/>
      <w:ind w:left="936" w:right="936"/>
    </w:pPr>
    <w:rPr>
      <w:b/>
      <w:bCs/>
      <w:i/>
      <w:iCs/>
      <w:color w:val="5B9BD5" w:themeColor="accent1"/>
    </w:rPr>
  </w:style>
  <w:style w:type="character" w:customStyle="1" w:styleId="af0">
    <w:name w:val="Выделенная цитата Знак"/>
    <w:basedOn w:val="a0"/>
    <w:link w:val="af"/>
    <w:uiPriority w:val="30"/>
    <w:rsid w:val="00D301A3"/>
    <w:rPr>
      <w:b/>
      <w:bCs/>
      <w:i/>
      <w:iCs/>
      <w:color w:val="5B9BD5" w:themeColor="accent1"/>
    </w:rPr>
  </w:style>
  <w:style w:type="character" w:styleId="af1">
    <w:name w:val="Subtle Reference"/>
    <w:basedOn w:val="a0"/>
    <w:uiPriority w:val="31"/>
    <w:qFormat/>
    <w:rsid w:val="00D301A3"/>
    <w:rPr>
      <w:smallCaps/>
      <w:color w:val="ED7D31" w:themeColor="accent2"/>
      <w:u w:val="single"/>
    </w:rPr>
  </w:style>
  <w:style w:type="character" w:styleId="af2">
    <w:name w:val="Intense Reference"/>
    <w:basedOn w:val="a0"/>
    <w:uiPriority w:val="32"/>
    <w:qFormat/>
    <w:rsid w:val="00D301A3"/>
    <w:rPr>
      <w:b/>
      <w:bCs/>
      <w:smallCaps/>
      <w:color w:val="ED7D31" w:themeColor="accent2"/>
      <w:spacing w:val="5"/>
      <w:u w:val="single"/>
    </w:rPr>
  </w:style>
  <w:style w:type="character" w:styleId="af3">
    <w:name w:val="Book Title"/>
    <w:basedOn w:val="a0"/>
    <w:uiPriority w:val="33"/>
    <w:qFormat/>
    <w:rsid w:val="00D301A3"/>
    <w:rPr>
      <w:b/>
      <w:bCs/>
      <w:smallCaps/>
      <w:spacing w:val="5"/>
    </w:rPr>
  </w:style>
  <w:style w:type="character" w:customStyle="1" w:styleId="ac">
    <w:name w:val="Без интервала Знак"/>
    <w:link w:val="ab"/>
    <w:uiPriority w:val="1"/>
    <w:locked/>
    <w:rsid w:val="00C86EE8"/>
    <w:rPr>
      <w:rFonts w:ascii="Times New Roman" w:eastAsia="Times New Roman" w:hAnsi="Times New Roman" w:cs="Times New Roman"/>
      <w:sz w:val="20"/>
      <w:szCs w:val="20"/>
      <w:lang w:eastAsia="ru-RU"/>
    </w:rPr>
  </w:style>
  <w:style w:type="paragraph" w:customStyle="1" w:styleId="12">
    <w:name w:val="Без интервала1"/>
    <w:rsid w:val="00C8549D"/>
    <w:pPr>
      <w:suppressAutoHyphens/>
      <w:spacing w:after="0" w:line="240" w:lineRule="auto"/>
    </w:pPr>
    <w:rPr>
      <w:rFonts w:ascii="Calibri" w:eastAsia="Times New Roman" w:hAnsi="Calibri" w:cs="Times New Roman"/>
      <w:kern w:val="1"/>
      <w:lang w:eastAsia="ar-SA"/>
    </w:rPr>
  </w:style>
  <w:style w:type="paragraph" w:customStyle="1" w:styleId="c5">
    <w:name w:val="c5"/>
    <w:basedOn w:val="a"/>
    <w:rsid w:val="00BD40C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7411881">
      <w:bodyDiv w:val="1"/>
      <w:marLeft w:val="0"/>
      <w:marRight w:val="0"/>
      <w:marTop w:val="0"/>
      <w:marBottom w:val="0"/>
      <w:divBdr>
        <w:top w:val="none" w:sz="0" w:space="0" w:color="auto"/>
        <w:left w:val="none" w:sz="0" w:space="0" w:color="auto"/>
        <w:bottom w:val="none" w:sz="0" w:space="0" w:color="auto"/>
        <w:right w:val="none" w:sz="0" w:space="0" w:color="auto"/>
      </w:divBdr>
    </w:div>
    <w:div w:id="1393965784">
      <w:bodyDiv w:val="1"/>
      <w:marLeft w:val="0"/>
      <w:marRight w:val="0"/>
      <w:marTop w:val="0"/>
      <w:marBottom w:val="0"/>
      <w:divBdr>
        <w:top w:val="none" w:sz="0" w:space="0" w:color="auto"/>
        <w:left w:val="none" w:sz="0" w:space="0" w:color="auto"/>
        <w:bottom w:val="none" w:sz="0" w:space="0" w:color="auto"/>
        <w:right w:val="none" w:sz="0" w:space="0" w:color="auto"/>
      </w:divBdr>
    </w:div>
    <w:div w:id="1836259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iv.instrao.ru/bank-zadaniy/" TargetMode="External"/><Relationship Id="rId3" Type="http://schemas.openxmlformats.org/officeDocument/2006/relationships/settings" Target="settings.xml"/><Relationship Id="rId7" Type="http://schemas.openxmlformats.org/officeDocument/2006/relationships/hyperlink" Target="https://media.prosv.ru/f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esh.edu.ru/instruction" TargetMode="External"/><Relationship Id="rId5" Type="http://schemas.openxmlformats.org/officeDocument/2006/relationships/hyperlink" Target="https://fg.resh.edu.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10310</Words>
  <Characters>58769</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Кириллова</dc:creator>
  <cp:keywords/>
  <dc:description/>
  <cp:lastModifiedBy>Элла</cp:lastModifiedBy>
  <cp:revision>5</cp:revision>
  <cp:lastPrinted>2021-06-04T08:48:00Z</cp:lastPrinted>
  <dcterms:created xsi:type="dcterms:W3CDTF">2021-06-04T08:49:00Z</dcterms:created>
  <dcterms:modified xsi:type="dcterms:W3CDTF">2022-03-13T10:59:00Z</dcterms:modified>
</cp:coreProperties>
</file>